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/>
        <w:ind w:left="0" w:right="1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ITO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8" w:lineRule="auto"/>
        <w:ind w:left="102" w:right="109"/>
        <w:jc w:val="both"/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ENCI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uer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atacun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20</w:t>
      </w:r>
      <w:r>
        <w:rPr>
          <w:b w:val="0"/>
          <w:bCs w:val="0"/>
          <w:spacing w:val="0"/>
          <w:w w:val="100"/>
        </w:rPr>
        <w:t>05.</w:t>
      </w:r>
      <w:r>
        <w:rPr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ENCI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tí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difundir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xper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teó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olo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nier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prá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tí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tecnol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culos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portes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ono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ortadas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á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uro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2" w:right="11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omun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ém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trab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jos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alua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ENCI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obre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oluc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rdan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jos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ír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eni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ría,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2" w:right="3440"/>
        <w:jc w:val="both"/>
      </w:pP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uie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60"/>
          <w:pgMar w:top="1320" w:bottom="280" w:left="1600" w:right="1580"/>
        </w:sectPr>
      </w:pPr>
    </w:p>
    <w:p>
      <w:pPr>
        <w:pStyle w:val="BodyText"/>
        <w:spacing w:line="255" w:lineRule="auto" w:before="70"/>
        <w:ind w:right="2288"/>
        <w:jc w:val="left"/>
      </w:pPr>
      <w:r>
        <w:rPr/>
        <w:pict>
          <v:group style="position:absolute;margin-left:83.064003pt;margin-top:2.716331pt;width:10.56pt;height:67.7pt;mso-position-horizontal-relative:page;mso-position-vertical-relative:paragraph;z-index:-84" coordorigin="1661,54" coordsize="211,1354">
            <v:shape style="position:absolute;left:1661;top:54;width:211;height:230" type="#_x0000_t75">
              <v:imagedata r:id="rId5" o:title=""/>
            </v:shape>
            <v:shape style="position:absolute;left:1661;top:336;width:211;height:230" type="#_x0000_t75">
              <v:imagedata r:id="rId6" o:title=""/>
            </v:shape>
            <v:shape style="position:absolute;left:1661;top:616;width:211;height:230" type="#_x0000_t75">
              <v:imagedata r:id="rId7" o:title=""/>
            </v:shape>
            <v:shape style="position:absolute;left:1661;top:897;width:211;height:230" type="#_x0000_t75">
              <v:imagedata r:id="rId8" o:title=""/>
            </v:shape>
            <v:shape style="position:absolute;left:1661;top:1178;width:211;height:230" type="#_x0000_t75">
              <v:imagedata r:id="rId9" o:title="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trón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are,</w:t>
      </w:r>
    </w:p>
    <w:p>
      <w:pPr>
        <w:pStyle w:val="BodyText"/>
        <w:spacing w:line="254" w:lineRule="auto"/>
        <w:ind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ctró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mun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na,</w:t>
      </w:r>
    </w:p>
    <w:p>
      <w:pPr>
        <w:pStyle w:val="BodyText"/>
        <w:spacing w:line="254" w:lineRule="auto" w:before="70"/>
        <w:ind w:right="125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etroqu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tabs>
          <w:tab w:pos="1160" w:val="left" w:leader="none"/>
          <w:tab w:pos="1871" w:val="left" w:leader="none"/>
          <w:tab w:pos="3258" w:val="left" w:leader="none"/>
          <w:tab w:pos="3830" w:val="left" w:leader="none"/>
        </w:tabs>
        <w:spacing w:line="241" w:lineRule="auto"/>
        <w:ind w:right="337"/>
        <w:jc w:val="left"/>
      </w:pPr>
      <w:r>
        <w:rPr/>
        <w:pict>
          <v:group style="position:absolute;margin-left:302.589996pt;margin-top:-56.963661pt;width:10.56pt;height:67.7pt;mso-position-horizontal-relative:page;mso-position-vertical-relative:paragraph;z-index:-83" coordorigin="6052,-1139" coordsize="211,1354">
            <v:shape style="position:absolute;left:6052;top:-1139;width:211;height:230" type="#_x0000_t75">
              <v:imagedata r:id="rId10" o:title=""/>
            </v:shape>
            <v:shape style="position:absolute;left:6052;top:-858;width:211;height:230" type="#_x0000_t75">
              <v:imagedata r:id="rId11" o:title=""/>
            </v:shape>
            <v:shape style="position:absolute;left:6052;top:-577;width:211;height:230" type="#_x0000_t75">
              <v:imagedata r:id="rId12" o:title=""/>
            </v:shape>
            <v:shape style="position:absolute;left:6052;top:-296;width:211;height:230" type="#_x0000_t75">
              <v:imagedata r:id="rId13" o:title=""/>
            </v:shape>
            <v:shape style="position:absolute;left:6052;top:-16;width:211;height:230" type="#_x0000_t75">
              <v:imagedata r:id="rId14" o:title="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enier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 w:line="241" w:lineRule="auto"/>
        <w:jc w:val="left"/>
        <w:sectPr>
          <w:type w:val="continuous"/>
          <w:pgSz w:w="11907" w:h="16860"/>
          <w:pgMar w:top="1320" w:bottom="280" w:left="1600" w:right="1580"/>
          <w:cols w:num="2" w:equalWidth="0">
            <w:col w:w="3915" w:space="475"/>
            <w:col w:w="433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 w:before="70"/>
        <w:ind w:left="102" w:right="110"/>
        <w:jc w:val="both"/>
      </w:pP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rmadas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alu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acil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NCI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deci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año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5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17.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ión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tros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utores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tros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</w:t>
      </w:r>
      <w:r>
        <w:rPr>
          <w:b w:val="0"/>
          <w:bCs w:val="0"/>
          <w:spacing w:val="-3"/>
          <w:w w:val="100"/>
          <w:u w:val="none"/>
        </w:rPr>
        <w:t>ó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lí</w:t>
      </w:r>
      <w:r>
        <w:rPr>
          <w:b w:val="0"/>
          <w:bCs w:val="0"/>
          <w:spacing w:val="-5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ea,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í</w:t>
      </w:r>
      <w:r>
        <w:rPr>
          <w:b w:val="0"/>
          <w:bCs w:val="0"/>
          <w:spacing w:val="0"/>
          <w:w w:val="100"/>
          <w:u w:val="none"/>
        </w:rPr>
        <w:t>culos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</w:t>
      </w:r>
      <w:r>
        <w:rPr>
          <w:b w:val="0"/>
          <w:bCs w:val="0"/>
          <w:spacing w:val="-4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ados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á</w:t>
      </w:r>
      <w:r>
        <w:rPr>
          <w:b w:val="0"/>
          <w:bCs w:val="0"/>
          <w:spacing w:val="-5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ina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eb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ando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ió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mp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qu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tros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úm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ara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</w:t>
      </w:r>
      <w:r>
        <w:rPr>
          <w:b w:val="0"/>
          <w:bCs w:val="0"/>
          <w:spacing w:val="-2"/>
          <w:w w:val="100"/>
          <w:u w:val="none"/>
        </w:rPr>
        <w:t>í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é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ión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4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9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ción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í</w:t>
      </w:r>
      <w:r>
        <w:rPr>
          <w:b w:val="0"/>
          <w:bCs w:val="0"/>
          <w:spacing w:val="0"/>
          <w:w w:val="100"/>
          <w:u w:val="none"/>
        </w:rPr>
        <w:t>cu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ción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5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ún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8" w:lineRule="exact"/>
        <w:ind w:left="4475" w:right="119" w:firstLine="1613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Jo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arrillo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erzas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/>
        <w:ind w:left="6190" w:right="117" w:firstLine="758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hyperlink r:id="rId15"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95"/>
            <w:sz w:val="20"/>
            <w:szCs w:val="20"/>
          </w:rPr>
          <w:t>j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lcarrillo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95"/>
            <w:sz w:val="20"/>
            <w:szCs w:val="20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espe.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95"/>
            <w:sz w:val="20"/>
            <w:szCs w:val="20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.ec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28" w:lineRule="exact"/>
        <w:ind w:left="4478" w:right="117" w:firstLine="1291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Jo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MSc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idad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erzas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/>
        <w:ind w:left="6134" w:right="117" w:firstLine="813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0"/>
          <w:szCs w:val="20"/>
        </w:rPr>
        <w:t> </w:t>
      </w:r>
      <w:hyperlink r:id="rId16"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95"/>
            <w:sz w:val="20"/>
            <w:szCs w:val="20"/>
          </w:rPr>
          <w:t>j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95"/>
            <w:sz w:val="20"/>
            <w:szCs w:val="20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95"/>
            <w:sz w:val="20"/>
            <w:szCs w:val="20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4"/>
            <w:w w:val="95"/>
            <w:sz w:val="20"/>
            <w:szCs w:val="20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95"/>
            <w:sz w:val="20"/>
            <w:szCs w:val="20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95"/>
            <w:sz w:val="20"/>
            <w:szCs w:val="20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95"/>
            <w:sz w:val="20"/>
            <w:szCs w:val="20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95"/>
            <w:sz w:val="20"/>
            <w:szCs w:val="20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espe.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95"/>
            <w:sz w:val="20"/>
            <w:szCs w:val="20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95"/>
            <w:sz w:val="20"/>
            <w:szCs w:val="20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95"/>
            <w:sz w:val="20"/>
            <w:szCs w:val="2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95"/>
            <w:sz w:val="20"/>
            <w:szCs w:val="20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0"/>
            <w:szCs w:val="20"/>
          </w:rPr>
        </w:r>
      </w:hyperlink>
    </w:p>
    <w:sectPr>
      <w:type w:val="continuous"/>
      <w:pgSz w:w="11907" w:h="1686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2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jlcarrillo@espe.edu.ec" TargetMode="External"/><Relationship Id="rId16" Type="http://schemas.openxmlformats.org/officeDocument/2006/relationships/hyperlink" Target="mailto:jgbucheli@espe.edu.e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title>Untitled</dc:title>
  <dcterms:created xsi:type="dcterms:W3CDTF">2019-03-22T17:31:38Z</dcterms:created>
  <dcterms:modified xsi:type="dcterms:W3CDTF">2019-03-22T17:31:38Z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LastSaved">
    <vt:filetime>2019-03-22T00:00:00Z</vt:filetime>
  </property>
</Properties>
</file>