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35357" w14:textId="77777777" w:rsidR="00E97402" w:rsidRPr="00953565" w:rsidRDefault="00454240">
      <w:pPr>
        <w:pStyle w:val="Text"/>
        <w:ind w:firstLine="0"/>
        <w:rPr>
          <w:sz w:val="4"/>
          <w:szCs w:val="4"/>
        </w:rPr>
      </w:pPr>
      <w:r w:rsidRPr="00953565">
        <w:rPr>
          <w:sz w:val="4"/>
          <w:szCs w:val="4"/>
        </w:rPr>
        <w:fldChar w:fldCharType="begin"/>
      </w:r>
      <w:r w:rsidRPr="00953565">
        <w:rPr>
          <w:sz w:val="4"/>
          <w:szCs w:val="4"/>
        </w:rPr>
        <w:instrText xml:space="preserve"> MACROBUTTON MTEditEquationSection2 </w:instrText>
      </w:r>
      <w:r w:rsidRPr="00953565">
        <w:rPr>
          <w:rStyle w:val="MTEquationSection"/>
          <w:color w:val="auto"/>
        </w:rPr>
        <w:instrText>Equation Chapter 1 Section 1</w:instrText>
      </w:r>
      <w:r w:rsidRPr="00953565">
        <w:rPr>
          <w:sz w:val="4"/>
          <w:szCs w:val="4"/>
        </w:rPr>
        <w:fldChar w:fldCharType="begin"/>
      </w:r>
      <w:r w:rsidRPr="00953565">
        <w:rPr>
          <w:sz w:val="4"/>
          <w:szCs w:val="4"/>
        </w:rPr>
        <w:instrText xml:space="preserve"> SEQ MTEqn \r \h \* MERGEFORMAT </w:instrText>
      </w:r>
      <w:r w:rsidRPr="00953565">
        <w:rPr>
          <w:sz w:val="4"/>
          <w:szCs w:val="4"/>
        </w:rPr>
        <w:fldChar w:fldCharType="end"/>
      </w:r>
      <w:r w:rsidRPr="00953565">
        <w:rPr>
          <w:sz w:val="4"/>
          <w:szCs w:val="4"/>
        </w:rPr>
        <w:fldChar w:fldCharType="begin"/>
      </w:r>
      <w:r w:rsidRPr="00953565">
        <w:rPr>
          <w:sz w:val="4"/>
          <w:szCs w:val="4"/>
        </w:rPr>
        <w:instrText xml:space="preserve"> SEQ MTSec \r 1 \h \* MERGEFORMAT </w:instrText>
      </w:r>
      <w:r w:rsidRPr="00953565">
        <w:rPr>
          <w:sz w:val="4"/>
          <w:szCs w:val="4"/>
        </w:rPr>
        <w:fldChar w:fldCharType="end"/>
      </w:r>
      <w:r w:rsidRPr="00953565">
        <w:rPr>
          <w:sz w:val="4"/>
          <w:szCs w:val="4"/>
        </w:rPr>
        <w:fldChar w:fldCharType="begin"/>
      </w:r>
      <w:r w:rsidRPr="00953565">
        <w:rPr>
          <w:sz w:val="4"/>
          <w:szCs w:val="4"/>
        </w:rPr>
        <w:instrText xml:space="preserve"> SEQ MTChap \r 1 \h \* MERGEFORMAT </w:instrText>
      </w:r>
      <w:r w:rsidRPr="00953565">
        <w:rPr>
          <w:sz w:val="4"/>
          <w:szCs w:val="4"/>
        </w:rPr>
        <w:fldChar w:fldCharType="end"/>
      </w:r>
      <w:r w:rsidRPr="00953565">
        <w:rPr>
          <w:sz w:val="4"/>
          <w:szCs w:val="4"/>
        </w:rPr>
        <w:fldChar w:fldCharType="end"/>
      </w:r>
      <w:r w:rsidR="00E97402" w:rsidRPr="00953565">
        <w:rPr>
          <w:sz w:val="4"/>
          <w:szCs w:val="4"/>
        </w:rPr>
        <w:footnoteReference w:customMarkFollows="1" w:id="1"/>
        <w:sym w:font="Symbol" w:char="F020"/>
      </w:r>
    </w:p>
    <w:p w14:paraId="64B0F709" w14:textId="77777777" w:rsidR="00C57EFC" w:rsidRPr="002E0E5B" w:rsidRDefault="002E0E5B" w:rsidP="0023258B">
      <w:pPr>
        <w:pStyle w:val="Ttulo"/>
        <w:framePr w:wrap="notBeside"/>
        <w:rPr>
          <w:sz w:val="50"/>
          <w:szCs w:val="50"/>
        </w:rPr>
      </w:pPr>
      <w:r w:rsidRPr="002E0E5B">
        <w:rPr>
          <w:sz w:val="50"/>
          <w:szCs w:val="50"/>
        </w:rPr>
        <w:t>Diseño de una WSN para el monitoreo de CO2 en el aire y niveles de ruido en la ciudad de Loja</w:t>
      </w:r>
    </w:p>
    <w:p w14:paraId="74020A94" w14:textId="119A3689" w:rsidR="00E97402" w:rsidRPr="00C57977" w:rsidRDefault="006B4752" w:rsidP="001C4AFD">
      <w:pPr>
        <w:framePr w:w="9360" w:hSpace="187" w:vSpace="187" w:wrap="notBeside" w:vAnchor="text" w:hAnchor="page" w:xAlign="center" w:y="1"/>
        <w:jc w:val="center"/>
        <w:rPr>
          <w:i/>
          <w:sz w:val="42"/>
          <w:szCs w:val="42"/>
          <w:lang w:val="en-US"/>
        </w:rPr>
      </w:pPr>
      <w:r w:rsidRPr="006B4752">
        <w:rPr>
          <w:i/>
          <w:sz w:val="42"/>
          <w:szCs w:val="42"/>
          <w:lang w:val="en-US"/>
        </w:rPr>
        <w:t>Design of a WSN for monitoring CO2 in the air and noise levels in Loja</w:t>
      </w:r>
    </w:p>
    <w:p w14:paraId="0D5CC8B4" w14:textId="77777777" w:rsidR="00E97402" w:rsidRPr="002E0E5B" w:rsidRDefault="002E0E5B">
      <w:pPr>
        <w:pStyle w:val="Authors"/>
        <w:framePr w:wrap="notBeside"/>
      </w:pPr>
      <w:r w:rsidRPr="002E0E5B">
        <w:t>Ángel José Ordóñez Mendieta, Ángel Paúl Garrochamba</w:t>
      </w:r>
    </w:p>
    <w:p w14:paraId="3B8C5B76" w14:textId="551173A1" w:rsidR="00E97402" w:rsidRPr="00C57977" w:rsidRDefault="00E97402" w:rsidP="002E0E5B">
      <w:pPr>
        <w:pStyle w:val="Abstract"/>
        <w:rPr>
          <w:lang w:val="en-US"/>
        </w:rPr>
      </w:pPr>
      <w:r w:rsidRPr="00C57977">
        <w:rPr>
          <w:i/>
          <w:iCs/>
          <w:lang w:val="en-US"/>
        </w:rPr>
        <w:t>Abstract</w:t>
      </w:r>
      <w:r w:rsidR="00C57EFC" w:rsidRPr="00C57977">
        <w:rPr>
          <w:lang w:val="en-US"/>
        </w:rPr>
        <w:t>—</w:t>
      </w:r>
      <w:r w:rsidR="00A0647F" w:rsidRPr="00A0647F">
        <w:rPr>
          <w:lang w:val="en-US"/>
        </w:rPr>
        <w:t xml:space="preserve"> </w:t>
      </w:r>
      <w:proofErr w:type="gramStart"/>
      <w:r w:rsidR="006B4752" w:rsidRPr="006B4752">
        <w:rPr>
          <w:lang w:val="en-US"/>
        </w:rPr>
        <w:t>This</w:t>
      </w:r>
      <w:proofErr w:type="gramEnd"/>
      <w:r w:rsidR="006B4752" w:rsidRPr="006B4752">
        <w:rPr>
          <w:lang w:val="en-US"/>
        </w:rPr>
        <w:t xml:space="preserve"> article describes the design of a wireless network of sensors for monitoring CO2 in the air and noise levels developed for the urban area of the city of Loja. The procedure starts by analyzing the functionality, protocols, and characteristics of the Wireless Sensor Networks (WSN) and the implementation of </w:t>
      </w:r>
      <w:proofErr w:type="spellStart"/>
      <w:r w:rsidR="006B4752" w:rsidRPr="006B4752">
        <w:rPr>
          <w:lang w:val="en-US"/>
        </w:rPr>
        <w:t>Zigbee</w:t>
      </w:r>
      <w:proofErr w:type="spellEnd"/>
      <w:r w:rsidR="006B4752" w:rsidRPr="006B4752">
        <w:rPr>
          <w:lang w:val="en-US"/>
        </w:rPr>
        <w:t xml:space="preserve"> communication technology. Then, the monitoring scenario was determined for the network design through the city's more significant concentration of socio-economic activity. From these scenarios, the </w:t>
      </w:r>
      <w:proofErr w:type="spellStart"/>
      <w:r w:rsidR="006B4752" w:rsidRPr="006B4752">
        <w:rPr>
          <w:lang w:val="en-US"/>
        </w:rPr>
        <w:t>sectorization</w:t>
      </w:r>
      <w:proofErr w:type="spellEnd"/>
      <w:r w:rsidR="006B4752" w:rsidRPr="006B4752">
        <w:rPr>
          <w:lang w:val="en-US"/>
        </w:rPr>
        <w:t xml:space="preserve"> of the city center was preceded, establishing the primary sources of CO2 emission and noise levels. Then, the simulation was carried out using the Riverbed Modeler software to determine the evaluation parameters, such as the transmission speed, the delay, and the packets received from the chosen technology. Also, the sensor nodes and the coordinating node were designed to allow the establishment and communication of the network through the </w:t>
      </w:r>
      <w:proofErr w:type="spellStart"/>
      <w:r w:rsidR="006B4752" w:rsidRPr="006B4752">
        <w:rPr>
          <w:lang w:val="en-US"/>
        </w:rPr>
        <w:t>XBee</w:t>
      </w:r>
      <w:proofErr w:type="spellEnd"/>
      <w:r w:rsidR="006B4752" w:rsidRPr="006B4752">
        <w:rPr>
          <w:lang w:val="en-US"/>
        </w:rPr>
        <w:t xml:space="preserve"> PRO S2B module of the </w:t>
      </w:r>
      <w:proofErr w:type="spellStart"/>
      <w:r w:rsidR="006B4752" w:rsidRPr="006B4752">
        <w:rPr>
          <w:lang w:val="en-US"/>
        </w:rPr>
        <w:t>Zigbee</w:t>
      </w:r>
      <w:proofErr w:type="spellEnd"/>
      <w:r w:rsidR="006B4752" w:rsidRPr="006B4752">
        <w:rPr>
          <w:lang w:val="en-US"/>
        </w:rPr>
        <w:t xml:space="preserve"> technology. Finally, to evaluate the designed network, two types of tests were performed: a reception power level test and a validation test of the operation of the network based on the construction and implementation of prototypes of the proposed sensors, a node coordinator, and two sensor nodes (one node for CO2 monitoring and one for noise). The generated information is displayed in a graphical interface developed in the VS Express 2017 software</w:t>
      </w:r>
      <w:bookmarkStart w:id="0" w:name="_GoBack"/>
      <w:bookmarkEnd w:id="0"/>
      <w:r w:rsidR="00A0647F" w:rsidRPr="00A0647F">
        <w:rPr>
          <w:lang w:val="en-US"/>
        </w:rPr>
        <w:t>.</w:t>
      </w:r>
    </w:p>
    <w:p w14:paraId="129D8EF1" w14:textId="77777777" w:rsidR="00E97402" w:rsidRPr="00C57977" w:rsidRDefault="00E97402">
      <w:pPr>
        <w:rPr>
          <w:sz w:val="12"/>
          <w:szCs w:val="12"/>
          <w:lang w:val="en-US"/>
        </w:rPr>
      </w:pPr>
    </w:p>
    <w:p w14:paraId="41817B8F" w14:textId="77777777" w:rsidR="00E97402" w:rsidRPr="00C57977" w:rsidRDefault="00E97402">
      <w:pPr>
        <w:pStyle w:val="IndexTerms"/>
        <w:rPr>
          <w:lang w:val="en-US"/>
        </w:rPr>
      </w:pPr>
      <w:bookmarkStart w:id="1" w:name="PointTmp"/>
      <w:r w:rsidRPr="00C57977">
        <w:rPr>
          <w:i/>
          <w:iCs/>
          <w:lang w:val="en-US"/>
        </w:rPr>
        <w:t>Index Terms</w:t>
      </w:r>
      <w:r w:rsidRPr="00C57977">
        <w:rPr>
          <w:lang w:val="en-US"/>
        </w:rPr>
        <w:t>—</w:t>
      </w:r>
      <w:r w:rsidR="002E0E5B" w:rsidRPr="00C57977">
        <w:rPr>
          <w:lang w:val="en-US"/>
        </w:rPr>
        <w:t xml:space="preserve"> </w:t>
      </w:r>
      <w:proofErr w:type="spellStart"/>
      <w:r w:rsidR="002E0E5B" w:rsidRPr="00C57977">
        <w:rPr>
          <w:lang w:val="en-US"/>
        </w:rPr>
        <w:t>Zigbee</w:t>
      </w:r>
      <w:proofErr w:type="spellEnd"/>
      <w:r w:rsidR="002E0E5B" w:rsidRPr="00C57977">
        <w:rPr>
          <w:lang w:val="en-US"/>
        </w:rPr>
        <w:t xml:space="preserve">, WSN, CO2, </w:t>
      </w:r>
      <w:proofErr w:type="spellStart"/>
      <w:r w:rsidR="002E0E5B" w:rsidRPr="00C57977">
        <w:rPr>
          <w:lang w:val="en-US"/>
        </w:rPr>
        <w:t>Xbee</w:t>
      </w:r>
      <w:proofErr w:type="spellEnd"/>
      <w:r w:rsidR="002E0E5B" w:rsidRPr="00C57977">
        <w:rPr>
          <w:lang w:val="en-US"/>
        </w:rPr>
        <w:t xml:space="preserve"> PRO, Wireless Networks, Sensors.</w:t>
      </w:r>
    </w:p>
    <w:p w14:paraId="1F6DE5C8" w14:textId="77777777" w:rsidR="00E97402" w:rsidRPr="00C57977" w:rsidRDefault="00E97402">
      <w:pPr>
        <w:rPr>
          <w:lang w:val="en-US"/>
        </w:rPr>
      </w:pPr>
    </w:p>
    <w:p w14:paraId="5614F269" w14:textId="77777777" w:rsidR="00ED33D6" w:rsidRPr="00953565" w:rsidRDefault="00977A15" w:rsidP="00226433">
      <w:pPr>
        <w:pStyle w:val="Abstract"/>
        <w:spacing w:before="120"/>
      </w:pPr>
      <w:r w:rsidRPr="00953565">
        <w:rPr>
          <w:i/>
          <w:iCs/>
        </w:rPr>
        <w:t>Resumen</w:t>
      </w:r>
      <w:r w:rsidRPr="00953565">
        <w:t>—</w:t>
      </w:r>
      <w:r w:rsidR="002E0E5B" w:rsidRPr="002E0E5B">
        <w:t>En el presente artículo se describe el diseño de una red inalámbrica de sensores para el monitoreo de CO2 en el aire y niveles de ruido desarrollado para el casco urbano de la ciudad de Loja. El diseño parte del análisis de la funcionalidad, protocolos y características de las Wireless Sensor Networks (WSN) con la implementación de la tecnología de comunicación Zigbee.</w:t>
      </w:r>
      <w:r w:rsidR="002E0E5B">
        <w:t xml:space="preserve"> </w:t>
      </w:r>
      <w:r w:rsidR="002E0E5B" w:rsidRPr="002E0E5B">
        <w:t xml:space="preserve">Para el diseño de la red, se determinó el escenario de monitoreo a través de la mayor concentración de actividad socioeconómica dentro de la urbe, a partir de estos escenarios se procedió a la sectorización del centro de la ciudad, </w:t>
      </w:r>
      <w:r w:rsidR="00CF061D">
        <w:t xml:space="preserve">al </w:t>
      </w:r>
      <w:r w:rsidR="002E0E5B" w:rsidRPr="002E0E5B">
        <w:t>establec</w:t>
      </w:r>
      <w:r w:rsidR="00CF061D">
        <w:t>er</w:t>
      </w:r>
      <w:r w:rsidR="002E0E5B" w:rsidRPr="002E0E5B">
        <w:t xml:space="preserve"> los principales focos de emisión de CO2 y niveles de ruido. Luego, se realizó la simulación en el software Riverbeb Modeler, con el objetivo de determinar los parámetros de evaluación, como: la velocidad de transmisión, el retardo y los paquetes recibidos de la tecnología escogida. Además, se diseñó los nodos sensores y el nodo coordinador, que permite el establecimiento y comunicación de la red, a través del módulo XBee PRO S2B, de la tecnología Zigbee.</w:t>
      </w:r>
      <w:r w:rsidR="002E0E5B">
        <w:t xml:space="preserve"> </w:t>
      </w:r>
      <w:r w:rsidR="002E0E5B" w:rsidRPr="002E0E5B">
        <w:t>Finalmente, para evaluar la red diseñada, se realizó dos tipos de prueba:  una  prueba  de  nivel  de  potencia  de  recepción  y  una</w:t>
      </w:r>
      <w:r w:rsidR="002E0E5B">
        <w:t xml:space="preserve"> </w:t>
      </w:r>
      <w:r w:rsidR="002E0E5B" w:rsidRPr="002E0E5B">
        <w:t>prueba de validación del funcionamiento de la red, a partir de la construcción e implementación de prototipos de los sensores propuestos, un nodo coordinador y dos nodos sensores (un nodo para el monitoreo de CO2 y otro para el ruido). La información generada se visualiza en una interfaz gráfica desarrollada en el software VS Express 2017</w:t>
      </w:r>
      <w:r w:rsidR="00ED33D6" w:rsidRPr="00953565">
        <w:t>.</w:t>
      </w:r>
    </w:p>
    <w:p w14:paraId="7CA48E4B" w14:textId="77777777" w:rsidR="00977A15" w:rsidRPr="00953565" w:rsidRDefault="00977A15" w:rsidP="00977A15">
      <w:pPr>
        <w:rPr>
          <w:sz w:val="12"/>
          <w:szCs w:val="12"/>
        </w:rPr>
      </w:pPr>
    </w:p>
    <w:p w14:paraId="4FF3BF84" w14:textId="77777777" w:rsidR="004066DB" w:rsidRPr="0074428D" w:rsidRDefault="00977A15" w:rsidP="0074428D">
      <w:pPr>
        <w:pStyle w:val="IndexTerms"/>
        <w:rPr>
          <w:i/>
          <w:iCs/>
        </w:rPr>
      </w:pPr>
      <w:r w:rsidRPr="0074428D">
        <w:rPr>
          <w:i/>
          <w:iCs/>
        </w:rPr>
        <w:t>Palabras Claves—</w:t>
      </w:r>
      <w:r w:rsidR="002E0E5B" w:rsidRPr="002E0E5B">
        <w:rPr>
          <w:iCs/>
        </w:rPr>
        <w:t>Zigbee, WSN, CO2, Xbee PRO, Redes Inalámbricas, Sensores</w:t>
      </w:r>
      <w:r w:rsidR="004066DB" w:rsidRPr="0074428D">
        <w:rPr>
          <w:iCs/>
        </w:rPr>
        <w:t>.</w:t>
      </w:r>
    </w:p>
    <w:bookmarkEnd w:id="1"/>
    <w:p w14:paraId="550716ED" w14:textId="77777777" w:rsidR="00E97402" w:rsidRPr="00F44CB8" w:rsidRDefault="00E97402">
      <w:pPr>
        <w:pStyle w:val="Ttulo1"/>
        <w:rPr>
          <w:sz w:val="20"/>
          <w:szCs w:val="20"/>
        </w:rPr>
      </w:pPr>
      <w:r w:rsidRPr="00F44CB8">
        <w:rPr>
          <w:sz w:val="20"/>
          <w:szCs w:val="20"/>
        </w:rPr>
        <w:t>I</w:t>
      </w:r>
      <w:r w:rsidR="0082208F" w:rsidRPr="00F44CB8">
        <w:rPr>
          <w:sz w:val="20"/>
          <w:szCs w:val="20"/>
        </w:rPr>
        <w:t>ntroduc</w:t>
      </w:r>
      <w:r w:rsidR="002E0E5B" w:rsidRPr="00F44CB8">
        <w:rPr>
          <w:sz w:val="20"/>
          <w:szCs w:val="20"/>
        </w:rPr>
        <w:t>c</w:t>
      </w:r>
      <w:r w:rsidR="000018F5" w:rsidRPr="00F44CB8">
        <w:rPr>
          <w:sz w:val="20"/>
          <w:szCs w:val="20"/>
        </w:rPr>
        <w:t>i</w:t>
      </w:r>
      <w:r w:rsidR="002E0E5B" w:rsidRPr="00F44CB8">
        <w:rPr>
          <w:sz w:val="20"/>
          <w:szCs w:val="20"/>
        </w:rPr>
        <w:t>ó</w:t>
      </w:r>
      <w:r w:rsidR="000018F5" w:rsidRPr="00F44CB8">
        <w:rPr>
          <w:sz w:val="20"/>
          <w:szCs w:val="20"/>
        </w:rPr>
        <w:t>n</w:t>
      </w:r>
    </w:p>
    <w:p w14:paraId="0C075220" w14:textId="77777777" w:rsidR="00E97402" w:rsidRPr="00F44CB8" w:rsidRDefault="002E0E5B">
      <w:pPr>
        <w:pStyle w:val="Text"/>
        <w:keepNext/>
        <w:framePr w:dropCap="drop" w:lines="2" w:wrap="auto" w:vAnchor="text" w:hAnchor="text"/>
        <w:spacing w:line="480" w:lineRule="exact"/>
        <w:ind w:firstLine="0"/>
        <w:rPr>
          <w:smallCaps/>
          <w:position w:val="-3"/>
          <w:sz w:val="20"/>
          <w:szCs w:val="20"/>
        </w:rPr>
      </w:pPr>
      <w:r w:rsidRPr="00F44CB8">
        <w:rPr>
          <w:position w:val="-3"/>
          <w:sz w:val="20"/>
          <w:szCs w:val="20"/>
        </w:rPr>
        <w:t>E</w:t>
      </w:r>
    </w:p>
    <w:p w14:paraId="0FE648CE" w14:textId="1DFEE246" w:rsidR="00A83996" w:rsidRPr="00F44CB8" w:rsidRDefault="000018F5" w:rsidP="002E0E5B">
      <w:pPr>
        <w:pStyle w:val="Text"/>
        <w:rPr>
          <w:sz w:val="20"/>
          <w:szCs w:val="20"/>
        </w:rPr>
      </w:pPr>
      <w:r w:rsidRPr="00F44CB8">
        <w:rPr>
          <w:smallCaps/>
          <w:sz w:val="20"/>
          <w:szCs w:val="20"/>
        </w:rPr>
        <w:t>n</w:t>
      </w:r>
      <w:r w:rsidR="00A83996" w:rsidRPr="00F44CB8">
        <w:rPr>
          <w:smallCaps/>
          <w:sz w:val="20"/>
          <w:szCs w:val="20"/>
        </w:rPr>
        <w:t xml:space="preserve"> </w:t>
      </w:r>
      <w:r w:rsidR="002E0E5B" w:rsidRPr="00F44CB8">
        <w:rPr>
          <w:smallCaps/>
          <w:sz w:val="20"/>
          <w:szCs w:val="20"/>
        </w:rPr>
        <w:t>los</w:t>
      </w:r>
      <w:r w:rsidR="00A83996" w:rsidRPr="00F44CB8">
        <w:rPr>
          <w:smallCaps/>
          <w:sz w:val="20"/>
          <w:szCs w:val="20"/>
        </w:rPr>
        <w:t xml:space="preserve"> </w:t>
      </w:r>
      <w:r w:rsidR="002E0E5B" w:rsidRPr="00F44CB8">
        <w:rPr>
          <w:sz w:val="20"/>
          <w:szCs w:val="20"/>
        </w:rPr>
        <w:t xml:space="preserve">últimos años, la tecnología ha dado un gran salto  con la creación de nuevos dispositivos y nuevos métodos de procesamiento de la información, de esto, no están exentas las comunicaciones inalámbricas, en donde las </w:t>
      </w:r>
      <w:r w:rsidR="00EB5B6F" w:rsidRPr="00F44CB8">
        <w:rPr>
          <w:sz w:val="20"/>
          <w:szCs w:val="20"/>
        </w:rPr>
        <w:t>r</w:t>
      </w:r>
      <w:r w:rsidR="002E0E5B" w:rsidRPr="00F44CB8">
        <w:rPr>
          <w:sz w:val="20"/>
          <w:szCs w:val="20"/>
        </w:rPr>
        <w:t xml:space="preserve">edes </w:t>
      </w:r>
      <w:r w:rsidR="00EB5B6F" w:rsidRPr="00F44CB8">
        <w:rPr>
          <w:sz w:val="20"/>
          <w:szCs w:val="20"/>
        </w:rPr>
        <w:t>i</w:t>
      </w:r>
      <w:r w:rsidR="002E0E5B" w:rsidRPr="00F44CB8">
        <w:rPr>
          <w:sz w:val="20"/>
          <w:szCs w:val="20"/>
        </w:rPr>
        <w:t xml:space="preserve">nalámbricas de </w:t>
      </w:r>
      <w:r w:rsidR="00EB5B6F" w:rsidRPr="00F44CB8">
        <w:rPr>
          <w:sz w:val="20"/>
          <w:szCs w:val="20"/>
        </w:rPr>
        <w:t>s</w:t>
      </w:r>
      <w:r w:rsidR="002E0E5B" w:rsidRPr="00F44CB8">
        <w:rPr>
          <w:sz w:val="20"/>
          <w:szCs w:val="20"/>
        </w:rPr>
        <w:t>ensores, han desarrol</w:t>
      </w:r>
      <w:r w:rsidR="00630714" w:rsidRPr="00F44CB8">
        <w:rPr>
          <w:sz w:val="20"/>
          <w:szCs w:val="20"/>
        </w:rPr>
        <w:t>lado un amplio campo de estudio</w:t>
      </w:r>
      <w:r w:rsidR="002E0E5B" w:rsidRPr="00F44CB8">
        <w:rPr>
          <w:sz w:val="20"/>
          <w:szCs w:val="20"/>
        </w:rPr>
        <w:t xml:space="preserve"> </w:t>
      </w:r>
      <w:r w:rsidR="00CF061D" w:rsidRPr="00F44CB8">
        <w:rPr>
          <w:sz w:val="20"/>
          <w:szCs w:val="20"/>
        </w:rPr>
        <w:t xml:space="preserve">al </w:t>
      </w:r>
      <w:r w:rsidR="002E0E5B" w:rsidRPr="00F44CB8">
        <w:rPr>
          <w:sz w:val="20"/>
          <w:szCs w:val="20"/>
        </w:rPr>
        <w:t>permiti</w:t>
      </w:r>
      <w:r w:rsidR="00CF061D" w:rsidRPr="00F44CB8">
        <w:rPr>
          <w:sz w:val="20"/>
          <w:szCs w:val="20"/>
        </w:rPr>
        <w:t>r</w:t>
      </w:r>
      <w:r w:rsidR="002E0E5B" w:rsidRPr="00F44CB8">
        <w:rPr>
          <w:sz w:val="20"/>
          <w:szCs w:val="20"/>
        </w:rPr>
        <w:t xml:space="preserve"> desde aplicaciones simples como monitoreo de variables en un invernadero, hasta complejas  redes que monitorean estructuras en una ciudad de manera autónoma</w:t>
      </w:r>
      <w:r w:rsidR="001B7FAA" w:rsidRPr="00F44CB8">
        <w:rPr>
          <w:sz w:val="20"/>
          <w:szCs w:val="20"/>
        </w:rPr>
        <w:t xml:space="preserve">. </w:t>
      </w:r>
    </w:p>
    <w:p w14:paraId="1083BCA3" w14:textId="66AF287F" w:rsidR="002E0E5B" w:rsidRPr="00F44CB8" w:rsidRDefault="002E0E5B" w:rsidP="002E0E5B">
      <w:pPr>
        <w:pStyle w:val="Text"/>
        <w:ind w:firstLine="204"/>
        <w:rPr>
          <w:sz w:val="20"/>
          <w:szCs w:val="20"/>
        </w:rPr>
      </w:pPr>
      <w:r w:rsidRPr="00F44CB8">
        <w:rPr>
          <w:sz w:val="20"/>
          <w:szCs w:val="20"/>
        </w:rPr>
        <w:t>Esta tecnología ha procedido a incorporarse paulatinamente en el desarrollo de sistemas tecnológicos en ciudades d</w:t>
      </w:r>
      <w:r w:rsidR="00630714" w:rsidRPr="00F44CB8">
        <w:rPr>
          <w:sz w:val="20"/>
          <w:szCs w:val="20"/>
        </w:rPr>
        <w:t>o</w:t>
      </w:r>
      <w:r w:rsidRPr="00F44CB8">
        <w:rPr>
          <w:sz w:val="20"/>
          <w:szCs w:val="20"/>
        </w:rPr>
        <w:t>nde se busca mejorar el estilo de vida de sus habitantes</w:t>
      </w:r>
      <w:r w:rsidR="00EB5B6F" w:rsidRPr="00F44CB8">
        <w:rPr>
          <w:sz w:val="20"/>
          <w:szCs w:val="20"/>
        </w:rPr>
        <w:t xml:space="preserve"> [15]</w:t>
      </w:r>
      <w:r w:rsidRPr="00F44CB8">
        <w:rPr>
          <w:sz w:val="20"/>
          <w:szCs w:val="20"/>
        </w:rPr>
        <w:t>. Es el panorama de la ciudad de Loja, que con su crecimiento, por un lado, ha incorporado interesantes sistemas de monitoreo y control de varios servicios, como por ejemplo: el sistema integral de transporte urbano SITU, el sistema digital de taxis KTAXI, el monitoreo de seguridad</w:t>
      </w:r>
      <w:r w:rsidR="00F44CB8">
        <w:rPr>
          <w:sz w:val="20"/>
          <w:szCs w:val="20"/>
        </w:rPr>
        <w:t xml:space="preserve"> </w:t>
      </w:r>
      <w:r w:rsidRPr="00F44CB8">
        <w:rPr>
          <w:sz w:val="20"/>
          <w:szCs w:val="20"/>
        </w:rPr>
        <w:t xml:space="preserve">por parte del ECU-911 Loja, monitoreo de la radiación ultravioleta realizada por la estación meteorológica implementada por el </w:t>
      </w:r>
      <w:r w:rsidR="00630714" w:rsidRPr="00F44CB8">
        <w:rPr>
          <w:color w:val="000000" w:themeColor="text1"/>
          <w:sz w:val="20"/>
          <w:szCs w:val="20"/>
        </w:rPr>
        <w:t>Instituto Nacional de Meteorología en Hidrología (</w:t>
      </w:r>
      <w:r w:rsidRPr="00F44CB8">
        <w:rPr>
          <w:color w:val="000000" w:themeColor="text1"/>
          <w:sz w:val="20"/>
          <w:szCs w:val="20"/>
        </w:rPr>
        <w:t>INAMHI</w:t>
      </w:r>
      <w:r w:rsidR="00630714" w:rsidRPr="00F44CB8">
        <w:rPr>
          <w:color w:val="000000" w:themeColor="text1"/>
          <w:sz w:val="20"/>
          <w:szCs w:val="20"/>
        </w:rPr>
        <w:t>)</w:t>
      </w:r>
      <w:r w:rsidRPr="00F44CB8">
        <w:rPr>
          <w:sz w:val="20"/>
          <w:szCs w:val="20"/>
        </w:rPr>
        <w:t>, entre otros.</w:t>
      </w:r>
      <w:r w:rsidR="007879A4">
        <w:rPr>
          <w:sz w:val="20"/>
          <w:szCs w:val="20"/>
        </w:rPr>
        <w:t xml:space="preserve"> </w:t>
      </w:r>
      <w:r w:rsidRPr="00F44CB8">
        <w:rPr>
          <w:sz w:val="20"/>
          <w:szCs w:val="20"/>
        </w:rPr>
        <w:t>Por otro lado, este crecimiento, ha conllevado al incremento de diferentes inconvenientes que alteran el estilo de vida de los habitantes, principalmente, el problema del ruido y de la contaminación del aire en el casco urbano de la ciudad, d</w:t>
      </w:r>
      <w:r w:rsidR="00630714" w:rsidRPr="00F44CB8">
        <w:rPr>
          <w:sz w:val="20"/>
          <w:szCs w:val="20"/>
        </w:rPr>
        <w:t>o</w:t>
      </w:r>
      <w:r w:rsidRPr="00F44CB8">
        <w:rPr>
          <w:sz w:val="20"/>
          <w:szCs w:val="20"/>
        </w:rPr>
        <w:t xml:space="preserve">nde, en una pequeña área, estrecha en el dimensionamiento de sus </w:t>
      </w:r>
      <w:r w:rsidRPr="00F44CB8">
        <w:rPr>
          <w:sz w:val="20"/>
          <w:szCs w:val="20"/>
        </w:rPr>
        <w:lastRenderedPageBreak/>
        <w:t>calles, se encuentran la mayor parte de servicios públicos y privados. En este aspecto, la investigación realiza un análisis de estos dos parámetros fundamentales que afectan la vida de los habitantes de una ciudad. Es importante considerar, que el ruido, generado principalmente por los vehículos, tiene grandes afectaciones en la salud, si a esto</w:t>
      </w:r>
      <w:r w:rsidR="00630714" w:rsidRPr="00F44CB8">
        <w:rPr>
          <w:sz w:val="20"/>
          <w:szCs w:val="20"/>
        </w:rPr>
        <w:t xml:space="preserve"> </w:t>
      </w:r>
      <w:r w:rsidR="00630714" w:rsidRPr="00F44CB8">
        <w:rPr>
          <w:color w:val="000000" w:themeColor="text1"/>
          <w:sz w:val="20"/>
          <w:szCs w:val="20"/>
        </w:rPr>
        <w:t>se suma</w:t>
      </w:r>
      <w:r w:rsidRPr="00F44CB8">
        <w:rPr>
          <w:color w:val="000000" w:themeColor="text1"/>
          <w:sz w:val="20"/>
          <w:szCs w:val="20"/>
        </w:rPr>
        <w:t xml:space="preserve"> </w:t>
      </w:r>
      <w:r w:rsidRPr="00F44CB8">
        <w:rPr>
          <w:sz w:val="20"/>
          <w:szCs w:val="20"/>
        </w:rPr>
        <w:t>el ruido ambiental que se genera en el centro de la</w:t>
      </w:r>
      <w:r w:rsidR="00630714" w:rsidRPr="00F44CB8">
        <w:rPr>
          <w:sz w:val="20"/>
          <w:szCs w:val="20"/>
        </w:rPr>
        <w:t xml:space="preserve"> ciudad</w:t>
      </w:r>
      <w:r w:rsidRPr="00F44CB8">
        <w:rPr>
          <w:sz w:val="20"/>
          <w:szCs w:val="20"/>
        </w:rPr>
        <w:t xml:space="preserve"> por los diversos servicios y actividades que se realizan, esta afectación crece. Se ha llegado establecer que estos niveles de ruido generados en la ciudad pueden provocar diferentes enfermedades </w:t>
      </w:r>
      <w:r w:rsidR="00630714" w:rsidRPr="00F44CB8">
        <w:rPr>
          <w:sz w:val="20"/>
          <w:szCs w:val="20"/>
        </w:rPr>
        <w:t>de tipo fisiológico y mental, do</w:t>
      </w:r>
      <w:r w:rsidRPr="00F44CB8">
        <w:rPr>
          <w:sz w:val="20"/>
          <w:szCs w:val="20"/>
        </w:rPr>
        <w:t xml:space="preserve">nde priman trastornos auditivos, pérdida de la audición, hipoacusia, dificultad de la comunicación oral, estrés inducido por el tráfico, perturbación del sueño, enfermedades cardiovasculares, problemas en el embarazo, entre muchos más [1]. En lo que corresponde a la contaminación del aire, es un parámetro que va relacionado con la contaminación auditiva, dado que, en una ciudad, su principal fuente son los vehículos que la transitan [2]. Diferentes investigaciones han establecido que la exposición prolongada a niveles elevados de contaminación del aire </w:t>
      </w:r>
      <w:proofErr w:type="gramStart"/>
      <w:r w:rsidRPr="00F44CB8">
        <w:rPr>
          <w:sz w:val="20"/>
          <w:szCs w:val="20"/>
        </w:rPr>
        <w:t>pueden</w:t>
      </w:r>
      <w:proofErr w:type="gramEnd"/>
      <w:r w:rsidRPr="00F44CB8">
        <w:rPr>
          <w:sz w:val="20"/>
          <w:szCs w:val="20"/>
        </w:rPr>
        <w:t xml:space="preserve"> presentar entre sus </w:t>
      </w:r>
      <w:r w:rsidR="00630714" w:rsidRPr="00F44CB8">
        <w:rPr>
          <w:color w:val="000000" w:themeColor="text1"/>
          <w:sz w:val="20"/>
          <w:szCs w:val="20"/>
        </w:rPr>
        <w:t>e</w:t>
      </w:r>
      <w:r w:rsidRPr="00F44CB8">
        <w:rPr>
          <w:color w:val="000000" w:themeColor="text1"/>
          <w:sz w:val="20"/>
          <w:szCs w:val="20"/>
        </w:rPr>
        <w:t>fectos</w:t>
      </w:r>
      <w:r w:rsidRPr="00F44CB8">
        <w:rPr>
          <w:sz w:val="20"/>
          <w:szCs w:val="20"/>
        </w:rPr>
        <w:t xml:space="preserve"> agudos problemas respiratorios, respuesta inmunológica alterada, ex</w:t>
      </w:r>
      <w:r w:rsidR="00630714" w:rsidRPr="00F44CB8">
        <w:rPr>
          <w:sz w:val="20"/>
          <w:szCs w:val="20"/>
        </w:rPr>
        <w:t>acerbación de cuadros asmáticos</w:t>
      </w:r>
      <w:r w:rsidRPr="00F44CB8">
        <w:rPr>
          <w:sz w:val="20"/>
          <w:szCs w:val="20"/>
        </w:rPr>
        <w:t xml:space="preserve"> y se lo ha relacionado también con el aumento de la tasa de mortalidad por enfermedades cardiovasculares [2].</w:t>
      </w:r>
    </w:p>
    <w:p w14:paraId="28E87CBA" w14:textId="39618A2A" w:rsidR="00A83996" w:rsidRPr="00F44CB8" w:rsidRDefault="002E0E5B" w:rsidP="002E0E5B">
      <w:pPr>
        <w:pStyle w:val="Text"/>
        <w:ind w:firstLine="204"/>
        <w:rPr>
          <w:sz w:val="20"/>
          <w:szCs w:val="20"/>
        </w:rPr>
      </w:pPr>
      <w:r w:rsidRPr="00F44CB8">
        <w:rPr>
          <w:sz w:val="20"/>
          <w:szCs w:val="20"/>
        </w:rPr>
        <w:t xml:space="preserve">Por los motivos expuestos, el presente trabajo </w:t>
      </w:r>
      <w:r w:rsidR="00630714" w:rsidRPr="00F44CB8">
        <w:rPr>
          <w:color w:val="000000" w:themeColor="text1"/>
          <w:sz w:val="20"/>
          <w:szCs w:val="20"/>
        </w:rPr>
        <w:t>plantea</w:t>
      </w:r>
      <w:r w:rsidRPr="00F44CB8">
        <w:rPr>
          <w:sz w:val="20"/>
          <w:szCs w:val="20"/>
        </w:rPr>
        <w:t xml:space="preserve"> diseñar un sistema de monitoreo ambiental para el CO2 y niveles de ruido para al casco urbano de la ciudad de Loja. Para ello, se recolectó información sobre las características y tecnologías habilitadoras para este diseño,</w:t>
      </w:r>
      <w:r w:rsidR="00FE0F95" w:rsidRPr="00F44CB8">
        <w:rPr>
          <w:sz w:val="20"/>
          <w:szCs w:val="20"/>
        </w:rPr>
        <w:t xml:space="preserve"> con el direccionamiento de</w:t>
      </w:r>
      <w:r w:rsidRPr="00F44CB8">
        <w:rPr>
          <w:sz w:val="20"/>
          <w:szCs w:val="20"/>
        </w:rPr>
        <w:t xml:space="preserve"> obtener un diseño adaptable a la mayoría de los sectores en la ciudad, sin la necesidad de instalar grandes infraestructuras</w:t>
      </w:r>
      <w:r w:rsidR="00FE0F95" w:rsidRPr="00F44CB8">
        <w:rPr>
          <w:sz w:val="20"/>
          <w:szCs w:val="20"/>
        </w:rPr>
        <w:t xml:space="preserve">, </w:t>
      </w:r>
      <w:r w:rsidR="00C57977">
        <w:rPr>
          <w:sz w:val="20"/>
          <w:szCs w:val="20"/>
        </w:rPr>
        <w:t>lo que permite</w:t>
      </w:r>
      <w:r w:rsidR="00FE0F95" w:rsidRPr="00F44CB8">
        <w:rPr>
          <w:sz w:val="20"/>
          <w:szCs w:val="20"/>
        </w:rPr>
        <w:t xml:space="preserve"> un monitoreo constante que permita identificar valores críticos en estos sectores. </w:t>
      </w:r>
      <w:r w:rsidRPr="00F44CB8">
        <w:rPr>
          <w:sz w:val="20"/>
          <w:szCs w:val="20"/>
        </w:rPr>
        <w:t xml:space="preserve">En lo que corresponde a la estructura de la </w:t>
      </w:r>
      <w:r w:rsidR="00630714" w:rsidRPr="00F44CB8">
        <w:rPr>
          <w:color w:val="000000" w:themeColor="text1"/>
          <w:sz w:val="20"/>
          <w:szCs w:val="20"/>
        </w:rPr>
        <w:t>r</w:t>
      </w:r>
      <w:r w:rsidRPr="00F44CB8">
        <w:rPr>
          <w:color w:val="000000" w:themeColor="text1"/>
          <w:sz w:val="20"/>
          <w:szCs w:val="20"/>
        </w:rPr>
        <w:t xml:space="preserve">ed </w:t>
      </w:r>
      <w:r w:rsidR="00630714" w:rsidRPr="00F44CB8">
        <w:rPr>
          <w:color w:val="000000" w:themeColor="text1"/>
          <w:sz w:val="20"/>
          <w:szCs w:val="20"/>
        </w:rPr>
        <w:t>i</w:t>
      </w:r>
      <w:r w:rsidRPr="00F44CB8">
        <w:rPr>
          <w:color w:val="000000" w:themeColor="text1"/>
          <w:sz w:val="20"/>
          <w:szCs w:val="20"/>
        </w:rPr>
        <w:t xml:space="preserve">nalámbrica de </w:t>
      </w:r>
      <w:r w:rsidR="00630714" w:rsidRPr="00F44CB8">
        <w:rPr>
          <w:color w:val="000000" w:themeColor="text1"/>
          <w:sz w:val="20"/>
          <w:szCs w:val="20"/>
        </w:rPr>
        <w:t>s</w:t>
      </w:r>
      <w:r w:rsidRPr="00F44CB8">
        <w:rPr>
          <w:color w:val="000000" w:themeColor="text1"/>
          <w:sz w:val="20"/>
          <w:szCs w:val="20"/>
        </w:rPr>
        <w:t>ensores</w:t>
      </w:r>
      <w:r w:rsidRPr="00F44CB8">
        <w:rPr>
          <w:sz w:val="20"/>
          <w:szCs w:val="20"/>
        </w:rPr>
        <w:t xml:space="preserve"> aplicada, se encuentra compuesta de una estación base en la que se realiza la obtención de datos que se han sensado en todos los otros dispositivos (nodos) de una manera sincronizada y estructurada, que constan de un microcontrolador, una fuente de energía, un radio transceptor y un elemento sensor</w:t>
      </w:r>
      <w:r w:rsidR="00EB5B6F" w:rsidRPr="00F44CB8">
        <w:rPr>
          <w:sz w:val="20"/>
          <w:szCs w:val="20"/>
        </w:rPr>
        <w:t xml:space="preserve"> [13].</w:t>
      </w:r>
    </w:p>
    <w:p w14:paraId="7A05B84B" w14:textId="77777777" w:rsidR="008A3C23" w:rsidRPr="00F44CB8" w:rsidRDefault="002E0E5B" w:rsidP="00CA4EA1">
      <w:pPr>
        <w:pStyle w:val="Ttulo1"/>
        <w:rPr>
          <w:sz w:val="20"/>
          <w:szCs w:val="20"/>
        </w:rPr>
      </w:pPr>
      <w:r w:rsidRPr="00F44CB8">
        <w:rPr>
          <w:sz w:val="20"/>
          <w:szCs w:val="20"/>
        </w:rPr>
        <w:t>Metodología</w:t>
      </w:r>
    </w:p>
    <w:p w14:paraId="487C1573" w14:textId="77777777" w:rsidR="002E0E5B" w:rsidRPr="00F44CB8" w:rsidRDefault="002E0E5B" w:rsidP="001B7FAA">
      <w:pPr>
        <w:pStyle w:val="Text"/>
        <w:ind w:firstLine="204"/>
        <w:rPr>
          <w:sz w:val="20"/>
          <w:szCs w:val="20"/>
        </w:rPr>
      </w:pPr>
      <w:r w:rsidRPr="00F44CB8">
        <w:rPr>
          <w:sz w:val="20"/>
          <w:szCs w:val="20"/>
        </w:rPr>
        <w:t>Para el desarrollo de la investigación, se utilizó los siguientes métodos y herramientas:</w:t>
      </w:r>
    </w:p>
    <w:p w14:paraId="5B4FAE86" w14:textId="77777777" w:rsidR="002E0E5B" w:rsidRPr="00F44CB8" w:rsidRDefault="002E0E5B" w:rsidP="002E0E5B">
      <w:pPr>
        <w:pStyle w:val="Ttulo2"/>
        <w:rPr>
          <w:sz w:val="20"/>
          <w:szCs w:val="20"/>
          <w:lang w:val="es-ES"/>
        </w:rPr>
      </w:pPr>
      <w:r w:rsidRPr="00F44CB8">
        <w:rPr>
          <w:sz w:val="20"/>
          <w:szCs w:val="20"/>
          <w:lang w:val="es-ES"/>
        </w:rPr>
        <w:t>Métodos</w:t>
      </w:r>
    </w:p>
    <w:p w14:paraId="3A09695E" w14:textId="77777777" w:rsidR="00B13569" w:rsidRPr="00F44CB8" w:rsidRDefault="002E0E5B" w:rsidP="00B92D9F">
      <w:pPr>
        <w:pStyle w:val="Text"/>
        <w:ind w:firstLine="204"/>
        <w:rPr>
          <w:sz w:val="20"/>
          <w:szCs w:val="20"/>
        </w:rPr>
      </w:pPr>
      <w:r w:rsidRPr="00F44CB8">
        <w:rPr>
          <w:sz w:val="20"/>
          <w:szCs w:val="20"/>
        </w:rPr>
        <w:t xml:space="preserve">El trabajo de investigación implementó una metodología deductivo y analítica, </w:t>
      </w:r>
      <w:r w:rsidR="005F6CD4" w:rsidRPr="00F44CB8">
        <w:rPr>
          <w:sz w:val="20"/>
          <w:szCs w:val="20"/>
        </w:rPr>
        <w:t xml:space="preserve">que permite </w:t>
      </w:r>
      <w:r w:rsidRPr="00F44CB8">
        <w:rPr>
          <w:sz w:val="20"/>
          <w:szCs w:val="20"/>
        </w:rPr>
        <w:t xml:space="preserve">en primer lugar, el estudio de las tecnologías inalámbricas habilitadoras para las </w:t>
      </w:r>
      <w:r w:rsidR="00B206DF" w:rsidRPr="00F44CB8">
        <w:rPr>
          <w:sz w:val="20"/>
          <w:szCs w:val="20"/>
        </w:rPr>
        <w:t>r</w:t>
      </w:r>
      <w:r w:rsidRPr="00F44CB8">
        <w:rPr>
          <w:sz w:val="20"/>
          <w:szCs w:val="20"/>
        </w:rPr>
        <w:t xml:space="preserve">edes </w:t>
      </w:r>
      <w:r w:rsidR="00B206DF" w:rsidRPr="00F44CB8">
        <w:rPr>
          <w:sz w:val="20"/>
          <w:szCs w:val="20"/>
        </w:rPr>
        <w:t>i</w:t>
      </w:r>
      <w:r w:rsidRPr="00F44CB8">
        <w:rPr>
          <w:sz w:val="20"/>
          <w:szCs w:val="20"/>
        </w:rPr>
        <w:t xml:space="preserve">nalámbricas de </w:t>
      </w:r>
      <w:r w:rsidR="00B206DF" w:rsidRPr="00F44CB8">
        <w:rPr>
          <w:sz w:val="20"/>
          <w:szCs w:val="20"/>
        </w:rPr>
        <w:t>s</w:t>
      </w:r>
      <w:r w:rsidRPr="00F44CB8">
        <w:rPr>
          <w:sz w:val="20"/>
          <w:szCs w:val="20"/>
        </w:rPr>
        <w:t xml:space="preserve">ensores, la determinación de escenarios de estudio en la ciudad, elección de equipos, </w:t>
      </w:r>
      <w:r w:rsidR="005F6CD4" w:rsidRPr="00F44CB8">
        <w:rPr>
          <w:sz w:val="20"/>
          <w:szCs w:val="20"/>
        </w:rPr>
        <w:t xml:space="preserve">para lograr </w:t>
      </w:r>
      <w:r w:rsidRPr="00F44CB8">
        <w:rPr>
          <w:sz w:val="20"/>
          <w:szCs w:val="20"/>
        </w:rPr>
        <w:t xml:space="preserve">contrastar un análisis efectivo del diseño desarrollado para el monitoreo de CO2 y niveles de ruido. A continuación, analíticamente se procedió a evaluar el funcionamiento del sistema propuesto, mediante el uso de simuladores y la </w:t>
      </w:r>
      <w:r w:rsidRPr="00F44CB8">
        <w:rPr>
          <w:color w:val="000000" w:themeColor="text1"/>
          <w:sz w:val="20"/>
          <w:szCs w:val="20"/>
        </w:rPr>
        <w:t>imp</w:t>
      </w:r>
      <w:r w:rsidR="00B206DF" w:rsidRPr="00F44CB8">
        <w:rPr>
          <w:color w:val="000000" w:themeColor="text1"/>
          <w:sz w:val="20"/>
          <w:szCs w:val="20"/>
        </w:rPr>
        <w:t>l</w:t>
      </w:r>
      <w:r w:rsidRPr="00F44CB8">
        <w:rPr>
          <w:color w:val="000000" w:themeColor="text1"/>
          <w:sz w:val="20"/>
          <w:szCs w:val="20"/>
        </w:rPr>
        <w:t xml:space="preserve">ementación </w:t>
      </w:r>
      <w:r w:rsidRPr="00F44CB8">
        <w:rPr>
          <w:sz w:val="20"/>
          <w:szCs w:val="20"/>
        </w:rPr>
        <w:t>de un prototipo para la evaluación práctica</w:t>
      </w:r>
      <w:r w:rsidR="00B92D9F" w:rsidRPr="00F44CB8">
        <w:rPr>
          <w:sz w:val="20"/>
          <w:szCs w:val="20"/>
        </w:rPr>
        <w:t>.</w:t>
      </w:r>
      <w:r w:rsidRPr="00F44CB8">
        <w:rPr>
          <w:sz w:val="20"/>
          <w:szCs w:val="20"/>
        </w:rPr>
        <w:t xml:space="preserve"> </w:t>
      </w:r>
    </w:p>
    <w:p w14:paraId="1AE72B0A" w14:textId="0C126DC2" w:rsidR="002E0E5B" w:rsidRPr="00F44CB8" w:rsidRDefault="00D55E5F" w:rsidP="00B13569">
      <w:pPr>
        <w:pStyle w:val="Ttulo2"/>
        <w:rPr>
          <w:sz w:val="20"/>
          <w:szCs w:val="20"/>
          <w:lang w:val="es-ES"/>
        </w:rPr>
      </w:pPr>
      <w:r w:rsidRPr="00F44CB8">
        <w:rPr>
          <w:sz w:val="20"/>
          <w:szCs w:val="20"/>
          <w:lang w:val="es-ES"/>
        </w:rPr>
        <w:lastRenderedPageBreak/>
        <w:t>H</w:t>
      </w:r>
      <w:r w:rsidR="002E0E5B" w:rsidRPr="00F44CB8">
        <w:rPr>
          <w:sz w:val="20"/>
          <w:szCs w:val="20"/>
          <w:lang w:val="es-ES"/>
        </w:rPr>
        <w:t>erramientas</w:t>
      </w:r>
    </w:p>
    <w:p w14:paraId="316AE8BD" w14:textId="77777777" w:rsidR="002E0E5B" w:rsidRPr="00F44CB8" w:rsidRDefault="002E0E5B" w:rsidP="002E0E5B">
      <w:pPr>
        <w:pStyle w:val="Text"/>
        <w:ind w:firstLine="204"/>
        <w:rPr>
          <w:sz w:val="20"/>
          <w:szCs w:val="20"/>
        </w:rPr>
      </w:pPr>
      <w:r w:rsidRPr="00F44CB8">
        <w:rPr>
          <w:sz w:val="20"/>
          <w:szCs w:val="20"/>
        </w:rPr>
        <w:t>Para la configuración y evaluación del sistema de monitoreo, se realizó el uso los siguientes sistemas:</w:t>
      </w:r>
    </w:p>
    <w:p w14:paraId="6D6F66C9" w14:textId="77777777" w:rsidR="002E0E5B" w:rsidRPr="00F44CB8" w:rsidRDefault="002E0E5B" w:rsidP="00B206DF">
      <w:pPr>
        <w:pStyle w:val="Ttulo3"/>
        <w:spacing w:before="120"/>
        <w:ind w:firstLine="204"/>
        <w:jc w:val="both"/>
        <w:rPr>
          <w:sz w:val="20"/>
          <w:szCs w:val="20"/>
        </w:rPr>
      </w:pPr>
      <w:r w:rsidRPr="00F44CB8">
        <w:rPr>
          <w:sz w:val="20"/>
          <w:szCs w:val="20"/>
        </w:rPr>
        <w:t xml:space="preserve">Software de simulación: </w:t>
      </w:r>
      <w:r w:rsidRPr="00F44CB8">
        <w:rPr>
          <w:i w:val="0"/>
          <w:sz w:val="20"/>
          <w:szCs w:val="20"/>
        </w:rPr>
        <w:t>Para el desarrollo de la simulación del diseño realizado en este trabajo se ha seleccionado  al  software  Riverbed  Modeler;  usado  para</w:t>
      </w:r>
      <w:r w:rsidR="00D55E5F" w:rsidRPr="00F44CB8">
        <w:rPr>
          <w:i w:val="0"/>
          <w:sz w:val="20"/>
          <w:szCs w:val="20"/>
        </w:rPr>
        <w:t xml:space="preserve"> </w:t>
      </w:r>
      <w:r w:rsidRPr="00F44CB8">
        <w:rPr>
          <w:i w:val="0"/>
          <w:sz w:val="20"/>
          <w:szCs w:val="20"/>
        </w:rPr>
        <w:t xml:space="preserve">comparar el impacto de diferentes </w:t>
      </w:r>
      <w:r w:rsidR="00B206DF" w:rsidRPr="00F44CB8">
        <w:rPr>
          <w:i w:val="0"/>
          <w:sz w:val="20"/>
          <w:szCs w:val="20"/>
        </w:rPr>
        <w:t>diseños de la tecnología Zigbee</w:t>
      </w:r>
      <w:r w:rsidRPr="00F44CB8">
        <w:rPr>
          <w:i w:val="0"/>
          <w:sz w:val="20"/>
          <w:szCs w:val="20"/>
        </w:rPr>
        <w:t xml:space="preserve"> en el comportamiento de extremo a extremo y en diferentes entornos, esto quiere decir, a diferentes distancias de conexión. Además, permite</w:t>
      </w:r>
      <w:r w:rsidRPr="00F44CB8">
        <w:rPr>
          <w:i w:val="0"/>
          <w:color w:val="000000" w:themeColor="text1"/>
          <w:sz w:val="20"/>
          <w:szCs w:val="20"/>
        </w:rPr>
        <w:t xml:space="preserve"> </w:t>
      </w:r>
      <w:r w:rsidR="00B206DF" w:rsidRPr="00F44CB8">
        <w:rPr>
          <w:i w:val="0"/>
          <w:color w:val="000000" w:themeColor="text1"/>
          <w:sz w:val="20"/>
          <w:szCs w:val="20"/>
        </w:rPr>
        <w:t>ensayar</w:t>
      </w:r>
      <w:r w:rsidRPr="00F44CB8">
        <w:rPr>
          <w:i w:val="0"/>
          <w:color w:val="000000" w:themeColor="text1"/>
          <w:sz w:val="20"/>
          <w:szCs w:val="20"/>
        </w:rPr>
        <w:t xml:space="preserve"> </w:t>
      </w:r>
      <w:r w:rsidRPr="00F44CB8">
        <w:rPr>
          <w:i w:val="0"/>
          <w:sz w:val="20"/>
          <w:szCs w:val="20"/>
        </w:rPr>
        <w:t>y demostrar el diseño de la tecnología antes de la producción; aumentar la productividad de la red; desarrollar protocolos y tecnologías inalámbricas propietarias; y evaluar mejoras en los protocolos basados en estándares [7].</w:t>
      </w:r>
    </w:p>
    <w:p w14:paraId="65C71BD6" w14:textId="77777777" w:rsidR="002E0E5B" w:rsidRPr="00F44CB8" w:rsidRDefault="002E0E5B" w:rsidP="00B206DF">
      <w:pPr>
        <w:pStyle w:val="Ttulo3"/>
        <w:spacing w:before="120"/>
        <w:jc w:val="both"/>
        <w:rPr>
          <w:i w:val="0"/>
          <w:sz w:val="20"/>
          <w:szCs w:val="20"/>
        </w:rPr>
      </w:pPr>
      <w:r w:rsidRPr="00F44CB8">
        <w:rPr>
          <w:sz w:val="20"/>
          <w:szCs w:val="20"/>
        </w:rPr>
        <w:t xml:space="preserve">Software para la configuración del nodo: </w:t>
      </w:r>
      <w:r w:rsidRPr="00F44CB8">
        <w:rPr>
          <w:i w:val="0"/>
          <w:sz w:val="20"/>
          <w:szCs w:val="20"/>
        </w:rPr>
        <w:t>En cuanto al software para la configuración de los nodos, tanto</w:t>
      </w:r>
      <w:r w:rsidR="005E4412" w:rsidRPr="00F44CB8">
        <w:rPr>
          <w:i w:val="0"/>
          <w:sz w:val="20"/>
          <w:szCs w:val="20"/>
        </w:rPr>
        <w:t xml:space="preserve"> </w:t>
      </w:r>
      <w:r w:rsidRPr="00F44CB8">
        <w:rPr>
          <w:i w:val="0"/>
          <w:sz w:val="20"/>
          <w:szCs w:val="20"/>
        </w:rPr>
        <w:t xml:space="preserve">coordinador, como nodo sensor, se usa el programa XCTU [4], mismo que </w:t>
      </w:r>
      <w:r w:rsidR="00B206DF" w:rsidRPr="00F44CB8">
        <w:rPr>
          <w:i w:val="0"/>
          <w:color w:val="000000" w:themeColor="text1"/>
          <w:sz w:val="20"/>
          <w:szCs w:val="20"/>
        </w:rPr>
        <w:t>permite</w:t>
      </w:r>
      <w:r w:rsidRPr="00F44CB8">
        <w:rPr>
          <w:i w:val="0"/>
          <w:sz w:val="20"/>
          <w:szCs w:val="20"/>
        </w:rPr>
        <w:t xml:space="preserve"> la evaluación práctica del diseño realizado </w:t>
      </w:r>
      <w:r w:rsidR="00B206DF" w:rsidRPr="00F44CB8">
        <w:rPr>
          <w:i w:val="0"/>
          <w:color w:val="000000" w:themeColor="text1"/>
          <w:sz w:val="20"/>
          <w:szCs w:val="20"/>
        </w:rPr>
        <w:t>en</w:t>
      </w:r>
      <w:r w:rsidRPr="00F44CB8">
        <w:rPr>
          <w:i w:val="0"/>
          <w:sz w:val="20"/>
          <w:szCs w:val="20"/>
        </w:rPr>
        <w:t xml:space="preserve"> dos diferentes maneras:</w:t>
      </w:r>
    </w:p>
    <w:p w14:paraId="2283D376" w14:textId="77777777" w:rsidR="002E0E5B" w:rsidRPr="00F44CB8" w:rsidRDefault="002E0E5B" w:rsidP="005E4412">
      <w:pPr>
        <w:pStyle w:val="Text"/>
        <w:numPr>
          <w:ilvl w:val="0"/>
          <w:numId w:val="26"/>
        </w:numPr>
        <w:ind w:left="284" w:hanging="284"/>
        <w:rPr>
          <w:sz w:val="20"/>
          <w:szCs w:val="20"/>
        </w:rPr>
      </w:pPr>
      <w:r w:rsidRPr="00F44CB8">
        <w:rPr>
          <w:sz w:val="20"/>
          <w:szCs w:val="20"/>
        </w:rPr>
        <w:t xml:space="preserve">Para la configuración de los módulos Zigbee de RF que conformaron la red, </w:t>
      </w:r>
      <w:r w:rsidR="00CF061D" w:rsidRPr="00F44CB8">
        <w:rPr>
          <w:sz w:val="20"/>
          <w:szCs w:val="20"/>
        </w:rPr>
        <w:t>mediante</w:t>
      </w:r>
      <w:r w:rsidRPr="00F44CB8">
        <w:rPr>
          <w:sz w:val="20"/>
          <w:szCs w:val="20"/>
        </w:rPr>
        <w:t xml:space="preserve"> los parámetros como: PAN ID, direccionamiento, tiempo de t</w:t>
      </w:r>
      <w:r w:rsidR="005E4412" w:rsidRPr="00F44CB8">
        <w:rPr>
          <w:sz w:val="20"/>
          <w:szCs w:val="20"/>
        </w:rPr>
        <w:t>ransmisión y modo de operación.</w:t>
      </w:r>
    </w:p>
    <w:p w14:paraId="36540CDE" w14:textId="77777777" w:rsidR="002E0E5B" w:rsidRPr="00F44CB8" w:rsidRDefault="002E0E5B" w:rsidP="005E4412">
      <w:pPr>
        <w:pStyle w:val="Text"/>
        <w:numPr>
          <w:ilvl w:val="0"/>
          <w:numId w:val="26"/>
        </w:numPr>
        <w:ind w:left="284" w:hanging="284"/>
        <w:rPr>
          <w:sz w:val="20"/>
          <w:szCs w:val="20"/>
        </w:rPr>
      </w:pPr>
      <w:r w:rsidRPr="00F44CB8">
        <w:rPr>
          <w:sz w:val="20"/>
          <w:szCs w:val="20"/>
        </w:rPr>
        <w:t xml:space="preserve">Para la </w:t>
      </w:r>
      <w:r w:rsidR="00B92D9F" w:rsidRPr="00F44CB8">
        <w:rPr>
          <w:sz w:val="20"/>
          <w:szCs w:val="20"/>
        </w:rPr>
        <w:t>p</w:t>
      </w:r>
      <w:r w:rsidRPr="00F44CB8">
        <w:rPr>
          <w:sz w:val="20"/>
          <w:szCs w:val="20"/>
        </w:rPr>
        <w:t xml:space="preserve">rueba de rango entre 2 módulos de radio de la misma red, </w:t>
      </w:r>
      <w:r w:rsidR="005F6CD4" w:rsidRPr="00F44CB8">
        <w:rPr>
          <w:sz w:val="20"/>
          <w:szCs w:val="20"/>
        </w:rPr>
        <w:t xml:space="preserve">se logra </w:t>
      </w:r>
      <w:r w:rsidRPr="00F44CB8">
        <w:rPr>
          <w:sz w:val="20"/>
          <w:szCs w:val="20"/>
        </w:rPr>
        <w:t xml:space="preserve">verificar las distancias de operación. Además, que </w:t>
      </w:r>
      <w:r w:rsidR="00B206DF" w:rsidRPr="00F44CB8">
        <w:rPr>
          <w:color w:val="000000" w:themeColor="text1"/>
          <w:sz w:val="20"/>
          <w:szCs w:val="20"/>
        </w:rPr>
        <w:t>se utiliza</w:t>
      </w:r>
      <w:r w:rsidRPr="00F44CB8">
        <w:rPr>
          <w:color w:val="000000" w:themeColor="text1"/>
          <w:sz w:val="20"/>
          <w:szCs w:val="20"/>
        </w:rPr>
        <w:t xml:space="preserve"> </w:t>
      </w:r>
      <w:r w:rsidRPr="00F44CB8">
        <w:rPr>
          <w:sz w:val="20"/>
          <w:szCs w:val="20"/>
        </w:rPr>
        <w:t xml:space="preserve">para la interpretación de tramas recibidas, </w:t>
      </w:r>
      <w:r w:rsidR="005F6CD4" w:rsidRPr="00F44CB8">
        <w:rPr>
          <w:sz w:val="20"/>
          <w:szCs w:val="20"/>
        </w:rPr>
        <w:t xml:space="preserve">al </w:t>
      </w:r>
      <w:r w:rsidRPr="00F44CB8">
        <w:rPr>
          <w:sz w:val="20"/>
          <w:szCs w:val="20"/>
        </w:rPr>
        <w:t>decodifica</w:t>
      </w:r>
      <w:r w:rsidR="005F6CD4" w:rsidRPr="00F44CB8">
        <w:rPr>
          <w:sz w:val="20"/>
          <w:szCs w:val="20"/>
        </w:rPr>
        <w:t>r</w:t>
      </w:r>
      <w:r w:rsidRPr="00F44CB8">
        <w:rPr>
          <w:sz w:val="20"/>
          <w:szCs w:val="20"/>
        </w:rPr>
        <w:t xml:space="preserve"> una trama API y ver sus valores de trama específicos.</w:t>
      </w:r>
    </w:p>
    <w:p w14:paraId="517E6090" w14:textId="77777777" w:rsidR="002E0E5B" w:rsidRPr="00F44CB8" w:rsidRDefault="002E0E5B" w:rsidP="00B206DF">
      <w:pPr>
        <w:pStyle w:val="Ttulo3"/>
        <w:spacing w:before="120"/>
        <w:jc w:val="both"/>
        <w:rPr>
          <w:i w:val="0"/>
          <w:sz w:val="20"/>
          <w:szCs w:val="20"/>
        </w:rPr>
      </w:pPr>
      <w:r w:rsidRPr="00F44CB8">
        <w:rPr>
          <w:sz w:val="20"/>
          <w:szCs w:val="20"/>
        </w:rPr>
        <w:t xml:space="preserve">Software para la recolección de datos: </w:t>
      </w:r>
      <w:r w:rsidRPr="00F44CB8">
        <w:rPr>
          <w:i w:val="0"/>
          <w:sz w:val="20"/>
          <w:szCs w:val="20"/>
        </w:rPr>
        <w:t>Con respecto a la recolección de datos</w:t>
      </w:r>
      <w:r w:rsidRPr="00F44CB8">
        <w:rPr>
          <w:i w:val="0"/>
          <w:color w:val="000000" w:themeColor="text1"/>
          <w:sz w:val="20"/>
          <w:szCs w:val="20"/>
        </w:rPr>
        <w:t xml:space="preserve">, </w:t>
      </w:r>
      <w:r w:rsidR="00B206DF" w:rsidRPr="00F44CB8">
        <w:rPr>
          <w:i w:val="0"/>
          <w:color w:val="000000" w:themeColor="text1"/>
          <w:sz w:val="20"/>
          <w:szCs w:val="20"/>
        </w:rPr>
        <w:t>es necesario</w:t>
      </w:r>
      <w:r w:rsidRPr="00F44CB8">
        <w:rPr>
          <w:i w:val="0"/>
          <w:color w:val="000000" w:themeColor="text1"/>
          <w:sz w:val="20"/>
          <w:szCs w:val="20"/>
        </w:rPr>
        <w:t xml:space="preserve"> </w:t>
      </w:r>
      <w:r w:rsidRPr="00F44CB8">
        <w:rPr>
          <w:i w:val="0"/>
          <w:sz w:val="20"/>
          <w:szCs w:val="20"/>
        </w:rPr>
        <w:t>realizar la programación de cada una de las placas Arduino usadas, para ello se necesitó del software Arduino IDE.</w:t>
      </w:r>
    </w:p>
    <w:p w14:paraId="784B4BD3" w14:textId="77777777" w:rsidR="002E0E5B" w:rsidRPr="00F44CB8" w:rsidRDefault="002E0E5B" w:rsidP="00B206DF">
      <w:pPr>
        <w:pStyle w:val="Ttulo3"/>
        <w:spacing w:before="120"/>
        <w:jc w:val="both"/>
        <w:rPr>
          <w:i w:val="0"/>
          <w:sz w:val="20"/>
          <w:szCs w:val="20"/>
        </w:rPr>
      </w:pPr>
      <w:r w:rsidRPr="00F44CB8">
        <w:rPr>
          <w:sz w:val="20"/>
          <w:szCs w:val="20"/>
        </w:rPr>
        <w:t>Softwa</w:t>
      </w:r>
      <w:r w:rsidR="005E4412" w:rsidRPr="00F44CB8">
        <w:rPr>
          <w:sz w:val="20"/>
          <w:szCs w:val="20"/>
        </w:rPr>
        <w:t xml:space="preserve">re para la interfaz de monitoreo: </w:t>
      </w:r>
      <w:r w:rsidRPr="00F44CB8">
        <w:rPr>
          <w:i w:val="0"/>
          <w:sz w:val="20"/>
          <w:szCs w:val="20"/>
        </w:rPr>
        <w:t xml:space="preserve">Para el desarrollo de la interfaz de monitoreo se </w:t>
      </w:r>
      <w:r w:rsidR="006626BD" w:rsidRPr="00F44CB8">
        <w:rPr>
          <w:i w:val="0"/>
          <w:color w:val="000000" w:themeColor="text1"/>
          <w:sz w:val="20"/>
          <w:szCs w:val="20"/>
        </w:rPr>
        <w:t>usa</w:t>
      </w:r>
      <w:r w:rsidRPr="00F44CB8">
        <w:rPr>
          <w:i w:val="0"/>
          <w:color w:val="000000" w:themeColor="text1"/>
          <w:sz w:val="20"/>
          <w:szCs w:val="20"/>
        </w:rPr>
        <w:t xml:space="preserve"> el </w:t>
      </w:r>
      <w:r w:rsidRPr="00F44CB8">
        <w:rPr>
          <w:i w:val="0"/>
          <w:sz w:val="20"/>
          <w:szCs w:val="20"/>
        </w:rPr>
        <w:t>software VS Express 2017, que cumple con las siguientes actividades: creación del programa de escritorio de Windows para el monitoreo de la red, recepción e interpretación de los datos obtenidos a través del nodo coordinador y finalmente el almacenamiento de la información receptada en una base de datos [4].</w:t>
      </w:r>
    </w:p>
    <w:p w14:paraId="7BA8E3D8" w14:textId="77777777" w:rsidR="005E4412" w:rsidRPr="00F44CB8" w:rsidRDefault="005E4412" w:rsidP="005E4412">
      <w:pPr>
        <w:pStyle w:val="Ttulo1"/>
        <w:rPr>
          <w:sz w:val="20"/>
          <w:szCs w:val="20"/>
        </w:rPr>
      </w:pPr>
      <w:r w:rsidRPr="00F44CB8">
        <w:rPr>
          <w:sz w:val="20"/>
          <w:szCs w:val="20"/>
        </w:rPr>
        <w:t>Diseño de la red</w:t>
      </w:r>
    </w:p>
    <w:p w14:paraId="1939E1F6" w14:textId="77777777" w:rsidR="005E4412" w:rsidRPr="00F44CB8" w:rsidRDefault="005E4412" w:rsidP="005E4412">
      <w:pPr>
        <w:pStyle w:val="Text"/>
        <w:ind w:firstLine="204"/>
        <w:rPr>
          <w:sz w:val="20"/>
          <w:szCs w:val="20"/>
        </w:rPr>
      </w:pPr>
      <w:r w:rsidRPr="00F44CB8">
        <w:rPr>
          <w:sz w:val="20"/>
          <w:szCs w:val="20"/>
        </w:rPr>
        <w:t>Para el diseño de la red inalámbrica de sensores se tomaron en consideración aspectos importantes como: análisis de las tecnologías habilitadoras y la planificación para el desarrollo de la red. Además, es importante considerar que estos parámetros se han trabajado a partir de la selección de una topología en estrella, donde existe un nodo coordinador que envía o recibe la información del resto de nodos, su ventaja está en que los nodos remotos tienen un bajo consumo de energía [5].</w:t>
      </w:r>
    </w:p>
    <w:p w14:paraId="5C9E6405" w14:textId="77777777" w:rsidR="005E4412" w:rsidRPr="00F44CB8" w:rsidRDefault="005E4412" w:rsidP="005E4412">
      <w:pPr>
        <w:pStyle w:val="Ttulo2"/>
        <w:rPr>
          <w:sz w:val="20"/>
          <w:szCs w:val="20"/>
        </w:rPr>
      </w:pPr>
      <w:r w:rsidRPr="00F44CB8">
        <w:rPr>
          <w:sz w:val="20"/>
          <w:szCs w:val="20"/>
        </w:rPr>
        <w:t>Análisis de tecnologías inalámbricas</w:t>
      </w:r>
    </w:p>
    <w:p w14:paraId="437002DC" w14:textId="0E827470" w:rsidR="002E0E5B" w:rsidRPr="00F44CB8" w:rsidRDefault="005E4412" w:rsidP="005E4412">
      <w:pPr>
        <w:pStyle w:val="Text"/>
        <w:ind w:firstLine="204"/>
        <w:rPr>
          <w:sz w:val="20"/>
          <w:szCs w:val="20"/>
        </w:rPr>
      </w:pPr>
      <w:r w:rsidRPr="00F44CB8">
        <w:rPr>
          <w:sz w:val="20"/>
          <w:szCs w:val="20"/>
        </w:rPr>
        <w:t>Para la elección de una u otra tecnología inalámbrica se debe considerar algunas características como: tiempo de conexión, alcance, consumo de potencia reducido, velocidad de transferencia y cantidad de datos a transmitir/recibir</w:t>
      </w:r>
      <w:r w:rsidR="00EB5B6F" w:rsidRPr="00F44CB8">
        <w:rPr>
          <w:sz w:val="20"/>
          <w:szCs w:val="20"/>
        </w:rPr>
        <w:t xml:space="preserve"> </w:t>
      </w:r>
      <w:r w:rsidR="00EB5B6F" w:rsidRPr="00F44CB8">
        <w:rPr>
          <w:sz w:val="20"/>
          <w:szCs w:val="20"/>
        </w:rPr>
        <w:lastRenderedPageBreak/>
        <w:t>[14</w:t>
      </w:r>
      <w:proofErr w:type="gramStart"/>
      <w:r w:rsidR="00EB5B6F" w:rsidRPr="00F44CB8">
        <w:rPr>
          <w:sz w:val="20"/>
          <w:szCs w:val="20"/>
        </w:rPr>
        <w:t>]</w:t>
      </w:r>
      <w:r w:rsidR="00C57977">
        <w:rPr>
          <w:sz w:val="20"/>
          <w:szCs w:val="20"/>
        </w:rPr>
        <w:noBreakHyphen/>
      </w:r>
      <w:proofErr w:type="gramEnd"/>
      <w:r w:rsidR="00EB5B6F" w:rsidRPr="00F44CB8">
        <w:rPr>
          <w:sz w:val="20"/>
          <w:szCs w:val="20"/>
        </w:rPr>
        <w:t>[16]</w:t>
      </w:r>
      <w:r w:rsidRPr="00F44CB8">
        <w:rPr>
          <w:sz w:val="20"/>
          <w:szCs w:val="20"/>
        </w:rPr>
        <w:t xml:space="preserve">. Para ello se </w:t>
      </w:r>
      <w:r w:rsidR="006626BD" w:rsidRPr="00F44CB8">
        <w:rPr>
          <w:color w:val="000000" w:themeColor="text1"/>
          <w:sz w:val="20"/>
          <w:szCs w:val="20"/>
        </w:rPr>
        <w:t>realiza</w:t>
      </w:r>
      <w:r w:rsidRPr="00F44CB8">
        <w:rPr>
          <w:color w:val="000000" w:themeColor="text1"/>
          <w:sz w:val="20"/>
          <w:szCs w:val="20"/>
        </w:rPr>
        <w:t xml:space="preserve"> </w:t>
      </w:r>
      <w:r w:rsidRPr="00F44CB8">
        <w:rPr>
          <w:sz w:val="20"/>
          <w:szCs w:val="20"/>
        </w:rPr>
        <w:t>un análisis comparativo de cada una de las tecnologías inalámbricas que se presenta la Tabla I:</w:t>
      </w:r>
    </w:p>
    <w:p w14:paraId="3B2A931B" w14:textId="77777777" w:rsidR="005E4412" w:rsidRPr="005E4412" w:rsidRDefault="005E4412" w:rsidP="005E4412">
      <w:pPr>
        <w:pStyle w:val="TableTitle"/>
        <w:spacing w:before="120"/>
      </w:pPr>
      <w:r w:rsidRPr="005E4412">
        <w:t>TABLA I</w:t>
      </w:r>
    </w:p>
    <w:p w14:paraId="6B5A3CD6" w14:textId="77777777" w:rsidR="005E4412" w:rsidRPr="005E4412" w:rsidRDefault="005E4412" w:rsidP="005E4412">
      <w:pPr>
        <w:pStyle w:val="Text"/>
        <w:jc w:val="center"/>
      </w:pPr>
      <w:r w:rsidRPr="005E4412">
        <w:rPr>
          <w:smallCaps/>
          <w:sz w:val="16"/>
          <w:szCs w:val="16"/>
        </w:rPr>
        <w:t>Estándares o tecnologías habilitadores para las redes</w:t>
      </w:r>
      <w:r>
        <w:rPr>
          <w:smallCaps/>
          <w:sz w:val="16"/>
          <w:szCs w:val="16"/>
        </w:rPr>
        <w:t xml:space="preserve"> </w:t>
      </w:r>
      <w:r w:rsidRPr="005E4412">
        <w:rPr>
          <w:smallCaps/>
          <w:sz w:val="16"/>
          <w:szCs w:val="16"/>
        </w:rPr>
        <w:t>inalámbricas de sensores</w:t>
      </w:r>
    </w:p>
    <w:tbl>
      <w:tblPr>
        <w:tblStyle w:val="TableNormal"/>
        <w:tblW w:w="4814" w:type="dxa"/>
        <w:jc w:val="center"/>
        <w:tblLayout w:type="fixed"/>
        <w:tblLook w:val="01E0" w:firstRow="1" w:lastRow="1" w:firstColumn="1" w:lastColumn="1" w:noHBand="0" w:noVBand="0"/>
      </w:tblPr>
      <w:tblGrid>
        <w:gridCol w:w="888"/>
        <w:gridCol w:w="611"/>
        <w:gridCol w:w="820"/>
        <w:gridCol w:w="839"/>
        <w:gridCol w:w="726"/>
        <w:gridCol w:w="930"/>
      </w:tblGrid>
      <w:tr w:rsidR="005E4412" w:rsidRPr="005E4412" w14:paraId="601B4486" w14:textId="77777777" w:rsidTr="007E2F2F">
        <w:trPr>
          <w:trHeight w:hRule="exact" w:val="340"/>
          <w:jc w:val="center"/>
        </w:trPr>
        <w:tc>
          <w:tcPr>
            <w:tcW w:w="888" w:type="dxa"/>
            <w:tcBorders>
              <w:top w:val="double" w:sz="4" w:space="0" w:color="auto"/>
              <w:left w:val="nil"/>
              <w:bottom w:val="single" w:sz="4" w:space="0" w:color="auto"/>
              <w:right w:val="nil"/>
            </w:tcBorders>
            <w:vAlign w:val="center"/>
          </w:tcPr>
          <w:p w14:paraId="7FDCC943" w14:textId="77777777" w:rsidR="005E4412" w:rsidRPr="005E4412" w:rsidRDefault="005E4412" w:rsidP="007E2F2F">
            <w:pPr>
              <w:pStyle w:val="TableParagraph"/>
              <w:spacing w:line="156" w:lineRule="exact"/>
              <w:ind w:left="105"/>
              <w:jc w:val="center"/>
              <w:rPr>
                <w:rFonts w:ascii="Times New Roman" w:eastAsia="Times New Roman" w:hAnsi="Times New Roman" w:cs="Times New Roman"/>
                <w:sz w:val="14"/>
                <w:szCs w:val="14"/>
              </w:rPr>
            </w:pPr>
            <w:r w:rsidRPr="005E4412">
              <w:rPr>
                <w:rFonts w:ascii="Times New Roman" w:hAnsi="Times New Roman"/>
                <w:b/>
                <w:sz w:val="14"/>
              </w:rPr>
              <w:t>Caract.</w:t>
            </w:r>
          </w:p>
        </w:tc>
        <w:tc>
          <w:tcPr>
            <w:tcW w:w="611" w:type="dxa"/>
            <w:tcBorders>
              <w:top w:val="double" w:sz="4" w:space="0" w:color="auto"/>
              <w:left w:val="nil"/>
              <w:bottom w:val="single" w:sz="4" w:space="0" w:color="auto"/>
              <w:right w:val="nil"/>
            </w:tcBorders>
            <w:vAlign w:val="center"/>
          </w:tcPr>
          <w:p w14:paraId="5422025B" w14:textId="77777777" w:rsidR="005E4412" w:rsidRPr="005E4412" w:rsidRDefault="005E4412" w:rsidP="007E2F2F">
            <w:pPr>
              <w:pStyle w:val="TableParagraph"/>
              <w:spacing w:line="156" w:lineRule="exact"/>
              <w:ind w:left="118"/>
              <w:jc w:val="center"/>
              <w:rPr>
                <w:rFonts w:ascii="Times New Roman" w:eastAsia="Times New Roman" w:hAnsi="Times New Roman" w:cs="Times New Roman"/>
                <w:sz w:val="14"/>
                <w:szCs w:val="14"/>
              </w:rPr>
            </w:pPr>
            <w:r w:rsidRPr="005E4412">
              <w:rPr>
                <w:rFonts w:ascii="Times New Roman"/>
                <w:b/>
                <w:sz w:val="14"/>
              </w:rPr>
              <w:t>Wi-Fi</w:t>
            </w:r>
          </w:p>
        </w:tc>
        <w:tc>
          <w:tcPr>
            <w:tcW w:w="820" w:type="dxa"/>
            <w:tcBorders>
              <w:top w:val="double" w:sz="4" w:space="0" w:color="auto"/>
              <w:left w:val="nil"/>
              <w:bottom w:val="single" w:sz="4" w:space="0" w:color="auto"/>
              <w:right w:val="nil"/>
            </w:tcBorders>
            <w:vAlign w:val="center"/>
          </w:tcPr>
          <w:p w14:paraId="37C13001" w14:textId="77777777" w:rsidR="005E4412" w:rsidRPr="005E4412" w:rsidRDefault="005E4412" w:rsidP="007E2F2F">
            <w:pPr>
              <w:pStyle w:val="TableParagraph"/>
              <w:spacing w:line="156" w:lineRule="exact"/>
              <w:ind w:left="107"/>
              <w:jc w:val="center"/>
              <w:rPr>
                <w:rFonts w:ascii="Times New Roman" w:eastAsia="Times New Roman" w:hAnsi="Times New Roman" w:cs="Times New Roman"/>
                <w:sz w:val="14"/>
                <w:szCs w:val="14"/>
              </w:rPr>
            </w:pPr>
            <w:r w:rsidRPr="005E4412">
              <w:rPr>
                <w:rFonts w:ascii="Times New Roman"/>
                <w:b/>
                <w:sz w:val="14"/>
              </w:rPr>
              <w:t>Bluetooth</w:t>
            </w:r>
          </w:p>
        </w:tc>
        <w:tc>
          <w:tcPr>
            <w:tcW w:w="839" w:type="dxa"/>
            <w:tcBorders>
              <w:top w:val="double" w:sz="4" w:space="0" w:color="auto"/>
              <w:left w:val="nil"/>
              <w:bottom w:val="single" w:sz="4" w:space="0" w:color="auto"/>
              <w:right w:val="nil"/>
            </w:tcBorders>
            <w:vAlign w:val="center"/>
          </w:tcPr>
          <w:p w14:paraId="095B7321" w14:textId="77777777" w:rsidR="005E4412" w:rsidRPr="005E4412" w:rsidRDefault="005E4412" w:rsidP="007E2F2F">
            <w:pPr>
              <w:pStyle w:val="TableParagraph"/>
              <w:spacing w:line="156" w:lineRule="exact"/>
              <w:ind w:left="117"/>
              <w:jc w:val="center"/>
              <w:rPr>
                <w:rFonts w:ascii="Times New Roman" w:eastAsia="Times New Roman" w:hAnsi="Times New Roman" w:cs="Times New Roman"/>
                <w:sz w:val="14"/>
                <w:szCs w:val="14"/>
              </w:rPr>
            </w:pPr>
            <w:r w:rsidRPr="005E4412">
              <w:rPr>
                <w:rFonts w:ascii="Times New Roman"/>
                <w:b/>
                <w:sz w:val="14"/>
              </w:rPr>
              <w:t>Zig</w:t>
            </w:r>
            <w:r>
              <w:rPr>
                <w:rFonts w:ascii="Times New Roman"/>
                <w:b/>
                <w:sz w:val="14"/>
              </w:rPr>
              <w:t>b</w:t>
            </w:r>
            <w:r w:rsidRPr="005E4412">
              <w:rPr>
                <w:rFonts w:ascii="Times New Roman"/>
                <w:b/>
                <w:sz w:val="14"/>
              </w:rPr>
              <w:t>ee</w:t>
            </w:r>
          </w:p>
        </w:tc>
        <w:tc>
          <w:tcPr>
            <w:tcW w:w="726" w:type="dxa"/>
            <w:tcBorders>
              <w:top w:val="double" w:sz="4" w:space="0" w:color="auto"/>
              <w:left w:val="nil"/>
              <w:bottom w:val="single" w:sz="4" w:space="0" w:color="auto"/>
              <w:right w:val="nil"/>
            </w:tcBorders>
            <w:vAlign w:val="center"/>
          </w:tcPr>
          <w:p w14:paraId="145C6786" w14:textId="77777777" w:rsidR="005E4412" w:rsidRPr="005E4412" w:rsidRDefault="005E4412" w:rsidP="007E2F2F">
            <w:pPr>
              <w:pStyle w:val="TableParagraph"/>
              <w:spacing w:line="156" w:lineRule="exact"/>
              <w:ind w:left="118"/>
              <w:jc w:val="center"/>
              <w:rPr>
                <w:rFonts w:ascii="Times New Roman" w:eastAsia="Times New Roman" w:hAnsi="Times New Roman" w:cs="Times New Roman"/>
                <w:sz w:val="14"/>
                <w:szCs w:val="14"/>
              </w:rPr>
            </w:pPr>
            <w:r w:rsidRPr="005E4412">
              <w:rPr>
                <w:rFonts w:ascii="Times New Roman"/>
                <w:b/>
                <w:sz w:val="14"/>
              </w:rPr>
              <w:t>Wimax</w:t>
            </w:r>
          </w:p>
        </w:tc>
        <w:tc>
          <w:tcPr>
            <w:tcW w:w="930" w:type="dxa"/>
            <w:tcBorders>
              <w:top w:val="double" w:sz="4" w:space="0" w:color="auto"/>
              <w:left w:val="nil"/>
              <w:bottom w:val="single" w:sz="4" w:space="0" w:color="auto"/>
              <w:right w:val="nil"/>
            </w:tcBorders>
            <w:vAlign w:val="center"/>
          </w:tcPr>
          <w:p w14:paraId="37FC2B70" w14:textId="77777777" w:rsidR="005E4412" w:rsidRPr="005E4412" w:rsidRDefault="005E4412" w:rsidP="007E2F2F">
            <w:pPr>
              <w:pStyle w:val="TableParagraph"/>
              <w:spacing w:line="156" w:lineRule="exact"/>
              <w:ind w:left="113"/>
              <w:jc w:val="center"/>
              <w:rPr>
                <w:rFonts w:ascii="Times New Roman" w:eastAsia="Times New Roman" w:hAnsi="Times New Roman" w:cs="Times New Roman"/>
                <w:sz w:val="14"/>
                <w:szCs w:val="14"/>
              </w:rPr>
            </w:pPr>
            <w:r w:rsidRPr="005E4412">
              <w:rPr>
                <w:rFonts w:ascii="Times New Roman"/>
                <w:b/>
                <w:sz w:val="14"/>
              </w:rPr>
              <w:t>Lora</w:t>
            </w:r>
          </w:p>
        </w:tc>
      </w:tr>
      <w:tr w:rsidR="005E4412" w:rsidRPr="005E4412" w14:paraId="42583B7B" w14:textId="77777777" w:rsidTr="007E2F2F">
        <w:trPr>
          <w:trHeight w:hRule="exact" w:val="173"/>
          <w:jc w:val="center"/>
        </w:trPr>
        <w:tc>
          <w:tcPr>
            <w:tcW w:w="888" w:type="dxa"/>
            <w:vMerge w:val="restart"/>
            <w:tcBorders>
              <w:top w:val="single" w:sz="4" w:space="0" w:color="auto"/>
              <w:left w:val="nil"/>
              <w:right w:val="nil"/>
            </w:tcBorders>
            <w:vAlign w:val="center"/>
          </w:tcPr>
          <w:p w14:paraId="1120A48C" w14:textId="77777777" w:rsidR="005E4412" w:rsidRPr="005E4412" w:rsidRDefault="005E4412" w:rsidP="005E4412">
            <w:pPr>
              <w:pStyle w:val="TableParagraph"/>
              <w:spacing w:before="2"/>
              <w:ind w:left="105"/>
              <w:rPr>
                <w:rFonts w:ascii="Times New Roman" w:eastAsia="Times New Roman" w:hAnsi="Times New Roman" w:cs="Times New Roman"/>
                <w:sz w:val="14"/>
                <w:szCs w:val="14"/>
              </w:rPr>
            </w:pPr>
            <w:r w:rsidRPr="005E4412">
              <w:rPr>
                <w:rFonts w:ascii="Times New Roman"/>
                <w:sz w:val="14"/>
              </w:rPr>
              <w:t>Cobertura</w:t>
            </w:r>
          </w:p>
        </w:tc>
        <w:tc>
          <w:tcPr>
            <w:tcW w:w="611" w:type="dxa"/>
            <w:tcBorders>
              <w:top w:val="single" w:sz="4" w:space="0" w:color="auto"/>
              <w:left w:val="nil"/>
              <w:bottom w:val="nil"/>
              <w:right w:val="nil"/>
            </w:tcBorders>
          </w:tcPr>
          <w:p w14:paraId="2C55367F" w14:textId="77777777" w:rsidR="005E4412" w:rsidRPr="005E4412" w:rsidRDefault="005E4412" w:rsidP="005E4412">
            <w:pPr>
              <w:pStyle w:val="TableParagraph"/>
              <w:spacing w:before="2"/>
              <w:ind w:left="118"/>
              <w:rPr>
                <w:rFonts w:ascii="Times New Roman" w:eastAsia="Times New Roman" w:hAnsi="Times New Roman" w:cs="Times New Roman"/>
                <w:sz w:val="14"/>
                <w:szCs w:val="14"/>
              </w:rPr>
            </w:pPr>
            <w:r w:rsidRPr="005E4412">
              <w:rPr>
                <w:rFonts w:ascii="Times New Roman" w:eastAsia="Times New Roman" w:hAnsi="Times New Roman" w:cs="Times New Roman"/>
                <w:sz w:val="14"/>
                <w:szCs w:val="14"/>
              </w:rPr>
              <w:t>50</w:t>
            </w:r>
            <w:r w:rsidRPr="005E4412">
              <w:rPr>
                <w:rFonts w:ascii="Times New Roman" w:eastAsia="Times New Roman" w:hAnsi="Times New Roman" w:cs="Times New Roman"/>
                <w:spacing w:val="-3"/>
                <w:sz w:val="14"/>
                <w:szCs w:val="14"/>
              </w:rPr>
              <w:t xml:space="preserve"> </w:t>
            </w:r>
            <w:r w:rsidRPr="005E4412">
              <w:rPr>
                <w:rFonts w:ascii="Times New Roman" w:eastAsia="Times New Roman" w:hAnsi="Times New Roman" w:cs="Times New Roman"/>
                <w:sz w:val="14"/>
                <w:szCs w:val="14"/>
              </w:rPr>
              <w:t>–</w:t>
            </w:r>
          </w:p>
        </w:tc>
        <w:tc>
          <w:tcPr>
            <w:tcW w:w="820" w:type="dxa"/>
            <w:tcBorders>
              <w:top w:val="single" w:sz="4" w:space="0" w:color="auto"/>
              <w:left w:val="nil"/>
              <w:bottom w:val="nil"/>
              <w:right w:val="nil"/>
            </w:tcBorders>
          </w:tcPr>
          <w:p w14:paraId="5C188359" w14:textId="77777777" w:rsidR="005E4412" w:rsidRPr="005E4412" w:rsidRDefault="005E4412" w:rsidP="005E4412">
            <w:pPr>
              <w:pStyle w:val="TableParagraph"/>
              <w:spacing w:before="2"/>
              <w:ind w:left="107"/>
              <w:rPr>
                <w:rFonts w:ascii="Times New Roman" w:eastAsia="Times New Roman" w:hAnsi="Times New Roman" w:cs="Times New Roman"/>
                <w:sz w:val="14"/>
                <w:szCs w:val="14"/>
              </w:rPr>
            </w:pPr>
            <w:r w:rsidRPr="005E4412">
              <w:rPr>
                <w:rFonts w:ascii="Times New Roman" w:eastAsia="Times New Roman" w:hAnsi="Times New Roman" w:cs="Times New Roman"/>
                <w:sz w:val="14"/>
                <w:szCs w:val="14"/>
              </w:rPr>
              <w:t>10</w:t>
            </w:r>
            <w:r w:rsidRPr="005E4412">
              <w:rPr>
                <w:rFonts w:ascii="Times New Roman" w:eastAsia="Times New Roman" w:hAnsi="Times New Roman" w:cs="Times New Roman"/>
                <w:spacing w:val="-3"/>
                <w:sz w:val="14"/>
                <w:szCs w:val="14"/>
              </w:rPr>
              <w:t xml:space="preserve"> </w:t>
            </w:r>
            <w:r w:rsidRPr="005E4412">
              <w:rPr>
                <w:rFonts w:ascii="Times New Roman" w:eastAsia="Times New Roman" w:hAnsi="Times New Roman" w:cs="Times New Roman"/>
                <w:sz w:val="14"/>
                <w:szCs w:val="14"/>
              </w:rPr>
              <w:t>–</w:t>
            </w:r>
            <w:r w:rsidRPr="005E4412">
              <w:rPr>
                <w:rFonts w:ascii="Times New Roman" w:eastAsia="Times New Roman" w:hAnsi="Times New Roman" w:cs="Times New Roman"/>
                <w:spacing w:val="-2"/>
                <w:sz w:val="14"/>
                <w:szCs w:val="14"/>
              </w:rPr>
              <w:t xml:space="preserve"> </w:t>
            </w:r>
            <w:r w:rsidRPr="005E4412">
              <w:rPr>
                <w:rFonts w:ascii="Times New Roman" w:eastAsia="Times New Roman" w:hAnsi="Times New Roman" w:cs="Times New Roman"/>
                <w:sz w:val="14"/>
                <w:szCs w:val="14"/>
              </w:rPr>
              <w:t>100</w:t>
            </w:r>
          </w:p>
        </w:tc>
        <w:tc>
          <w:tcPr>
            <w:tcW w:w="839" w:type="dxa"/>
            <w:tcBorders>
              <w:top w:val="single" w:sz="4" w:space="0" w:color="auto"/>
              <w:left w:val="nil"/>
              <w:bottom w:val="nil"/>
              <w:right w:val="nil"/>
            </w:tcBorders>
          </w:tcPr>
          <w:p w14:paraId="3373C5AC" w14:textId="77777777" w:rsidR="005E4412" w:rsidRPr="005E4412" w:rsidRDefault="005E4412" w:rsidP="005E4412">
            <w:pPr>
              <w:pStyle w:val="TableParagraph"/>
              <w:spacing w:before="2"/>
              <w:ind w:left="117"/>
              <w:rPr>
                <w:rFonts w:ascii="Times New Roman" w:eastAsia="Times New Roman" w:hAnsi="Times New Roman" w:cs="Times New Roman"/>
                <w:sz w:val="14"/>
                <w:szCs w:val="14"/>
              </w:rPr>
            </w:pPr>
            <w:r w:rsidRPr="005E4412">
              <w:rPr>
                <w:rFonts w:ascii="Times New Roman" w:eastAsia="Times New Roman" w:hAnsi="Times New Roman" w:cs="Times New Roman"/>
                <w:sz w:val="14"/>
                <w:szCs w:val="14"/>
              </w:rPr>
              <w:t>10</w:t>
            </w:r>
            <w:r w:rsidRPr="005E4412">
              <w:rPr>
                <w:rFonts w:ascii="Times New Roman" w:eastAsia="Times New Roman" w:hAnsi="Times New Roman" w:cs="Times New Roman"/>
                <w:spacing w:val="-3"/>
                <w:sz w:val="14"/>
                <w:szCs w:val="14"/>
              </w:rPr>
              <w:t xml:space="preserve"> </w:t>
            </w:r>
            <w:r w:rsidRPr="005E4412">
              <w:rPr>
                <w:rFonts w:ascii="Times New Roman" w:eastAsia="Times New Roman" w:hAnsi="Times New Roman" w:cs="Times New Roman"/>
                <w:sz w:val="14"/>
                <w:szCs w:val="14"/>
              </w:rPr>
              <w:t>–</w:t>
            </w:r>
            <w:r w:rsidRPr="005E4412">
              <w:rPr>
                <w:rFonts w:ascii="Times New Roman" w:eastAsia="Times New Roman" w:hAnsi="Times New Roman" w:cs="Times New Roman"/>
                <w:spacing w:val="-2"/>
                <w:sz w:val="14"/>
                <w:szCs w:val="14"/>
              </w:rPr>
              <w:t xml:space="preserve"> </w:t>
            </w:r>
            <w:r w:rsidRPr="005E4412">
              <w:rPr>
                <w:rFonts w:ascii="Times New Roman" w:eastAsia="Times New Roman" w:hAnsi="Times New Roman" w:cs="Times New Roman"/>
                <w:sz w:val="14"/>
                <w:szCs w:val="14"/>
              </w:rPr>
              <w:t>100</w:t>
            </w:r>
          </w:p>
        </w:tc>
        <w:tc>
          <w:tcPr>
            <w:tcW w:w="726" w:type="dxa"/>
            <w:tcBorders>
              <w:top w:val="single" w:sz="4" w:space="0" w:color="auto"/>
              <w:left w:val="nil"/>
              <w:bottom w:val="nil"/>
              <w:right w:val="nil"/>
            </w:tcBorders>
          </w:tcPr>
          <w:p w14:paraId="7B73373D" w14:textId="77777777" w:rsidR="005E4412" w:rsidRPr="005E4412" w:rsidRDefault="005E4412" w:rsidP="005E4412">
            <w:pPr>
              <w:pStyle w:val="TableParagraph"/>
              <w:spacing w:before="2"/>
              <w:ind w:left="118"/>
              <w:rPr>
                <w:rFonts w:ascii="Times New Roman" w:eastAsia="Times New Roman" w:hAnsi="Times New Roman" w:cs="Times New Roman"/>
                <w:sz w:val="14"/>
                <w:szCs w:val="14"/>
              </w:rPr>
            </w:pPr>
            <w:r w:rsidRPr="005E4412">
              <w:rPr>
                <w:rFonts w:ascii="Times New Roman"/>
                <w:sz w:val="14"/>
              </w:rPr>
              <w:t>Hasta</w:t>
            </w:r>
            <w:r w:rsidRPr="005E4412">
              <w:rPr>
                <w:rFonts w:ascii="Times New Roman"/>
                <w:spacing w:val="-5"/>
                <w:sz w:val="14"/>
              </w:rPr>
              <w:t xml:space="preserve"> </w:t>
            </w:r>
            <w:r w:rsidRPr="005E4412">
              <w:rPr>
                <w:rFonts w:ascii="Times New Roman"/>
                <w:sz w:val="14"/>
              </w:rPr>
              <w:t>48</w:t>
            </w:r>
          </w:p>
        </w:tc>
        <w:tc>
          <w:tcPr>
            <w:tcW w:w="930" w:type="dxa"/>
            <w:tcBorders>
              <w:top w:val="single" w:sz="4" w:space="0" w:color="auto"/>
              <w:left w:val="nil"/>
              <w:bottom w:val="nil"/>
              <w:right w:val="nil"/>
            </w:tcBorders>
          </w:tcPr>
          <w:p w14:paraId="0E1B249C" w14:textId="77777777" w:rsidR="005E4412" w:rsidRPr="005E4412" w:rsidRDefault="005E4412" w:rsidP="005E4412">
            <w:pPr>
              <w:pStyle w:val="TableParagraph"/>
              <w:spacing w:before="2"/>
              <w:ind w:left="113"/>
              <w:rPr>
                <w:rFonts w:ascii="Times New Roman" w:eastAsia="Times New Roman" w:hAnsi="Times New Roman" w:cs="Times New Roman"/>
                <w:sz w:val="14"/>
                <w:szCs w:val="14"/>
              </w:rPr>
            </w:pPr>
            <w:r w:rsidRPr="005E4412">
              <w:rPr>
                <w:rFonts w:ascii="Times New Roman" w:eastAsia="Times New Roman" w:hAnsi="Times New Roman" w:cs="Times New Roman"/>
                <w:sz w:val="14"/>
                <w:szCs w:val="14"/>
              </w:rPr>
              <w:t>10</w:t>
            </w:r>
            <w:r w:rsidRPr="005E4412">
              <w:rPr>
                <w:rFonts w:ascii="Times New Roman" w:eastAsia="Times New Roman" w:hAnsi="Times New Roman" w:cs="Times New Roman"/>
                <w:spacing w:val="-2"/>
                <w:sz w:val="14"/>
                <w:szCs w:val="14"/>
              </w:rPr>
              <w:t xml:space="preserve"> </w:t>
            </w:r>
            <w:r w:rsidRPr="005E4412">
              <w:rPr>
                <w:rFonts w:ascii="Times New Roman" w:eastAsia="Times New Roman" w:hAnsi="Times New Roman" w:cs="Times New Roman"/>
                <w:sz w:val="14"/>
                <w:szCs w:val="14"/>
              </w:rPr>
              <w:t>–</w:t>
            </w:r>
            <w:r w:rsidRPr="005E4412">
              <w:rPr>
                <w:rFonts w:ascii="Times New Roman" w:eastAsia="Times New Roman" w:hAnsi="Times New Roman" w:cs="Times New Roman"/>
                <w:spacing w:val="-2"/>
                <w:sz w:val="14"/>
                <w:szCs w:val="14"/>
              </w:rPr>
              <w:t xml:space="preserve"> </w:t>
            </w:r>
            <w:r w:rsidRPr="005E4412">
              <w:rPr>
                <w:rFonts w:ascii="Times New Roman" w:eastAsia="Times New Roman" w:hAnsi="Times New Roman" w:cs="Times New Roman"/>
                <w:sz w:val="14"/>
                <w:szCs w:val="14"/>
              </w:rPr>
              <w:t>20</w:t>
            </w:r>
            <w:r w:rsidRPr="005E4412">
              <w:rPr>
                <w:rFonts w:ascii="Times New Roman" w:eastAsia="Times New Roman" w:hAnsi="Times New Roman" w:cs="Times New Roman"/>
                <w:spacing w:val="-2"/>
                <w:sz w:val="14"/>
                <w:szCs w:val="14"/>
              </w:rPr>
              <w:t xml:space="preserve"> </w:t>
            </w:r>
            <w:r w:rsidRPr="005E4412">
              <w:rPr>
                <w:rFonts w:ascii="Times New Roman" w:eastAsia="Times New Roman" w:hAnsi="Times New Roman" w:cs="Times New Roman"/>
                <w:sz w:val="14"/>
                <w:szCs w:val="14"/>
              </w:rPr>
              <w:t>km</w:t>
            </w:r>
          </w:p>
        </w:tc>
      </w:tr>
      <w:tr w:rsidR="005E4412" w:rsidRPr="005E4412" w14:paraId="4E5B78C2" w14:textId="77777777" w:rsidTr="007E2F2F">
        <w:trPr>
          <w:trHeight w:hRule="exact" w:val="163"/>
          <w:jc w:val="center"/>
        </w:trPr>
        <w:tc>
          <w:tcPr>
            <w:tcW w:w="888" w:type="dxa"/>
            <w:vMerge/>
            <w:tcBorders>
              <w:left w:val="nil"/>
              <w:bottom w:val="single" w:sz="4" w:space="0" w:color="auto"/>
              <w:right w:val="nil"/>
            </w:tcBorders>
            <w:vAlign w:val="center"/>
          </w:tcPr>
          <w:p w14:paraId="4DEEAA1C" w14:textId="77777777" w:rsidR="005E4412" w:rsidRPr="005E4412" w:rsidRDefault="005E4412" w:rsidP="005E4412"/>
        </w:tc>
        <w:tc>
          <w:tcPr>
            <w:tcW w:w="611" w:type="dxa"/>
            <w:tcBorders>
              <w:top w:val="nil"/>
              <w:left w:val="nil"/>
              <w:bottom w:val="single" w:sz="4" w:space="0" w:color="auto"/>
              <w:right w:val="nil"/>
            </w:tcBorders>
          </w:tcPr>
          <w:p w14:paraId="5800D880" w14:textId="77777777" w:rsidR="005E4412" w:rsidRPr="005E4412" w:rsidRDefault="005E4412" w:rsidP="005E4412">
            <w:pPr>
              <w:pStyle w:val="TableParagraph"/>
              <w:spacing w:line="152" w:lineRule="exact"/>
              <w:ind w:left="118"/>
              <w:rPr>
                <w:rFonts w:ascii="Times New Roman" w:eastAsia="Times New Roman" w:hAnsi="Times New Roman" w:cs="Times New Roman"/>
                <w:sz w:val="14"/>
                <w:szCs w:val="14"/>
              </w:rPr>
            </w:pPr>
            <w:r w:rsidRPr="005E4412">
              <w:rPr>
                <w:rFonts w:ascii="Times New Roman"/>
                <w:sz w:val="14"/>
              </w:rPr>
              <w:t>100</w:t>
            </w:r>
            <w:r w:rsidRPr="005E4412">
              <w:rPr>
                <w:rFonts w:ascii="Times New Roman"/>
                <w:spacing w:val="-4"/>
                <w:sz w:val="14"/>
              </w:rPr>
              <w:t xml:space="preserve"> </w:t>
            </w:r>
            <w:r w:rsidRPr="005E4412">
              <w:rPr>
                <w:rFonts w:ascii="Times New Roman"/>
                <w:sz w:val="14"/>
              </w:rPr>
              <w:t>m</w:t>
            </w:r>
          </w:p>
        </w:tc>
        <w:tc>
          <w:tcPr>
            <w:tcW w:w="820" w:type="dxa"/>
            <w:tcBorders>
              <w:top w:val="nil"/>
              <w:left w:val="nil"/>
              <w:bottom w:val="single" w:sz="4" w:space="0" w:color="auto"/>
              <w:right w:val="nil"/>
            </w:tcBorders>
          </w:tcPr>
          <w:p w14:paraId="337E88A8" w14:textId="77777777" w:rsidR="005E4412" w:rsidRPr="005E4412" w:rsidRDefault="005E4412" w:rsidP="005E4412">
            <w:pPr>
              <w:pStyle w:val="TableParagraph"/>
              <w:spacing w:line="152" w:lineRule="exact"/>
              <w:ind w:left="107"/>
              <w:rPr>
                <w:rFonts w:ascii="Times New Roman" w:eastAsia="Times New Roman" w:hAnsi="Times New Roman" w:cs="Times New Roman"/>
                <w:sz w:val="14"/>
                <w:szCs w:val="14"/>
              </w:rPr>
            </w:pPr>
            <w:r w:rsidRPr="005E4412">
              <w:rPr>
                <w:rFonts w:ascii="Times New Roman"/>
                <w:sz w:val="14"/>
              </w:rPr>
              <w:t>m</w:t>
            </w:r>
          </w:p>
        </w:tc>
        <w:tc>
          <w:tcPr>
            <w:tcW w:w="839" w:type="dxa"/>
            <w:tcBorders>
              <w:top w:val="nil"/>
              <w:left w:val="nil"/>
              <w:bottom w:val="single" w:sz="4" w:space="0" w:color="auto"/>
              <w:right w:val="nil"/>
            </w:tcBorders>
          </w:tcPr>
          <w:p w14:paraId="184D6CED" w14:textId="77777777" w:rsidR="005E4412" w:rsidRPr="005E4412" w:rsidRDefault="005E4412" w:rsidP="005E4412">
            <w:pPr>
              <w:pStyle w:val="TableParagraph"/>
              <w:spacing w:line="152" w:lineRule="exact"/>
              <w:ind w:left="117"/>
              <w:rPr>
                <w:rFonts w:ascii="Times New Roman" w:eastAsia="Times New Roman" w:hAnsi="Times New Roman" w:cs="Times New Roman"/>
                <w:sz w:val="14"/>
                <w:szCs w:val="14"/>
              </w:rPr>
            </w:pPr>
            <w:r w:rsidRPr="005E4412">
              <w:rPr>
                <w:rFonts w:ascii="Times New Roman"/>
                <w:sz w:val="14"/>
              </w:rPr>
              <w:t>m</w:t>
            </w:r>
          </w:p>
        </w:tc>
        <w:tc>
          <w:tcPr>
            <w:tcW w:w="726" w:type="dxa"/>
            <w:tcBorders>
              <w:top w:val="nil"/>
              <w:left w:val="nil"/>
              <w:bottom w:val="single" w:sz="4" w:space="0" w:color="auto"/>
              <w:right w:val="nil"/>
            </w:tcBorders>
          </w:tcPr>
          <w:p w14:paraId="6D58760B" w14:textId="77777777" w:rsidR="005E4412" w:rsidRPr="005E4412" w:rsidRDefault="005E4412" w:rsidP="005E4412">
            <w:pPr>
              <w:pStyle w:val="TableParagraph"/>
              <w:spacing w:line="152" w:lineRule="exact"/>
              <w:ind w:left="118"/>
              <w:rPr>
                <w:rFonts w:ascii="Times New Roman" w:eastAsia="Times New Roman" w:hAnsi="Times New Roman" w:cs="Times New Roman"/>
                <w:sz w:val="14"/>
                <w:szCs w:val="14"/>
              </w:rPr>
            </w:pPr>
            <w:r w:rsidRPr="005E4412">
              <w:rPr>
                <w:rFonts w:ascii="Times New Roman"/>
                <w:sz w:val="14"/>
              </w:rPr>
              <w:t>km</w:t>
            </w:r>
          </w:p>
        </w:tc>
        <w:tc>
          <w:tcPr>
            <w:tcW w:w="930" w:type="dxa"/>
            <w:tcBorders>
              <w:top w:val="nil"/>
              <w:left w:val="nil"/>
              <w:bottom w:val="single" w:sz="4" w:space="0" w:color="auto"/>
              <w:right w:val="nil"/>
            </w:tcBorders>
          </w:tcPr>
          <w:p w14:paraId="75B57BCE" w14:textId="77777777" w:rsidR="005E4412" w:rsidRPr="005E4412" w:rsidRDefault="005E4412" w:rsidP="005E4412"/>
        </w:tc>
      </w:tr>
      <w:tr w:rsidR="005E4412" w:rsidRPr="005E4412" w14:paraId="50F806CB" w14:textId="77777777" w:rsidTr="007E2F2F">
        <w:trPr>
          <w:trHeight w:hRule="exact" w:val="168"/>
          <w:jc w:val="center"/>
        </w:trPr>
        <w:tc>
          <w:tcPr>
            <w:tcW w:w="888" w:type="dxa"/>
            <w:vMerge w:val="restart"/>
            <w:tcBorders>
              <w:top w:val="single" w:sz="4" w:space="0" w:color="auto"/>
              <w:left w:val="nil"/>
              <w:right w:val="nil"/>
            </w:tcBorders>
            <w:vAlign w:val="center"/>
          </w:tcPr>
          <w:p w14:paraId="26348C1C" w14:textId="77777777" w:rsidR="005E4412" w:rsidRPr="005E4412" w:rsidRDefault="005E4412" w:rsidP="005E4412">
            <w:pPr>
              <w:pStyle w:val="TableParagraph"/>
              <w:spacing w:line="159" w:lineRule="exact"/>
              <w:ind w:left="105"/>
              <w:rPr>
                <w:rFonts w:ascii="Times New Roman" w:eastAsia="Times New Roman" w:hAnsi="Times New Roman" w:cs="Times New Roman"/>
                <w:sz w:val="14"/>
                <w:szCs w:val="14"/>
              </w:rPr>
            </w:pPr>
            <w:r w:rsidRPr="005E4412">
              <w:rPr>
                <w:rFonts w:ascii="Times New Roman" w:hAnsi="Times New Roman"/>
                <w:sz w:val="14"/>
              </w:rPr>
              <w:t>Topologías</w:t>
            </w:r>
          </w:p>
        </w:tc>
        <w:tc>
          <w:tcPr>
            <w:tcW w:w="611" w:type="dxa"/>
            <w:vMerge w:val="restart"/>
            <w:tcBorders>
              <w:top w:val="single" w:sz="4" w:space="0" w:color="auto"/>
              <w:left w:val="nil"/>
              <w:right w:val="nil"/>
            </w:tcBorders>
            <w:vAlign w:val="center"/>
          </w:tcPr>
          <w:p w14:paraId="48EFDBA6" w14:textId="77777777" w:rsidR="005E4412" w:rsidRPr="005E4412" w:rsidRDefault="005E4412" w:rsidP="005E4412">
            <w:pPr>
              <w:pStyle w:val="TableParagraph"/>
              <w:spacing w:line="159" w:lineRule="exact"/>
              <w:ind w:left="118"/>
              <w:jc w:val="center"/>
              <w:rPr>
                <w:rFonts w:ascii="Times New Roman" w:eastAsia="Times New Roman" w:hAnsi="Times New Roman" w:cs="Times New Roman"/>
                <w:sz w:val="14"/>
                <w:szCs w:val="14"/>
              </w:rPr>
            </w:pPr>
            <w:r w:rsidRPr="005E4412">
              <w:rPr>
                <w:rFonts w:ascii="Times New Roman"/>
                <w:sz w:val="14"/>
              </w:rPr>
              <w:t>Punto</w:t>
            </w:r>
          </w:p>
          <w:p w14:paraId="34CA421A" w14:textId="77777777" w:rsidR="005E4412" w:rsidRPr="005E4412" w:rsidRDefault="005E4412" w:rsidP="005E4412">
            <w:pPr>
              <w:pStyle w:val="TableParagraph"/>
              <w:spacing w:line="154" w:lineRule="exact"/>
              <w:ind w:left="118"/>
              <w:jc w:val="center"/>
              <w:rPr>
                <w:rFonts w:ascii="Times New Roman" w:eastAsia="Times New Roman" w:hAnsi="Times New Roman" w:cs="Times New Roman"/>
                <w:sz w:val="14"/>
                <w:szCs w:val="14"/>
              </w:rPr>
            </w:pPr>
            <w:r w:rsidRPr="005E4412">
              <w:rPr>
                <w:rFonts w:ascii="Times New Roman" w:eastAsia="Times New Roman" w:hAnsi="Times New Roman" w:cs="Times New Roman"/>
                <w:sz w:val="14"/>
                <w:szCs w:val="14"/>
              </w:rPr>
              <w:t>–</w:t>
            </w:r>
            <w:r w:rsidRPr="005E4412">
              <w:rPr>
                <w:rFonts w:ascii="Times New Roman" w:eastAsia="Times New Roman" w:hAnsi="Times New Roman" w:cs="Times New Roman"/>
                <w:spacing w:val="-3"/>
                <w:sz w:val="14"/>
                <w:szCs w:val="14"/>
              </w:rPr>
              <w:t xml:space="preserve"> </w:t>
            </w:r>
            <w:r w:rsidRPr="005E4412">
              <w:rPr>
                <w:rFonts w:ascii="Times New Roman" w:eastAsia="Times New Roman" w:hAnsi="Times New Roman" w:cs="Times New Roman"/>
                <w:sz w:val="14"/>
                <w:szCs w:val="14"/>
              </w:rPr>
              <w:t>hub</w:t>
            </w:r>
          </w:p>
        </w:tc>
        <w:tc>
          <w:tcPr>
            <w:tcW w:w="820" w:type="dxa"/>
            <w:vMerge w:val="restart"/>
            <w:tcBorders>
              <w:top w:val="single" w:sz="4" w:space="0" w:color="auto"/>
              <w:left w:val="nil"/>
              <w:right w:val="nil"/>
            </w:tcBorders>
            <w:vAlign w:val="center"/>
          </w:tcPr>
          <w:p w14:paraId="4E56AE45" w14:textId="77777777" w:rsidR="005E4412" w:rsidRPr="005E4412" w:rsidRDefault="005E4412" w:rsidP="005E4412">
            <w:pPr>
              <w:pStyle w:val="TableParagraph"/>
              <w:spacing w:line="159" w:lineRule="exact"/>
              <w:ind w:left="107"/>
              <w:jc w:val="center"/>
              <w:rPr>
                <w:rFonts w:ascii="Times New Roman" w:eastAsia="Times New Roman" w:hAnsi="Times New Roman" w:cs="Times New Roman"/>
                <w:sz w:val="14"/>
                <w:szCs w:val="14"/>
              </w:rPr>
            </w:pPr>
            <w:r w:rsidRPr="005E4412">
              <w:rPr>
                <w:rFonts w:ascii="Times New Roman" w:eastAsia="Times New Roman" w:hAnsi="Times New Roman" w:cs="Times New Roman"/>
                <w:sz w:val="14"/>
                <w:szCs w:val="14"/>
              </w:rPr>
              <w:t>Ad</w:t>
            </w:r>
            <w:r w:rsidRPr="005E4412">
              <w:rPr>
                <w:rFonts w:ascii="Times New Roman" w:eastAsia="Times New Roman" w:hAnsi="Times New Roman" w:cs="Times New Roman"/>
                <w:spacing w:val="-3"/>
                <w:sz w:val="14"/>
                <w:szCs w:val="14"/>
              </w:rPr>
              <w:t xml:space="preserve"> </w:t>
            </w:r>
            <w:r w:rsidRPr="005E4412">
              <w:rPr>
                <w:rFonts w:ascii="Times New Roman" w:eastAsia="Times New Roman" w:hAnsi="Times New Roman" w:cs="Times New Roman"/>
                <w:sz w:val="14"/>
                <w:szCs w:val="14"/>
              </w:rPr>
              <w:t>–</w:t>
            </w:r>
            <w:r w:rsidRPr="005E4412">
              <w:rPr>
                <w:rFonts w:ascii="Times New Roman" w:eastAsia="Times New Roman" w:hAnsi="Times New Roman" w:cs="Times New Roman"/>
                <w:spacing w:val="-2"/>
                <w:sz w:val="14"/>
                <w:szCs w:val="14"/>
              </w:rPr>
              <w:t xml:space="preserve"> </w:t>
            </w:r>
            <w:r w:rsidRPr="005E4412">
              <w:rPr>
                <w:rFonts w:ascii="Times New Roman" w:eastAsia="Times New Roman" w:hAnsi="Times New Roman" w:cs="Times New Roman"/>
                <w:sz w:val="14"/>
                <w:szCs w:val="14"/>
              </w:rPr>
              <w:t>hoc</w:t>
            </w:r>
          </w:p>
        </w:tc>
        <w:tc>
          <w:tcPr>
            <w:tcW w:w="839" w:type="dxa"/>
            <w:tcBorders>
              <w:top w:val="single" w:sz="4" w:space="0" w:color="auto"/>
              <w:left w:val="nil"/>
              <w:bottom w:val="nil"/>
              <w:right w:val="nil"/>
            </w:tcBorders>
          </w:tcPr>
          <w:p w14:paraId="6E686A33" w14:textId="77777777" w:rsidR="005E4412" w:rsidRPr="005E4412" w:rsidRDefault="005E4412" w:rsidP="005E4412">
            <w:pPr>
              <w:pStyle w:val="TableParagraph"/>
              <w:spacing w:line="159" w:lineRule="exact"/>
              <w:ind w:left="117"/>
              <w:rPr>
                <w:rFonts w:ascii="Times New Roman" w:eastAsia="Times New Roman" w:hAnsi="Times New Roman" w:cs="Times New Roman"/>
                <w:sz w:val="14"/>
                <w:szCs w:val="14"/>
              </w:rPr>
            </w:pPr>
            <w:r w:rsidRPr="005E4412">
              <w:rPr>
                <w:rFonts w:ascii="Times New Roman" w:eastAsia="Times New Roman" w:hAnsi="Times New Roman" w:cs="Times New Roman"/>
                <w:sz w:val="14"/>
                <w:szCs w:val="14"/>
              </w:rPr>
              <w:t>Ad</w:t>
            </w:r>
            <w:r w:rsidRPr="005E4412">
              <w:rPr>
                <w:rFonts w:ascii="Times New Roman" w:eastAsia="Times New Roman" w:hAnsi="Times New Roman" w:cs="Times New Roman"/>
                <w:spacing w:val="-3"/>
                <w:sz w:val="14"/>
                <w:szCs w:val="14"/>
              </w:rPr>
              <w:t xml:space="preserve"> </w:t>
            </w:r>
            <w:r w:rsidRPr="005E4412">
              <w:rPr>
                <w:rFonts w:ascii="Times New Roman" w:eastAsia="Times New Roman" w:hAnsi="Times New Roman" w:cs="Times New Roman"/>
                <w:sz w:val="14"/>
                <w:szCs w:val="14"/>
              </w:rPr>
              <w:t>–</w:t>
            </w:r>
            <w:r w:rsidRPr="005E4412">
              <w:rPr>
                <w:rFonts w:ascii="Times New Roman" w:eastAsia="Times New Roman" w:hAnsi="Times New Roman" w:cs="Times New Roman"/>
                <w:spacing w:val="-2"/>
                <w:sz w:val="14"/>
                <w:szCs w:val="14"/>
              </w:rPr>
              <w:t xml:space="preserve"> </w:t>
            </w:r>
            <w:r w:rsidRPr="005E4412">
              <w:rPr>
                <w:rFonts w:ascii="Times New Roman" w:eastAsia="Times New Roman" w:hAnsi="Times New Roman" w:cs="Times New Roman"/>
                <w:sz w:val="14"/>
                <w:szCs w:val="14"/>
              </w:rPr>
              <w:t>hoc,</w:t>
            </w:r>
          </w:p>
        </w:tc>
        <w:tc>
          <w:tcPr>
            <w:tcW w:w="726" w:type="dxa"/>
            <w:tcBorders>
              <w:top w:val="single" w:sz="4" w:space="0" w:color="auto"/>
              <w:left w:val="nil"/>
              <w:bottom w:val="nil"/>
              <w:right w:val="nil"/>
            </w:tcBorders>
          </w:tcPr>
          <w:p w14:paraId="36BF1E43" w14:textId="77777777" w:rsidR="005E4412" w:rsidRPr="005E4412" w:rsidRDefault="005E4412" w:rsidP="005E4412">
            <w:pPr>
              <w:pStyle w:val="TableParagraph"/>
              <w:spacing w:line="159" w:lineRule="exact"/>
              <w:ind w:left="118"/>
              <w:rPr>
                <w:rFonts w:ascii="Times New Roman" w:eastAsia="Times New Roman" w:hAnsi="Times New Roman" w:cs="Times New Roman"/>
                <w:sz w:val="14"/>
                <w:szCs w:val="14"/>
              </w:rPr>
            </w:pPr>
            <w:r w:rsidRPr="005E4412">
              <w:rPr>
                <w:rFonts w:ascii="Times New Roman"/>
                <w:sz w:val="14"/>
              </w:rPr>
              <w:t>Punto</w:t>
            </w:r>
            <w:r w:rsidRPr="005E4412">
              <w:rPr>
                <w:rFonts w:ascii="Times New Roman"/>
                <w:spacing w:val="-4"/>
                <w:sz w:val="14"/>
              </w:rPr>
              <w:t xml:space="preserve"> </w:t>
            </w:r>
            <w:r w:rsidRPr="005E4412">
              <w:rPr>
                <w:rFonts w:ascii="Times New Roman"/>
                <w:sz w:val="14"/>
              </w:rPr>
              <w:t>a</w:t>
            </w:r>
          </w:p>
        </w:tc>
        <w:tc>
          <w:tcPr>
            <w:tcW w:w="930" w:type="dxa"/>
            <w:tcBorders>
              <w:top w:val="single" w:sz="4" w:space="0" w:color="auto"/>
              <w:left w:val="nil"/>
              <w:bottom w:val="nil"/>
              <w:right w:val="nil"/>
            </w:tcBorders>
          </w:tcPr>
          <w:p w14:paraId="5CF8D45E" w14:textId="77777777" w:rsidR="005E4412" w:rsidRPr="005E4412" w:rsidRDefault="005E4412" w:rsidP="005E4412">
            <w:pPr>
              <w:pStyle w:val="TableParagraph"/>
              <w:spacing w:line="159" w:lineRule="exact"/>
              <w:ind w:left="113"/>
              <w:rPr>
                <w:rFonts w:ascii="Times New Roman" w:eastAsia="Times New Roman" w:hAnsi="Times New Roman" w:cs="Times New Roman"/>
                <w:sz w:val="14"/>
                <w:szCs w:val="14"/>
              </w:rPr>
            </w:pPr>
            <w:r w:rsidRPr="005E4412">
              <w:rPr>
                <w:rFonts w:ascii="Times New Roman"/>
                <w:sz w:val="14"/>
              </w:rPr>
              <w:t>Punto</w:t>
            </w:r>
            <w:r w:rsidRPr="005E4412">
              <w:rPr>
                <w:rFonts w:ascii="Times New Roman"/>
                <w:spacing w:val="-4"/>
                <w:sz w:val="14"/>
              </w:rPr>
              <w:t xml:space="preserve"> </w:t>
            </w:r>
            <w:r w:rsidRPr="005E4412">
              <w:rPr>
                <w:rFonts w:ascii="Times New Roman"/>
                <w:sz w:val="14"/>
              </w:rPr>
              <w:t>a</w:t>
            </w:r>
          </w:p>
        </w:tc>
      </w:tr>
      <w:tr w:rsidR="005E4412" w:rsidRPr="005E4412" w14:paraId="1E70CFDC" w14:textId="77777777" w:rsidTr="005E4412">
        <w:trPr>
          <w:trHeight w:hRule="exact" w:val="161"/>
          <w:jc w:val="center"/>
        </w:trPr>
        <w:tc>
          <w:tcPr>
            <w:tcW w:w="888" w:type="dxa"/>
            <w:vMerge/>
            <w:tcBorders>
              <w:left w:val="nil"/>
              <w:right w:val="nil"/>
            </w:tcBorders>
            <w:vAlign w:val="center"/>
          </w:tcPr>
          <w:p w14:paraId="5629821F" w14:textId="77777777" w:rsidR="005E4412" w:rsidRPr="005E4412" w:rsidRDefault="005E4412" w:rsidP="005E4412"/>
        </w:tc>
        <w:tc>
          <w:tcPr>
            <w:tcW w:w="611" w:type="dxa"/>
            <w:vMerge/>
            <w:tcBorders>
              <w:left w:val="nil"/>
              <w:right w:val="nil"/>
            </w:tcBorders>
            <w:vAlign w:val="center"/>
          </w:tcPr>
          <w:p w14:paraId="1171BA14" w14:textId="77777777" w:rsidR="005E4412" w:rsidRPr="005E4412" w:rsidRDefault="005E4412" w:rsidP="005E4412">
            <w:pPr>
              <w:pStyle w:val="TableParagraph"/>
              <w:spacing w:line="154" w:lineRule="exact"/>
              <w:ind w:left="118"/>
              <w:jc w:val="center"/>
              <w:rPr>
                <w:rFonts w:ascii="Times New Roman" w:eastAsia="Times New Roman" w:hAnsi="Times New Roman" w:cs="Times New Roman"/>
                <w:sz w:val="14"/>
                <w:szCs w:val="14"/>
              </w:rPr>
            </w:pPr>
          </w:p>
        </w:tc>
        <w:tc>
          <w:tcPr>
            <w:tcW w:w="820" w:type="dxa"/>
            <w:vMerge/>
            <w:tcBorders>
              <w:left w:val="nil"/>
              <w:right w:val="nil"/>
            </w:tcBorders>
          </w:tcPr>
          <w:p w14:paraId="52FC4A6F" w14:textId="77777777" w:rsidR="005E4412" w:rsidRPr="005E4412" w:rsidRDefault="005E4412" w:rsidP="005E4412"/>
        </w:tc>
        <w:tc>
          <w:tcPr>
            <w:tcW w:w="839" w:type="dxa"/>
            <w:tcBorders>
              <w:top w:val="nil"/>
              <w:left w:val="nil"/>
              <w:bottom w:val="nil"/>
              <w:right w:val="nil"/>
            </w:tcBorders>
          </w:tcPr>
          <w:p w14:paraId="33C074DE" w14:textId="77777777" w:rsidR="005E4412" w:rsidRPr="005E4412" w:rsidRDefault="005E4412" w:rsidP="005E4412">
            <w:pPr>
              <w:pStyle w:val="TableParagraph"/>
              <w:spacing w:line="154" w:lineRule="exact"/>
              <w:ind w:left="117"/>
              <w:rPr>
                <w:rFonts w:ascii="Times New Roman" w:eastAsia="Times New Roman" w:hAnsi="Times New Roman" w:cs="Times New Roman"/>
                <w:sz w:val="14"/>
                <w:szCs w:val="14"/>
              </w:rPr>
            </w:pPr>
            <w:r w:rsidRPr="005E4412">
              <w:rPr>
                <w:rFonts w:ascii="Times New Roman"/>
                <w:sz w:val="14"/>
              </w:rPr>
              <w:t>punto</w:t>
            </w:r>
            <w:r w:rsidRPr="005E4412">
              <w:rPr>
                <w:rFonts w:ascii="Times New Roman"/>
                <w:spacing w:val="-4"/>
                <w:sz w:val="14"/>
              </w:rPr>
              <w:t xml:space="preserve"> </w:t>
            </w:r>
            <w:r w:rsidRPr="005E4412">
              <w:rPr>
                <w:rFonts w:ascii="Times New Roman"/>
                <w:sz w:val="14"/>
              </w:rPr>
              <w:t>a</w:t>
            </w:r>
          </w:p>
        </w:tc>
        <w:tc>
          <w:tcPr>
            <w:tcW w:w="726" w:type="dxa"/>
            <w:tcBorders>
              <w:top w:val="nil"/>
              <w:left w:val="nil"/>
              <w:bottom w:val="nil"/>
              <w:right w:val="nil"/>
            </w:tcBorders>
          </w:tcPr>
          <w:p w14:paraId="79503BBE" w14:textId="77777777" w:rsidR="005E4412" w:rsidRPr="005E4412" w:rsidRDefault="005E4412" w:rsidP="005E4412">
            <w:pPr>
              <w:pStyle w:val="TableParagraph"/>
              <w:spacing w:line="154" w:lineRule="exact"/>
              <w:ind w:left="118"/>
              <w:rPr>
                <w:rFonts w:ascii="Times New Roman" w:eastAsia="Times New Roman" w:hAnsi="Times New Roman" w:cs="Times New Roman"/>
                <w:sz w:val="14"/>
                <w:szCs w:val="14"/>
              </w:rPr>
            </w:pPr>
            <w:r w:rsidRPr="005E4412">
              <w:rPr>
                <w:rFonts w:ascii="Times New Roman"/>
                <w:sz w:val="14"/>
              </w:rPr>
              <w:t>punto,</w:t>
            </w:r>
          </w:p>
        </w:tc>
        <w:tc>
          <w:tcPr>
            <w:tcW w:w="930" w:type="dxa"/>
            <w:tcBorders>
              <w:top w:val="nil"/>
              <w:left w:val="nil"/>
              <w:bottom w:val="nil"/>
              <w:right w:val="nil"/>
            </w:tcBorders>
          </w:tcPr>
          <w:p w14:paraId="1610D2B9" w14:textId="77777777" w:rsidR="005E4412" w:rsidRPr="005E4412" w:rsidRDefault="005E4412" w:rsidP="005E4412">
            <w:pPr>
              <w:pStyle w:val="TableParagraph"/>
              <w:spacing w:line="154" w:lineRule="exact"/>
              <w:ind w:left="113"/>
              <w:rPr>
                <w:rFonts w:ascii="Times New Roman" w:eastAsia="Times New Roman" w:hAnsi="Times New Roman" w:cs="Times New Roman"/>
                <w:sz w:val="14"/>
                <w:szCs w:val="14"/>
              </w:rPr>
            </w:pPr>
            <w:r w:rsidRPr="005E4412">
              <w:rPr>
                <w:rFonts w:ascii="Times New Roman"/>
                <w:sz w:val="14"/>
              </w:rPr>
              <w:t>punto,</w:t>
            </w:r>
          </w:p>
        </w:tc>
      </w:tr>
      <w:tr w:rsidR="005E4412" w:rsidRPr="005E4412" w14:paraId="04A22101" w14:textId="77777777" w:rsidTr="005E4412">
        <w:trPr>
          <w:trHeight w:hRule="exact" w:val="161"/>
          <w:jc w:val="center"/>
        </w:trPr>
        <w:tc>
          <w:tcPr>
            <w:tcW w:w="888" w:type="dxa"/>
            <w:vMerge/>
            <w:tcBorders>
              <w:left w:val="nil"/>
              <w:right w:val="nil"/>
            </w:tcBorders>
            <w:vAlign w:val="center"/>
          </w:tcPr>
          <w:p w14:paraId="68E2FDCA" w14:textId="77777777" w:rsidR="005E4412" w:rsidRPr="005E4412" w:rsidRDefault="005E4412" w:rsidP="005E4412"/>
        </w:tc>
        <w:tc>
          <w:tcPr>
            <w:tcW w:w="611" w:type="dxa"/>
            <w:vMerge/>
            <w:tcBorders>
              <w:left w:val="nil"/>
              <w:right w:val="nil"/>
            </w:tcBorders>
            <w:vAlign w:val="center"/>
          </w:tcPr>
          <w:p w14:paraId="672F2A89" w14:textId="77777777" w:rsidR="005E4412" w:rsidRPr="005E4412" w:rsidRDefault="005E4412" w:rsidP="005E4412">
            <w:pPr>
              <w:jc w:val="center"/>
            </w:pPr>
          </w:p>
        </w:tc>
        <w:tc>
          <w:tcPr>
            <w:tcW w:w="820" w:type="dxa"/>
            <w:vMerge/>
            <w:tcBorders>
              <w:left w:val="nil"/>
              <w:right w:val="nil"/>
            </w:tcBorders>
          </w:tcPr>
          <w:p w14:paraId="177FC927" w14:textId="77777777" w:rsidR="005E4412" w:rsidRPr="005E4412" w:rsidRDefault="005E4412" w:rsidP="005E4412"/>
        </w:tc>
        <w:tc>
          <w:tcPr>
            <w:tcW w:w="839" w:type="dxa"/>
            <w:tcBorders>
              <w:top w:val="nil"/>
              <w:left w:val="nil"/>
              <w:bottom w:val="nil"/>
              <w:right w:val="nil"/>
            </w:tcBorders>
          </w:tcPr>
          <w:p w14:paraId="1C54888E" w14:textId="77777777" w:rsidR="005E4412" w:rsidRPr="005E4412" w:rsidRDefault="005E4412" w:rsidP="005E4412">
            <w:pPr>
              <w:pStyle w:val="TableParagraph"/>
              <w:spacing w:line="152" w:lineRule="exact"/>
              <w:ind w:left="117"/>
              <w:rPr>
                <w:rFonts w:ascii="Times New Roman" w:eastAsia="Times New Roman" w:hAnsi="Times New Roman" w:cs="Times New Roman"/>
                <w:sz w:val="14"/>
                <w:szCs w:val="14"/>
              </w:rPr>
            </w:pPr>
            <w:r w:rsidRPr="005E4412">
              <w:rPr>
                <w:rFonts w:ascii="Times New Roman"/>
                <w:sz w:val="14"/>
              </w:rPr>
              <w:t>punto,</w:t>
            </w:r>
          </w:p>
        </w:tc>
        <w:tc>
          <w:tcPr>
            <w:tcW w:w="726" w:type="dxa"/>
            <w:tcBorders>
              <w:top w:val="nil"/>
              <w:left w:val="nil"/>
              <w:bottom w:val="nil"/>
              <w:right w:val="nil"/>
            </w:tcBorders>
          </w:tcPr>
          <w:p w14:paraId="72076994" w14:textId="77777777" w:rsidR="005E4412" w:rsidRPr="005E4412" w:rsidRDefault="005E4412" w:rsidP="005E4412">
            <w:pPr>
              <w:pStyle w:val="TableParagraph"/>
              <w:spacing w:line="152" w:lineRule="exact"/>
              <w:ind w:left="118"/>
              <w:rPr>
                <w:rFonts w:ascii="Times New Roman" w:eastAsia="Times New Roman" w:hAnsi="Times New Roman" w:cs="Times New Roman"/>
                <w:sz w:val="14"/>
                <w:szCs w:val="14"/>
              </w:rPr>
            </w:pPr>
            <w:r w:rsidRPr="005E4412">
              <w:rPr>
                <w:rFonts w:ascii="Times New Roman"/>
                <w:sz w:val="14"/>
              </w:rPr>
              <w:t>estrella</w:t>
            </w:r>
          </w:p>
        </w:tc>
        <w:tc>
          <w:tcPr>
            <w:tcW w:w="930" w:type="dxa"/>
            <w:tcBorders>
              <w:top w:val="nil"/>
              <w:left w:val="nil"/>
              <w:bottom w:val="nil"/>
              <w:right w:val="nil"/>
            </w:tcBorders>
          </w:tcPr>
          <w:p w14:paraId="216A433C" w14:textId="77777777" w:rsidR="005E4412" w:rsidRPr="005E4412" w:rsidRDefault="005E4412" w:rsidP="005E4412">
            <w:pPr>
              <w:pStyle w:val="TableParagraph"/>
              <w:spacing w:line="152" w:lineRule="exact"/>
              <w:ind w:left="113"/>
              <w:rPr>
                <w:rFonts w:ascii="Times New Roman" w:eastAsia="Times New Roman" w:hAnsi="Times New Roman" w:cs="Times New Roman"/>
                <w:sz w:val="14"/>
                <w:szCs w:val="14"/>
              </w:rPr>
            </w:pPr>
            <w:r w:rsidRPr="005E4412">
              <w:rPr>
                <w:rFonts w:ascii="Times New Roman"/>
                <w:sz w:val="14"/>
              </w:rPr>
              <w:t>estrella</w:t>
            </w:r>
            <w:r w:rsidRPr="005E4412">
              <w:rPr>
                <w:rFonts w:ascii="Times New Roman"/>
                <w:spacing w:val="-5"/>
                <w:sz w:val="14"/>
              </w:rPr>
              <w:t xml:space="preserve"> </w:t>
            </w:r>
            <w:r w:rsidRPr="005E4412">
              <w:rPr>
                <w:rFonts w:ascii="Times New Roman"/>
                <w:sz w:val="14"/>
              </w:rPr>
              <w:t>o</w:t>
            </w:r>
          </w:p>
        </w:tc>
      </w:tr>
      <w:tr w:rsidR="005E4412" w:rsidRPr="005E4412" w14:paraId="56FD5DC5" w14:textId="77777777" w:rsidTr="005E4412">
        <w:trPr>
          <w:trHeight w:hRule="exact" w:val="161"/>
          <w:jc w:val="center"/>
        </w:trPr>
        <w:tc>
          <w:tcPr>
            <w:tcW w:w="888" w:type="dxa"/>
            <w:vMerge/>
            <w:tcBorders>
              <w:left w:val="nil"/>
              <w:right w:val="nil"/>
            </w:tcBorders>
            <w:vAlign w:val="center"/>
          </w:tcPr>
          <w:p w14:paraId="5AD8CC6C" w14:textId="77777777" w:rsidR="005E4412" w:rsidRPr="005E4412" w:rsidRDefault="005E4412" w:rsidP="005E4412"/>
        </w:tc>
        <w:tc>
          <w:tcPr>
            <w:tcW w:w="611" w:type="dxa"/>
            <w:vMerge/>
            <w:tcBorders>
              <w:left w:val="nil"/>
              <w:right w:val="nil"/>
            </w:tcBorders>
            <w:vAlign w:val="center"/>
          </w:tcPr>
          <w:p w14:paraId="4A2739C1" w14:textId="77777777" w:rsidR="005E4412" w:rsidRPr="005E4412" w:rsidRDefault="005E4412" w:rsidP="005E4412">
            <w:pPr>
              <w:jc w:val="center"/>
            </w:pPr>
          </w:p>
        </w:tc>
        <w:tc>
          <w:tcPr>
            <w:tcW w:w="820" w:type="dxa"/>
            <w:vMerge/>
            <w:tcBorders>
              <w:left w:val="nil"/>
              <w:right w:val="nil"/>
            </w:tcBorders>
          </w:tcPr>
          <w:p w14:paraId="5DDF77E1" w14:textId="77777777" w:rsidR="005E4412" w:rsidRPr="005E4412" w:rsidRDefault="005E4412" w:rsidP="005E4412"/>
        </w:tc>
        <w:tc>
          <w:tcPr>
            <w:tcW w:w="839" w:type="dxa"/>
            <w:tcBorders>
              <w:top w:val="nil"/>
              <w:left w:val="nil"/>
              <w:bottom w:val="nil"/>
              <w:right w:val="nil"/>
            </w:tcBorders>
          </w:tcPr>
          <w:p w14:paraId="6106D99D" w14:textId="77777777" w:rsidR="005E4412" w:rsidRPr="005E4412" w:rsidRDefault="005E4412" w:rsidP="005E4412">
            <w:pPr>
              <w:pStyle w:val="TableParagraph"/>
              <w:spacing w:line="154" w:lineRule="exact"/>
              <w:ind w:left="117"/>
              <w:rPr>
                <w:rFonts w:ascii="Times New Roman" w:eastAsia="Times New Roman" w:hAnsi="Times New Roman" w:cs="Times New Roman"/>
                <w:sz w:val="14"/>
                <w:szCs w:val="14"/>
              </w:rPr>
            </w:pPr>
            <w:r w:rsidRPr="005E4412">
              <w:rPr>
                <w:rFonts w:ascii="Times New Roman"/>
                <w:sz w:val="14"/>
              </w:rPr>
              <w:t>estrella</w:t>
            </w:r>
            <w:r w:rsidRPr="005E4412">
              <w:rPr>
                <w:rFonts w:ascii="Times New Roman"/>
                <w:spacing w:val="-5"/>
                <w:sz w:val="14"/>
              </w:rPr>
              <w:t xml:space="preserve"> </w:t>
            </w:r>
            <w:r w:rsidRPr="005E4412">
              <w:rPr>
                <w:rFonts w:ascii="Times New Roman"/>
                <w:sz w:val="14"/>
              </w:rPr>
              <w:t>o</w:t>
            </w:r>
          </w:p>
        </w:tc>
        <w:tc>
          <w:tcPr>
            <w:tcW w:w="726" w:type="dxa"/>
            <w:tcBorders>
              <w:top w:val="nil"/>
              <w:left w:val="nil"/>
              <w:bottom w:val="nil"/>
              <w:right w:val="nil"/>
            </w:tcBorders>
          </w:tcPr>
          <w:p w14:paraId="5ED744EF" w14:textId="77777777" w:rsidR="005E4412" w:rsidRPr="005E4412" w:rsidRDefault="005E4412" w:rsidP="005E4412">
            <w:pPr>
              <w:pStyle w:val="TableParagraph"/>
              <w:spacing w:line="154" w:lineRule="exact"/>
              <w:ind w:left="118"/>
              <w:rPr>
                <w:rFonts w:ascii="Times New Roman" w:eastAsia="Times New Roman" w:hAnsi="Times New Roman" w:cs="Times New Roman"/>
                <w:sz w:val="14"/>
                <w:szCs w:val="14"/>
              </w:rPr>
            </w:pPr>
            <w:r w:rsidRPr="005E4412">
              <w:rPr>
                <w:rFonts w:ascii="Times New Roman"/>
                <w:sz w:val="14"/>
              </w:rPr>
              <w:t>o</w:t>
            </w:r>
            <w:r w:rsidRPr="005E4412">
              <w:rPr>
                <w:rFonts w:ascii="Times New Roman"/>
                <w:spacing w:val="-4"/>
                <w:sz w:val="14"/>
              </w:rPr>
              <w:t xml:space="preserve"> </w:t>
            </w:r>
            <w:r w:rsidRPr="005E4412">
              <w:rPr>
                <w:rFonts w:ascii="Times New Roman"/>
                <w:sz w:val="14"/>
              </w:rPr>
              <w:t>mesh</w:t>
            </w:r>
          </w:p>
        </w:tc>
        <w:tc>
          <w:tcPr>
            <w:tcW w:w="930" w:type="dxa"/>
            <w:tcBorders>
              <w:top w:val="nil"/>
              <w:left w:val="nil"/>
              <w:bottom w:val="nil"/>
              <w:right w:val="nil"/>
            </w:tcBorders>
          </w:tcPr>
          <w:p w14:paraId="037C6A0E" w14:textId="77777777" w:rsidR="005E4412" w:rsidRPr="005E4412" w:rsidRDefault="005E4412" w:rsidP="005E4412">
            <w:pPr>
              <w:pStyle w:val="TableParagraph"/>
              <w:spacing w:line="154" w:lineRule="exact"/>
              <w:ind w:left="113"/>
              <w:rPr>
                <w:rFonts w:ascii="Times New Roman" w:eastAsia="Times New Roman" w:hAnsi="Times New Roman" w:cs="Times New Roman"/>
                <w:sz w:val="14"/>
                <w:szCs w:val="14"/>
              </w:rPr>
            </w:pPr>
            <w:r w:rsidRPr="005E4412">
              <w:rPr>
                <w:rFonts w:ascii="Times New Roman"/>
                <w:sz w:val="14"/>
              </w:rPr>
              <w:t>mesh</w:t>
            </w:r>
          </w:p>
        </w:tc>
      </w:tr>
      <w:tr w:rsidR="005E4412" w:rsidRPr="005E4412" w14:paraId="05670E7C" w14:textId="77777777" w:rsidTr="007E2F2F">
        <w:trPr>
          <w:trHeight w:hRule="exact" w:val="161"/>
          <w:jc w:val="center"/>
        </w:trPr>
        <w:tc>
          <w:tcPr>
            <w:tcW w:w="888" w:type="dxa"/>
            <w:vMerge/>
            <w:tcBorders>
              <w:left w:val="nil"/>
              <w:bottom w:val="single" w:sz="4" w:space="0" w:color="auto"/>
              <w:right w:val="nil"/>
            </w:tcBorders>
            <w:vAlign w:val="center"/>
          </w:tcPr>
          <w:p w14:paraId="510341BB" w14:textId="77777777" w:rsidR="005E4412" w:rsidRPr="005E4412" w:rsidRDefault="005E4412" w:rsidP="005E4412"/>
        </w:tc>
        <w:tc>
          <w:tcPr>
            <w:tcW w:w="611" w:type="dxa"/>
            <w:vMerge/>
            <w:tcBorders>
              <w:left w:val="nil"/>
              <w:bottom w:val="single" w:sz="4" w:space="0" w:color="auto"/>
              <w:right w:val="nil"/>
            </w:tcBorders>
            <w:vAlign w:val="center"/>
          </w:tcPr>
          <w:p w14:paraId="04FD83BF" w14:textId="77777777" w:rsidR="005E4412" w:rsidRPr="005E4412" w:rsidRDefault="005E4412" w:rsidP="005E4412">
            <w:pPr>
              <w:jc w:val="center"/>
            </w:pPr>
          </w:p>
        </w:tc>
        <w:tc>
          <w:tcPr>
            <w:tcW w:w="820" w:type="dxa"/>
            <w:vMerge/>
            <w:tcBorders>
              <w:left w:val="nil"/>
              <w:bottom w:val="single" w:sz="4" w:space="0" w:color="auto"/>
              <w:right w:val="nil"/>
            </w:tcBorders>
          </w:tcPr>
          <w:p w14:paraId="0CB3DD94" w14:textId="77777777" w:rsidR="005E4412" w:rsidRPr="005E4412" w:rsidRDefault="005E4412" w:rsidP="005E4412"/>
        </w:tc>
        <w:tc>
          <w:tcPr>
            <w:tcW w:w="839" w:type="dxa"/>
            <w:tcBorders>
              <w:top w:val="nil"/>
              <w:left w:val="nil"/>
              <w:bottom w:val="single" w:sz="4" w:space="0" w:color="auto"/>
              <w:right w:val="nil"/>
            </w:tcBorders>
          </w:tcPr>
          <w:p w14:paraId="6B482A2A" w14:textId="77777777" w:rsidR="005E4412" w:rsidRPr="005E4412" w:rsidRDefault="005E4412" w:rsidP="005E4412">
            <w:pPr>
              <w:pStyle w:val="TableParagraph"/>
              <w:spacing w:line="149" w:lineRule="exact"/>
              <w:ind w:left="117"/>
              <w:rPr>
                <w:rFonts w:ascii="Times New Roman" w:eastAsia="Times New Roman" w:hAnsi="Times New Roman" w:cs="Times New Roman"/>
                <w:sz w:val="14"/>
                <w:szCs w:val="14"/>
              </w:rPr>
            </w:pPr>
            <w:r w:rsidRPr="005E4412">
              <w:rPr>
                <w:rFonts w:ascii="Times New Roman"/>
                <w:sz w:val="14"/>
              </w:rPr>
              <w:t>mesh</w:t>
            </w:r>
          </w:p>
        </w:tc>
        <w:tc>
          <w:tcPr>
            <w:tcW w:w="726" w:type="dxa"/>
            <w:tcBorders>
              <w:top w:val="nil"/>
              <w:left w:val="nil"/>
              <w:bottom w:val="single" w:sz="4" w:space="0" w:color="auto"/>
              <w:right w:val="nil"/>
            </w:tcBorders>
          </w:tcPr>
          <w:p w14:paraId="4A867E53" w14:textId="77777777" w:rsidR="005E4412" w:rsidRPr="005E4412" w:rsidRDefault="005E4412" w:rsidP="005E4412"/>
        </w:tc>
        <w:tc>
          <w:tcPr>
            <w:tcW w:w="930" w:type="dxa"/>
            <w:tcBorders>
              <w:top w:val="nil"/>
              <w:left w:val="nil"/>
              <w:bottom w:val="single" w:sz="4" w:space="0" w:color="auto"/>
              <w:right w:val="nil"/>
            </w:tcBorders>
          </w:tcPr>
          <w:p w14:paraId="24A913BD" w14:textId="77777777" w:rsidR="005E4412" w:rsidRPr="005E4412" w:rsidRDefault="005E4412" w:rsidP="005E4412"/>
        </w:tc>
      </w:tr>
      <w:tr w:rsidR="005E4412" w:rsidRPr="005E4412" w14:paraId="3551E4EE" w14:textId="77777777" w:rsidTr="007E2F2F">
        <w:trPr>
          <w:trHeight w:hRule="exact" w:val="173"/>
          <w:jc w:val="center"/>
        </w:trPr>
        <w:tc>
          <w:tcPr>
            <w:tcW w:w="888" w:type="dxa"/>
            <w:vMerge w:val="restart"/>
            <w:tcBorders>
              <w:top w:val="single" w:sz="4" w:space="0" w:color="auto"/>
              <w:left w:val="nil"/>
              <w:right w:val="nil"/>
            </w:tcBorders>
            <w:vAlign w:val="center"/>
          </w:tcPr>
          <w:p w14:paraId="5DA34FD6" w14:textId="77777777" w:rsidR="005E4412" w:rsidRPr="005E4412" w:rsidRDefault="005E4412" w:rsidP="005E4412">
            <w:pPr>
              <w:pStyle w:val="TableParagraph"/>
              <w:spacing w:before="2"/>
              <w:ind w:left="105"/>
              <w:rPr>
                <w:rFonts w:ascii="Times New Roman" w:eastAsia="Times New Roman" w:hAnsi="Times New Roman" w:cs="Times New Roman"/>
                <w:sz w:val="14"/>
                <w:szCs w:val="14"/>
              </w:rPr>
            </w:pPr>
            <w:r w:rsidRPr="005E4412">
              <w:rPr>
                <w:rFonts w:ascii="Times New Roman"/>
                <w:sz w:val="14"/>
              </w:rPr>
              <w:t>Velocidad</w:t>
            </w:r>
          </w:p>
        </w:tc>
        <w:tc>
          <w:tcPr>
            <w:tcW w:w="611" w:type="dxa"/>
            <w:tcBorders>
              <w:top w:val="single" w:sz="4" w:space="0" w:color="auto"/>
              <w:left w:val="nil"/>
              <w:bottom w:val="nil"/>
              <w:right w:val="nil"/>
            </w:tcBorders>
            <w:vAlign w:val="center"/>
          </w:tcPr>
          <w:p w14:paraId="5D3AA5B3" w14:textId="77777777" w:rsidR="005E4412" w:rsidRPr="005E4412" w:rsidRDefault="005E4412" w:rsidP="005E4412">
            <w:pPr>
              <w:pStyle w:val="TableParagraph"/>
              <w:spacing w:before="2"/>
              <w:ind w:left="118"/>
              <w:jc w:val="center"/>
              <w:rPr>
                <w:rFonts w:ascii="Times New Roman" w:eastAsia="Times New Roman" w:hAnsi="Times New Roman" w:cs="Times New Roman"/>
                <w:sz w:val="14"/>
                <w:szCs w:val="14"/>
              </w:rPr>
            </w:pPr>
            <w:r w:rsidRPr="005E4412">
              <w:rPr>
                <w:rFonts w:ascii="Times New Roman"/>
                <w:sz w:val="14"/>
              </w:rPr>
              <w:t>54</w:t>
            </w:r>
          </w:p>
        </w:tc>
        <w:tc>
          <w:tcPr>
            <w:tcW w:w="820" w:type="dxa"/>
            <w:vMerge w:val="restart"/>
            <w:tcBorders>
              <w:top w:val="single" w:sz="4" w:space="0" w:color="auto"/>
              <w:left w:val="nil"/>
              <w:right w:val="nil"/>
            </w:tcBorders>
            <w:vAlign w:val="center"/>
          </w:tcPr>
          <w:p w14:paraId="2DF39F84" w14:textId="77777777" w:rsidR="005E4412" w:rsidRPr="005E4412" w:rsidRDefault="005E4412" w:rsidP="005E4412">
            <w:pPr>
              <w:pStyle w:val="TableParagraph"/>
              <w:spacing w:before="2"/>
              <w:ind w:left="107"/>
              <w:jc w:val="center"/>
              <w:rPr>
                <w:rFonts w:ascii="Times New Roman" w:eastAsia="Times New Roman" w:hAnsi="Times New Roman" w:cs="Times New Roman"/>
                <w:sz w:val="14"/>
                <w:szCs w:val="14"/>
              </w:rPr>
            </w:pPr>
            <w:r w:rsidRPr="005E4412">
              <w:rPr>
                <w:rFonts w:ascii="Times New Roman"/>
                <w:sz w:val="14"/>
              </w:rPr>
              <w:t>1</w:t>
            </w:r>
            <w:r w:rsidRPr="005E4412">
              <w:rPr>
                <w:rFonts w:ascii="Times New Roman"/>
                <w:spacing w:val="-4"/>
                <w:sz w:val="14"/>
              </w:rPr>
              <w:t xml:space="preserve"> </w:t>
            </w:r>
            <w:r w:rsidRPr="005E4412">
              <w:rPr>
                <w:rFonts w:ascii="Times New Roman"/>
                <w:sz w:val="14"/>
              </w:rPr>
              <w:t>Mbps</w:t>
            </w:r>
          </w:p>
        </w:tc>
        <w:tc>
          <w:tcPr>
            <w:tcW w:w="839" w:type="dxa"/>
            <w:vMerge w:val="restart"/>
            <w:tcBorders>
              <w:top w:val="single" w:sz="4" w:space="0" w:color="auto"/>
              <w:left w:val="nil"/>
              <w:right w:val="nil"/>
            </w:tcBorders>
            <w:vAlign w:val="center"/>
          </w:tcPr>
          <w:p w14:paraId="763B5C79" w14:textId="77777777" w:rsidR="005E4412" w:rsidRPr="005E4412" w:rsidRDefault="005E4412" w:rsidP="005E4412">
            <w:pPr>
              <w:pStyle w:val="TableParagraph"/>
              <w:spacing w:before="2"/>
              <w:ind w:left="117"/>
              <w:jc w:val="center"/>
              <w:rPr>
                <w:rFonts w:ascii="Times New Roman" w:eastAsia="Times New Roman" w:hAnsi="Times New Roman" w:cs="Times New Roman"/>
                <w:sz w:val="14"/>
                <w:szCs w:val="14"/>
              </w:rPr>
            </w:pPr>
            <w:r w:rsidRPr="005E4412">
              <w:rPr>
                <w:rFonts w:ascii="Times New Roman"/>
                <w:sz w:val="14"/>
              </w:rPr>
              <w:t>250</w:t>
            </w:r>
            <w:r w:rsidRPr="005E4412">
              <w:rPr>
                <w:rFonts w:ascii="Times New Roman"/>
                <w:spacing w:val="-5"/>
                <w:sz w:val="14"/>
              </w:rPr>
              <w:t xml:space="preserve"> </w:t>
            </w:r>
            <w:r w:rsidRPr="005E4412">
              <w:rPr>
                <w:rFonts w:ascii="Times New Roman"/>
                <w:sz w:val="14"/>
              </w:rPr>
              <w:t>kbps</w:t>
            </w:r>
          </w:p>
        </w:tc>
        <w:tc>
          <w:tcPr>
            <w:tcW w:w="726" w:type="dxa"/>
            <w:vMerge w:val="restart"/>
            <w:tcBorders>
              <w:top w:val="single" w:sz="4" w:space="0" w:color="auto"/>
              <w:left w:val="nil"/>
              <w:right w:val="nil"/>
            </w:tcBorders>
            <w:vAlign w:val="center"/>
          </w:tcPr>
          <w:p w14:paraId="5E577FC6" w14:textId="77777777" w:rsidR="005E4412" w:rsidRPr="005E4412" w:rsidRDefault="005E4412" w:rsidP="005E4412">
            <w:pPr>
              <w:pStyle w:val="TableParagraph"/>
              <w:spacing w:before="2"/>
              <w:ind w:left="118"/>
              <w:jc w:val="center"/>
              <w:rPr>
                <w:rFonts w:ascii="Times New Roman" w:eastAsia="Times New Roman" w:hAnsi="Times New Roman" w:cs="Times New Roman"/>
                <w:sz w:val="14"/>
                <w:szCs w:val="14"/>
              </w:rPr>
            </w:pPr>
            <w:r w:rsidRPr="005E4412">
              <w:rPr>
                <w:rFonts w:ascii="Times New Roman"/>
                <w:sz w:val="14"/>
              </w:rPr>
              <w:t>70</w:t>
            </w:r>
            <w:r w:rsidRPr="005E4412">
              <w:rPr>
                <w:rFonts w:ascii="Times New Roman"/>
                <w:spacing w:val="-5"/>
                <w:sz w:val="14"/>
              </w:rPr>
              <w:t xml:space="preserve"> </w:t>
            </w:r>
            <w:r w:rsidRPr="005E4412">
              <w:rPr>
                <w:rFonts w:ascii="Times New Roman"/>
                <w:sz w:val="14"/>
              </w:rPr>
              <w:t>Mbps</w:t>
            </w:r>
          </w:p>
        </w:tc>
        <w:tc>
          <w:tcPr>
            <w:tcW w:w="930" w:type="dxa"/>
            <w:vMerge w:val="restart"/>
            <w:tcBorders>
              <w:top w:val="single" w:sz="4" w:space="0" w:color="auto"/>
              <w:left w:val="nil"/>
              <w:right w:val="nil"/>
            </w:tcBorders>
            <w:vAlign w:val="center"/>
          </w:tcPr>
          <w:p w14:paraId="5DCDA578" w14:textId="77777777" w:rsidR="005E4412" w:rsidRPr="005E4412" w:rsidRDefault="005E4412" w:rsidP="005E4412">
            <w:pPr>
              <w:pStyle w:val="TableParagraph"/>
              <w:spacing w:before="2"/>
              <w:ind w:left="113"/>
              <w:jc w:val="center"/>
              <w:rPr>
                <w:rFonts w:ascii="Times New Roman" w:eastAsia="Times New Roman" w:hAnsi="Times New Roman" w:cs="Times New Roman"/>
                <w:sz w:val="14"/>
                <w:szCs w:val="14"/>
              </w:rPr>
            </w:pPr>
            <w:r w:rsidRPr="005E4412">
              <w:rPr>
                <w:rFonts w:ascii="Times New Roman"/>
                <w:sz w:val="14"/>
              </w:rPr>
              <w:t>50</w:t>
            </w:r>
            <w:r w:rsidRPr="005E4412">
              <w:rPr>
                <w:rFonts w:ascii="Times New Roman"/>
                <w:spacing w:val="-5"/>
                <w:sz w:val="14"/>
              </w:rPr>
              <w:t xml:space="preserve"> </w:t>
            </w:r>
            <w:r w:rsidRPr="005E4412">
              <w:rPr>
                <w:rFonts w:ascii="Times New Roman"/>
                <w:sz w:val="14"/>
              </w:rPr>
              <w:t>kbps</w:t>
            </w:r>
          </w:p>
        </w:tc>
      </w:tr>
      <w:tr w:rsidR="005E4412" w:rsidRPr="005E4412" w14:paraId="4A4DA137" w14:textId="77777777" w:rsidTr="007E2F2F">
        <w:trPr>
          <w:trHeight w:hRule="exact" w:val="163"/>
          <w:jc w:val="center"/>
        </w:trPr>
        <w:tc>
          <w:tcPr>
            <w:tcW w:w="888" w:type="dxa"/>
            <w:vMerge/>
            <w:tcBorders>
              <w:left w:val="nil"/>
              <w:bottom w:val="single" w:sz="4" w:space="0" w:color="auto"/>
              <w:right w:val="nil"/>
            </w:tcBorders>
            <w:vAlign w:val="center"/>
          </w:tcPr>
          <w:p w14:paraId="21C84D5D" w14:textId="77777777" w:rsidR="005E4412" w:rsidRPr="005E4412" w:rsidRDefault="005E4412" w:rsidP="005E4412"/>
        </w:tc>
        <w:tc>
          <w:tcPr>
            <w:tcW w:w="611" w:type="dxa"/>
            <w:tcBorders>
              <w:top w:val="nil"/>
              <w:left w:val="nil"/>
              <w:bottom w:val="single" w:sz="4" w:space="0" w:color="auto"/>
              <w:right w:val="nil"/>
            </w:tcBorders>
            <w:vAlign w:val="center"/>
          </w:tcPr>
          <w:p w14:paraId="1C4CA687" w14:textId="77777777" w:rsidR="005E4412" w:rsidRPr="005E4412" w:rsidRDefault="005E4412" w:rsidP="005E4412">
            <w:pPr>
              <w:pStyle w:val="TableParagraph"/>
              <w:spacing w:line="152" w:lineRule="exact"/>
              <w:ind w:left="118"/>
              <w:jc w:val="center"/>
              <w:rPr>
                <w:rFonts w:ascii="Times New Roman" w:eastAsia="Times New Roman" w:hAnsi="Times New Roman" w:cs="Times New Roman"/>
                <w:sz w:val="14"/>
                <w:szCs w:val="14"/>
              </w:rPr>
            </w:pPr>
            <w:r w:rsidRPr="005E4412">
              <w:rPr>
                <w:rFonts w:ascii="Times New Roman"/>
                <w:sz w:val="14"/>
              </w:rPr>
              <w:t>Mbps</w:t>
            </w:r>
          </w:p>
        </w:tc>
        <w:tc>
          <w:tcPr>
            <w:tcW w:w="820" w:type="dxa"/>
            <w:vMerge/>
            <w:tcBorders>
              <w:left w:val="nil"/>
              <w:bottom w:val="single" w:sz="4" w:space="0" w:color="auto"/>
              <w:right w:val="nil"/>
            </w:tcBorders>
          </w:tcPr>
          <w:p w14:paraId="439D564B" w14:textId="77777777" w:rsidR="005E4412" w:rsidRPr="005E4412" w:rsidRDefault="005E4412" w:rsidP="005E4412"/>
        </w:tc>
        <w:tc>
          <w:tcPr>
            <w:tcW w:w="839" w:type="dxa"/>
            <w:vMerge/>
            <w:tcBorders>
              <w:left w:val="nil"/>
              <w:bottom w:val="single" w:sz="4" w:space="0" w:color="auto"/>
              <w:right w:val="nil"/>
            </w:tcBorders>
          </w:tcPr>
          <w:p w14:paraId="06045F81" w14:textId="77777777" w:rsidR="005E4412" w:rsidRPr="005E4412" w:rsidRDefault="005E4412" w:rsidP="005E4412"/>
        </w:tc>
        <w:tc>
          <w:tcPr>
            <w:tcW w:w="726" w:type="dxa"/>
            <w:vMerge/>
            <w:tcBorders>
              <w:left w:val="nil"/>
              <w:bottom w:val="single" w:sz="4" w:space="0" w:color="auto"/>
              <w:right w:val="nil"/>
            </w:tcBorders>
          </w:tcPr>
          <w:p w14:paraId="70D08CAF" w14:textId="77777777" w:rsidR="005E4412" w:rsidRPr="005E4412" w:rsidRDefault="005E4412" w:rsidP="005E4412"/>
        </w:tc>
        <w:tc>
          <w:tcPr>
            <w:tcW w:w="930" w:type="dxa"/>
            <w:vMerge/>
            <w:tcBorders>
              <w:left w:val="nil"/>
              <w:bottom w:val="single" w:sz="4" w:space="0" w:color="auto"/>
              <w:right w:val="nil"/>
            </w:tcBorders>
          </w:tcPr>
          <w:p w14:paraId="0BB217F4" w14:textId="77777777" w:rsidR="005E4412" w:rsidRPr="005E4412" w:rsidRDefault="005E4412" w:rsidP="005E4412"/>
        </w:tc>
      </w:tr>
      <w:tr w:rsidR="005E4412" w:rsidRPr="005E4412" w14:paraId="5AC8C906" w14:textId="77777777" w:rsidTr="007E2F2F">
        <w:trPr>
          <w:trHeight w:hRule="exact" w:val="168"/>
          <w:jc w:val="center"/>
        </w:trPr>
        <w:tc>
          <w:tcPr>
            <w:tcW w:w="888" w:type="dxa"/>
            <w:vMerge w:val="restart"/>
            <w:tcBorders>
              <w:top w:val="single" w:sz="4" w:space="0" w:color="auto"/>
              <w:left w:val="nil"/>
              <w:right w:val="nil"/>
            </w:tcBorders>
            <w:vAlign w:val="center"/>
          </w:tcPr>
          <w:p w14:paraId="1F2E8FF4" w14:textId="77777777" w:rsidR="005E4412" w:rsidRPr="005E4412" w:rsidRDefault="005E4412" w:rsidP="005E4412">
            <w:pPr>
              <w:pStyle w:val="TableParagraph"/>
              <w:spacing w:line="159" w:lineRule="exact"/>
              <w:ind w:left="105"/>
              <w:rPr>
                <w:rFonts w:ascii="Times New Roman" w:eastAsia="Times New Roman" w:hAnsi="Times New Roman" w:cs="Times New Roman"/>
                <w:sz w:val="14"/>
                <w:szCs w:val="14"/>
              </w:rPr>
            </w:pPr>
            <w:r w:rsidRPr="005E4412">
              <w:rPr>
                <w:rFonts w:ascii="Times New Roman"/>
                <w:sz w:val="14"/>
              </w:rPr>
              <w:t>Frecuencia</w:t>
            </w:r>
          </w:p>
        </w:tc>
        <w:tc>
          <w:tcPr>
            <w:tcW w:w="611" w:type="dxa"/>
            <w:vMerge w:val="restart"/>
            <w:tcBorders>
              <w:top w:val="single" w:sz="4" w:space="0" w:color="auto"/>
              <w:left w:val="nil"/>
              <w:right w:val="nil"/>
            </w:tcBorders>
            <w:vAlign w:val="center"/>
          </w:tcPr>
          <w:p w14:paraId="5855365E" w14:textId="77777777" w:rsidR="005E4412" w:rsidRPr="005E4412" w:rsidRDefault="005E4412" w:rsidP="005E4412">
            <w:pPr>
              <w:pStyle w:val="TableParagraph"/>
              <w:spacing w:line="159" w:lineRule="exact"/>
              <w:ind w:left="118"/>
              <w:jc w:val="center"/>
              <w:rPr>
                <w:rFonts w:ascii="Times New Roman" w:eastAsia="Times New Roman" w:hAnsi="Times New Roman" w:cs="Times New Roman"/>
                <w:sz w:val="14"/>
                <w:szCs w:val="14"/>
              </w:rPr>
            </w:pPr>
            <w:r w:rsidRPr="005E4412">
              <w:rPr>
                <w:rFonts w:ascii="Times New Roman"/>
                <w:sz w:val="14"/>
              </w:rPr>
              <w:t>2.4</w:t>
            </w:r>
            <w:r w:rsidRPr="005E4412">
              <w:rPr>
                <w:rFonts w:ascii="Times New Roman"/>
                <w:spacing w:val="-4"/>
                <w:sz w:val="14"/>
              </w:rPr>
              <w:t xml:space="preserve"> </w:t>
            </w:r>
            <w:r w:rsidRPr="005E4412">
              <w:rPr>
                <w:rFonts w:ascii="Times New Roman"/>
                <w:sz w:val="14"/>
              </w:rPr>
              <w:t>5.8</w:t>
            </w:r>
          </w:p>
          <w:p w14:paraId="58138CDD" w14:textId="77777777" w:rsidR="005E4412" w:rsidRPr="005E4412" w:rsidRDefault="005E4412" w:rsidP="005E4412">
            <w:pPr>
              <w:pStyle w:val="TableParagraph"/>
              <w:spacing w:line="154" w:lineRule="exact"/>
              <w:ind w:left="118"/>
              <w:jc w:val="center"/>
              <w:rPr>
                <w:rFonts w:ascii="Times New Roman" w:eastAsia="Times New Roman" w:hAnsi="Times New Roman" w:cs="Times New Roman"/>
                <w:sz w:val="14"/>
                <w:szCs w:val="14"/>
              </w:rPr>
            </w:pPr>
            <w:r w:rsidRPr="005E4412">
              <w:rPr>
                <w:rFonts w:ascii="Times New Roman"/>
                <w:sz w:val="14"/>
              </w:rPr>
              <w:t>GHz</w:t>
            </w:r>
          </w:p>
        </w:tc>
        <w:tc>
          <w:tcPr>
            <w:tcW w:w="820" w:type="dxa"/>
            <w:vMerge w:val="restart"/>
            <w:tcBorders>
              <w:top w:val="single" w:sz="4" w:space="0" w:color="auto"/>
              <w:left w:val="nil"/>
              <w:right w:val="nil"/>
            </w:tcBorders>
            <w:vAlign w:val="center"/>
          </w:tcPr>
          <w:p w14:paraId="010FD687" w14:textId="77777777" w:rsidR="005E4412" w:rsidRPr="005E4412" w:rsidRDefault="005E4412" w:rsidP="005E4412">
            <w:pPr>
              <w:pStyle w:val="TableParagraph"/>
              <w:spacing w:line="159" w:lineRule="exact"/>
              <w:ind w:left="107"/>
              <w:rPr>
                <w:rFonts w:ascii="Times New Roman" w:eastAsia="Times New Roman" w:hAnsi="Times New Roman" w:cs="Times New Roman"/>
                <w:sz w:val="14"/>
                <w:szCs w:val="14"/>
              </w:rPr>
            </w:pPr>
            <w:r w:rsidRPr="005E4412">
              <w:rPr>
                <w:rFonts w:ascii="Times New Roman"/>
                <w:sz w:val="14"/>
              </w:rPr>
              <w:t>2.4</w:t>
            </w:r>
            <w:r w:rsidRPr="005E4412">
              <w:rPr>
                <w:rFonts w:ascii="Times New Roman"/>
                <w:spacing w:val="-5"/>
                <w:sz w:val="14"/>
              </w:rPr>
              <w:t xml:space="preserve"> </w:t>
            </w:r>
            <w:r w:rsidRPr="005E4412">
              <w:rPr>
                <w:rFonts w:ascii="Times New Roman"/>
                <w:sz w:val="14"/>
              </w:rPr>
              <w:t>GHz</w:t>
            </w:r>
          </w:p>
        </w:tc>
        <w:tc>
          <w:tcPr>
            <w:tcW w:w="839" w:type="dxa"/>
            <w:vMerge w:val="restart"/>
            <w:tcBorders>
              <w:top w:val="single" w:sz="4" w:space="0" w:color="auto"/>
              <w:left w:val="nil"/>
              <w:right w:val="nil"/>
            </w:tcBorders>
            <w:vAlign w:val="center"/>
          </w:tcPr>
          <w:p w14:paraId="57A59D28" w14:textId="77777777" w:rsidR="005E4412" w:rsidRPr="005E4412" w:rsidRDefault="005E4412" w:rsidP="005E4412">
            <w:pPr>
              <w:pStyle w:val="TableParagraph"/>
              <w:spacing w:line="159" w:lineRule="exact"/>
              <w:ind w:left="117"/>
              <w:rPr>
                <w:rFonts w:ascii="Times New Roman" w:eastAsia="Times New Roman" w:hAnsi="Times New Roman" w:cs="Times New Roman"/>
                <w:sz w:val="14"/>
                <w:szCs w:val="14"/>
              </w:rPr>
            </w:pPr>
            <w:r w:rsidRPr="005E4412">
              <w:rPr>
                <w:rFonts w:ascii="Times New Roman"/>
                <w:sz w:val="14"/>
              </w:rPr>
              <w:t>868</w:t>
            </w:r>
            <w:r w:rsidRPr="005E4412">
              <w:rPr>
                <w:rFonts w:ascii="Times New Roman"/>
                <w:spacing w:val="-5"/>
                <w:sz w:val="14"/>
              </w:rPr>
              <w:t xml:space="preserve"> </w:t>
            </w:r>
            <w:r w:rsidRPr="005E4412">
              <w:rPr>
                <w:rFonts w:ascii="Times New Roman"/>
                <w:sz w:val="14"/>
              </w:rPr>
              <w:t>MHz</w:t>
            </w:r>
          </w:p>
          <w:p w14:paraId="078AF681" w14:textId="77777777" w:rsidR="005E4412" w:rsidRPr="005E4412" w:rsidRDefault="005E4412" w:rsidP="005E4412">
            <w:pPr>
              <w:pStyle w:val="TableParagraph"/>
              <w:spacing w:line="154" w:lineRule="exact"/>
              <w:ind w:left="117"/>
              <w:rPr>
                <w:rFonts w:ascii="Times New Roman" w:eastAsia="Times New Roman" w:hAnsi="Times New Roman" w:cs="Times New Roman"/>
                <w:sz w:val="14"/>
                <w:szCs w:val="14"/>
              </w:rPr>
            </w:pPr>
            <w:r w:rsidRPr="005E4412">
              <w:rPr>
                <w:rFonts w:ascii="Times New Roman"/>
                <w:sz w:val="14"/>
              </w:rPr>
              <w:t>(Europa)</w:t>
            </w:r>
            <w:r w:rsidRPr="005E4412">
              <w:rPr>
                <w:rFonts w:ascii="Times New Roman"/>
                <w:spacing w:val="-6"/>
                <w:sz w:val="14"/>
              </w:rPr>
              <w:t xml:space="preserve"> </w:t>
            </w:r>
            <w:r w:rsidRPr="005E4412">
              <w:rPr>
                <w:rFonts w:ascii="Times New Roman"/>
                <w:sz w:val="14"/>
              </w:rPr>
              <w:t>y</w:t>
            </w:r>
          </w:p>
          <w:p w14:paraId="791F722D" w14:textId="77777777" w:rsidR="005E4412" w:rsidRPr="005E4412" w:rsidRDefault="005E4412" w:rsidP="005E4412">
            <w:pPr>
              <w:pStyle w:val="TableParagraph"/>
              <w:spacing w:line="152" w:lineRule="exact"/>
              <w:ind w:left="117"/>
              <w:rPr>
                <w:rFonts w:ascii="Times New Roman" w:eastAsia="Times New Roman" w:hAnsi="Times New Roman" w:cs="Times New Roman"/>
                <w:sz w:val="14"/>
                <w:szCs w:val="14"/>
              </w:rPr>
            </w:pPr>
            <w:r w:rsidRPr="005E4412">
              <w:rPr>
                <w:rFonts w:ascii="Times New Roman"/>
                <w:sz w:val="14"/>
              </w:rPr>
              <w:t>2.4</w:t>
            </w:r>
            <w:r w:rsidRPr="005E4412">
              <w:rPr>
                <w:rFonts w:ascii="Times New Roman"/>
                <w:spacing w:val="-5"/>
                <w:sz w:val="14"/>
              </w:rPr>
              <w:t xml:space="preserve"> </w:t>
            </w:r>
            <w:r w:rsidRPr="005E4412">
              <w:rPr>
                <w:rFonts w:ascii="Times New Roman"/>
                <w:sz w:val="14"/>
              </w:rPr>
              <w:t>GHz</w:t>
            </w:r>
          </w:p>
        </w:tc>
        <w:tc>
          <w:tcPr>
            <w:tcW w:w="726" w:type="dxa"/>
            <w:vMerge w:val="restart"/>
            <w:tcBorders>
              <w:top w:val="single" w:sz="4" w:space="0" w:color="auto"/>
              <w:left w:val="nil"/>
              <w:right w:val="nil"/>
            </w:tcBorders>
            <w:vAlign w:val="center"/>
          </w:tcPr>
          <w:p w14:paraId="466C14D8" w14:textId="77777777" w:rsidR="005E4412" w:rsidRPr="005E4412" w:rsidRDefault="005E4412" w:rsidP="005E4412">
            <w:pPr>
              <w:pStyle w:val="TableParagraph"/>
              <w:spacing w:line="159" w:lineRule="exact"/>
              <w:ind w:left="118"/>
              <w:rPr>
                <w:rFonts w:ascii="Times New Roman" w:eastAsia="Times New Roman" w:hAnsi="Times New Roman" w:cs="Times New Roman"/>
                <w:sz w:val="14"/>
                <w:szCs w:val="14"/>
              </w:rPr>
            </w:pPr>
            <w:r w:rsidRPr="005E4412">
              <w:rPr>
                <w:rFonts w:ascii="Times New Roman"/>
                <w:sz w:val="14"/>
              </w:rPr>
              <w:t>2.5</w:t>
            </w:r>
            <w:r w:rsidRPr="005E4412">
              <w:rPr>
                <w:rFonts w:ascii="Times New Roman"/>
                <w:spacing w:val="-3"/>
                <w:sz w:val="14"/>
              </w:rPr>
              <w:t xml:space="preserve"> </w:t>
            </w:r>
            <w:r w:rsidRPr="005E4412">
              <w:rPr>
                <w:rFonts w:ascii="Times New Roman"/>
                <w:sz w:val="14"/>
              </w:rPr>
              <w:t>y</w:t>
            </w:r>
            <w:r w:rsidRPr="005E4412">
              <w:rPr>
                <w:rFonts w:ascii="Times New Roman"/>
                <w:spacing w:val="-2"/>
                <w:sz w:val="14"/>
              </w:rPr>
              <w:t xml:space="preserve"> </w:t>
            </w:r>
            <w:r w:rsidRPr="005E4412">
              <w:rPr>
                <w:rFonts w:ascii="Times New Roman"/>
                <w:sz w:val="14"/>
              </w:rPr>
              <w:t>3.5</w:t>
            </w:r>
          </w:p>
          <w:p w14:paraId="3B687CE8" w14:textId="77777777" w:rsidR="005E4412" w:rsidRPr="005E4412" w:rsidRDefault="005E4412" w:rsidP="005E4412">
            <w:pPr>
              <w:pStyle w:val="TableParagraph"/>
              <w:spacing w:line="154" w:lineRule="exact"/>
              <w:ind w:left="118"/>
              <w:rPr>
                <w:rFonts w:ascii="Times New Roman" w:eastAsia="Times New Roman" w:hAnsi="Times New Roman" w:cs="Times New Roman"/>
                <w:sz w:val="14"/>
                <w:szCs w:val="14"/>
              </w:rPr>
            </w:pPr>
            <w:r w:rsidRPr="005E4412">
              <w:rPr>
                <w:rFonts w:ascii="Times New Roman"/>
                <w:sz w:val="14"/>
              </w:rPr>
              <w:t>MHz.</w:t>
            </w:r>
          </w:p>
        </w:tc>
        <w:tc>
          <w:tcPr>
            <w:tcW w:w="930" w:type="dxa"/>
            <w:tcBorders>
              <w:top w:val="single" w:sz="4" w:space="0" w:color="auto"/>
              <w:left w:val="nil"/>
              <w:bottom w:val="nil"/>
              <w:right w:val="nil"/>
            </w:tcBorders>
          </w:tcPr>
          <w:p w14:paraId="328CB356" w14:textId="77777777" w:rsidR="005E4412" w:rsidRPr="005E4412" w:rsidRDefault="005E4412" w:rsidP="005E4412">
            <w:pPr>
              <w:pStyle w:val="TableParagraph"/>
              <w:spacing w:line="159" w:lineRule="exact"/>
              <w:ind w:left="113"/>
              <w:rPr>
                <w:rFonts w:ascii="Times New Roman" w:eastAsia="Times New Roman" w:hAnsi="Times New Roman" w:cs="Times New Roman"/>
                <w:sz w:val="14"/>
                <w:szCs w:val="14"/>
              </w:rPr>
            </w:pPr>
            <w:r w:rsidRPr="005E4412">
              <w:rPr>
                <w:rFonts w:ascii="Times New Roman"/>
                <w:sz w:val="14"/>
              </w:rPr>
              <w:t>868</w:t>
            </w:r>
            <w:r w:rsidRPr="005E4412">
              <w:rPr>
                <w:rFonts w:ascii="Times New Roman"/>
                <w:spacing w:val="-5"/>
                <w:sz w:val="14"/>
              </w:rPr>
              <w:t xml:space="preserve"> </w:t>
            </w:r>
            <w:r w:rsidRPr="005E4412">
              <w:rPr>
                <w:rFonts w:ascii="Times New Roman"/>
                <w:sz w:val="14"/>
              </w:rPr>
              <w:t>Mhz</w:t>
            </w:r>
          </w:p>
        </w:tc>
      </w:tr>
      <w:tr w:rsidR="005E4412" w:rsidRPr="005E4412" w14:paraId="090DF376" w14:textId="77777777" w:rsidTr="005E4412">
        <w:trPr>
          <w:trHeight w:hRule="exact" w:val="161"/>
          <w:jc w:val="center"/>
        </w:trPr>
        <w:tc>
          <w:tcPr>
            <w:tcW w:w="888" w:type="dxa"/>
            <w:vMerge/>
            <w:tcBorders>
              <w:left w:val="nil"/>
              <w:right w:val="nil"/>
            </w:tcBorders>
            <w:vAlign w:val="center"/>
          </w:tcPr>
          <w:p w14:paraId="63D4E2C3" w14:textId="77777777" w:rsidR="005E4412" w:rsidRPr="005E4412" w:rsidRDefault="005E4412" w:rsidP="005E4412"/>
        </w:tc>
        <w:tc>
          <w:tcPr>
            <w:tcW w:w="611" w:type="dxa"/>
            <w:vMerge/>
            <w:tcBorders>
              <w:left w:val="nil"/>
              <w:right w:val="nil"/>
            </w:tcBorders>
            <w:vAlign w:val="center"/>
          </w:tcPr>
          <w:p w14:paraId="790C4F25" w14:textId="77777777" w:rsidR="005E4412" w:rsidRPr="005E4412" w:rsidRDefault="005E4412" w:rsidP="005E4412">
            <w:pPr>
              <w:pStyle w:val="TableParagraph"/>
              <w:spacing w:line="154" w:lineRule="exact"/>
              <w:ind w:left="118"/>
              <w:jc w:val="center"/>
              <w:rPr>
                <w:rFonts w:ascii="Times New Roman" w:eastAsia="Times New Roman" w:hAnsi="Times New Roman" w:cs="Times New Roman"/>
                <w:sz w:val="14"/>
                <w:szCs w:val="14"/>
              </w:rPr>
            </w:pPr>
          </w:p>
        </w:tc>
        <w:tc>
          <w:tcPr>
            <w:tcW w:w="820" w:type="dxa"/>
            <w:vMerge/>
            <w:tcBorders>
              <w:left w:val="nil"/>
              <w:right w:val="nil"/>
            </w:tcBorders>
          </w:tcPr>
          <w:p w14:paraId="68452564" w14:textId="77777777" w:rsidR="005E4412" w:rsidRPr="005E4412" w:rsidRDefault="005E4412" w:rsidP="005E4412"/>
        </w:tc>
        <w:tc>
          <w:tcPr>
            <w:tcW w:w="839" w:type="dxa"/>
            <w:vMerge/>
            <w:tcBorders>
              <w:left w:val="nil"/>
              <w:right w:val="nil"/>
            </w:tcBorders>
          </w:tcPr>
          <w:p w14:paraId="3FB85D59" w14:textId="77777777" w:rsidR="005E4412" w:rsidRPr="005E4412" w:rsidRDefault="005E4412" w:rsidP="005E4412">
            <w:pPr>
              <w:pStyle w:val="TableParagraph"/>
              <w:spacing w:line="152" w:lineRule="exact"/>
              <w:ind w:left="117"/>
              <w:rPr>
                <w:rFonts w:ascii="Times New Roman" w:eastAsia="Times New Roman" w:hAnsi="Times New Roman" w:cs="Times New Roman"/>
                <w:sz w:val="14"/>
                <w:szCs w:val="14"/>
              </w:rPr>
            </w:pPr>
          </w:p>
        </w:tc>
        <w:tc>
          <w:tcPr>
            <w:tcW w:w="726" w:type="dxa"/>
            <w:vMerge/>
            <w:tcBorders>
              <w:left w:val="nil"/>
              <w:right w:val="nil"/>
            </w:tcBorders>
          </w:tcPr>
          <w:p w14:paraId="1EE1E804" w14:textId="77777777" w:rsidR="005E4412" w:rsidRPr="005E4412" w:rsidRDefault="005E4412" w:rsidP="005E4412">
            <w:pPr>
              <w:pStyle w:val="TableParagraph"/>
              <w:spacing w:line="154" w:lineRule="exact"/>
              <w:ind w:left="118"/>
              <w:rPr>
                <w:rFonts w:ascii="Times New Roman" w:eastAsia="Times New Roman" w:hAnsi="Times New Roman" w:cs="Times New Roman"/>
                <w:sz w:val="14"/>
                <w:szCs w:val="14"/>
              </w:rPr>
            </w:pPr>
          </w:p>
        </w:tc>
        <w:tc>
          <w:tcPr>
            <w:tcW w:w="930" w:type="dxa"/>
            <w:tcBorders>
              <w:top w:val="nil"/>
              <w:left w:val="nil"/>
              <w:bottom w:val="nil"/>
              <w:right w:val="nil"/>
            </w:tcBorders>
          </w:tcPr>
          <w:p w14:paraId="5B8E9C45" w14:textId="77777777" w:rsidR="005E4412" w:rsidRPr="005E4412" w:rsidRDefault="005E4412" w:rsidP="005E4412">
            <w:pPr>
              <w:pStyle w:val="TableParagraph"/>
              <w:spacing w:line="154" w:lineRule="exact"/>
              <w:ind w:left="113"/>
              <w:rPr>
                <w:rFonts w:ascii="Times New Roman" w:eastAsia="Times New Roman" w:hAnsi="Times New Roman" w:cs="Times New Roman"/>
                <w:sz w:val="14"/>
                <w:szCs w:val="14"/>
              </w:rPr>
            </w:pPr>
            <w:r w:rsidRPr="005E4412">
              <w:rPr>
                <w:rFonts w:ascii="Times New Roman"/>
                <w:sz w:val="14"/>
              </w:rPr>
              <w:t>(Europa),</w:t>
            </w:r>
          </w:p>
        </w:tc>
      </w:tr>
      <w:tr w:rsidR="005E4412" w:rsidRPr="005E4412" w14:paraId="49EEE507" w14:textId="77777777" w:rsidTr="005E4412">
        <w:trPr>
          <w:trHeight w:hRule="exact" w:val="161"/>
          <w:jc w:val="center"/>
        </w:trPr>
        <w:tc>
          <w:tcPr>
            <w:tcW w:w="888" w:type="dxa"/>
            <w:vMerge/>
            <w:tcBorders>
              <w:left w:val="nil"/>
              <w:right w:val="nil"/>
            </w:tcBorders>
            <w:vAlign w:val="center"/>
          </w:tcPr>
          <w:p w14:paraId="7741BB06" w14:textId="77777777" w:rsidR="005E4412" w:rsidRPr="005E4412" w:rsidRDefault="005E4412" w:rsidP="005E4412"/>
        </w:tc>
        <w:tc>
          <w:tcPr>
            <w:tcW w:w="611" w:type="dxa"/>
            <w:vMerge/>
            <w:tcBorders>
              <w:left w:val="nil"/>
              <w:right w:val="nil"/>
            </w:tcBorders>
            <w:vAlign w:val="center"/>
          </w:tcPr>
          <w:p w14:paraId="2FB0C81F" w14:textId="77777777" w:rsidR="005E4412" w:rsidRPr="005E4412" w:rsidRDefault="005E4412" w:rsidP="005E4412">
            <w:pPr>
              <w:jc w:val="center"/>
            </w:pPr>
          </w:p>
        </w:tc>
        <w:tc>
          <w:tcPr>
            <w:tcW w:w="820" w:type="dxa"/>
            <w:vMerge/>
            <w:tcBorders>
              <w:left w:val="nil"/>
              <w:right w:val="nil"/>
            </w:tcBorders>
          </w:tcPr>
          <w:p w14:paraId="2BFA1951" w14:textId="77777777" w:rsidR="005E4412" w:rsidRPr="005E4412" w:rsidRDefault="005E4412" w:rsidP="005E4412"/>
        </w:tc>
        <w:tc>
          <w:tcPr>
            <w:tcW w:w="839" w:type="dxa"/>
            <w:vMerge/>
            <w:tcBorders>
              <w:left w:val="nil"/>
              <w:right w:val="nil"/>
            </w:tcBorders>
          </w:tcPr>
          <w:p w14:paraId="34A9F9EA" w14:textId="77777777" w:rsidR="005E4412" w:rsidRPr="005E4412" w:rsidRDefault="005E4412" w:rsidP="005E4412">
            <w:pPr>
              <w:pStyle w:val="TableParagraph"/>
              <w:spacing w:line="152" w:lineRule="exact"/>
              <w:ind w:left="117"/>
              <w:rPr>
                <w:rFonts w:ascii="Times New Roman" w:eastAsia="Times New Roman" w:hAnsi="Times New Roman" w:cs="Times New Roman"/>
                <w:sz w:val="14"/>
                <w:szCs w:val="14"/>
              </w:rPr>
            </w:pPr>
          </w:p>
        </w:tc>
        <w:tc>
          <w:tcPr>
            <w:tcW w:w="726" w:type="dxa"/>
            <w:vMerge/>
            <w:tcBorders>
              <w:left w:val="nil"/>
              <w:right w:val="nil"/>
            </w:tcBorders>
          </w:tcPr>
          <w:p w14:paraId="77E55667" w14:textId="77777777" w:rsidR="005E4412" w:rsidRPr="005E4412" w:rsidRDefault="005E4412" w:rsidP="005E4412"/>
        </w:tc>
        <w:tc>
          <w:tcPr>
            <w:tcW w:w="930" w:type="dxa"/>
            <w:tcBorders>
              <w:top w:val="nil"/>
              <w:left w:val="nil"/>
              <w:bottom w:val="nil"/>
              <w:right w:val="nil"/>
            </w:tcBorders>
          </w:tcPr>
          <w:p w14:paraId="3430A9CD" w14:textId="77777777" w:rsidR="005E4412" w:rsidRPr="005E4412" w:rsidRDefault="005E4412" w:rsidP="005E4412">
            <w:pPr>
              <w:pStyle w:val="TableParagraph"/>
              <w:spacing w:line="152" w:lineRule="exact"/>
              <w:ind w:left="113"/>
              <w:rPr>
                <w:rFonts w:ascii="Times New Roman" w:eastAsia="Times New Roman" w:hAnsi="Times New Roman" w:cs="Times New Roman"/>
                <w:sz w:val="14"/>
                <w:szCs w:val="14"/>
              </w:rPr>
            </w:pPr>
            <w:r w:rsidRPr="005E4412">
              <w:rPr>
                <w:rFonts w:ascii="Times New Roman"/>
                <w:sz w:val="14"/>
              </w:rPr>
              <w:t>915</w:t>
            </w:r>
            <w:r w:rsidRPr="005E4412">
              <w:rPr>
                <w:rFonts w:ascii="Times New Roman"/>
                <w:spacing w:val="-5"/>
                <w:sz w:val="14"/>
              </w:rPr>
              <w:t xml:space="preserve"> </w:t>
            </w:r>
            <w:r w:rsidRPr="005E4412">
              <w:rPr>
                <w:rFonts w:ascii="Times New Roman"/>
                <w:sz w:val="14"/>
              </w:rPr>
              <w:t>Mhz</w:t>
            </w:r>
          </w:p>
        </w:tc>
      </w:tr>
      <w:tr w:rsidR="005E4412" w:rsidRPr="005E4412" w14:paraId="1C8C2D1A" w14:textId="77777777" w:rsidTr="005E4412">
        <w:trPr>
          <w:trHeight w:hRule="exact" w:val="161"/>
          <w:jc w:val="center"/>
        </w:trPr>
        <w:tc>
          <w:tcPr>
            <w:tcW w:w="888" w:type="dxa"/>
            <w:vMerge/>
            <w:tcBorders>
              <w:left w:val="nil"/>
              <w:right w:val="nil"/>
            </w:tcBorders>
            <w:vAlign w:val="center"/>
          </w:tcPr>
          <w:p w14:paraId="6CD5294A" w14:textId="77777777" w:rsidR="005E4412" w:rsidRPr="005E4412" w:rsidRDefault="005E4412" w:rsidP="005E4412"/>
        </w:tc>
        <w:tc>
          <w:tcPr>
            <w:tcW w:w="611" w:type="dxa"/>
            <w:vMerge/>
            <w:tcBorders>
              <w:left w:val="nil"/>
              <w:right w:val="nil"/>
            </w:tcBorders>
            <w:vAlign w:val="center"/>
          </w:tcPr>
          <w:p w14:paraId="489DDD5D" w14:textId="77777777" w:rsidR="005E4412" w:rsidRPr="005E4412" w:rsidRDefault="005E4412" w:rsidP="005E4412">
            <w:pPr>
              <w:jc w:val="center"/>
            </w:pPr>
          </w:p>
        </w:tc>
        <w:tc>
          <w:tcPr>
            <w:tcW w:w="820" w:type="dxa"/>
            <w:vMerge/>
            <w:tcBorders>
              <w:left w:val="nil"/>
              <w:right w:val="nil"/>
            </w:tcBorders>
          </w:tcPr>
          <w:p w14:paraId="6B421EC3" w14:textId="77777777" w:rsidR="005E4412" w:rsidRPr="005E4412" w:rsidRDefault="005E4412" w:rsidP="005E4412"/>
        </w:tc>
        <w:tc>
          <w:tcPr>
            <w:tcW w:w="839" w:type="dxa"/>
            <w:vMerge/>
            <w:tcBorders>
              <w:left w:val="nil"/>
              <w:right w:val="nil"/>
            </w:tcBorders>
          </w:tcPr>
          <w:p w14:paraId="62A300D8" w14:textId="77777777" w:rsidR="005E4412" w:rsidRPr="005E4412" w:rsidRDefault="005E4412" w:rsidP="005E4412"/>
        </w:tc>
        <w:tc>
          <w:tcPr>
            <w:tcW w:w="726" w:type="dxa"/>
            <w:vMerge/>
            <w:tcBorders>
              <w:left w:val="nil"/>
              <w:right w:val="nil"/>
            </w:tcBorders>
          </w:tcPr>
          <w:p w14:paraId="22644ECA" w14:textId="77777777" w:rsidR="005E4412" w:rsidRPr="005E4412" w:rsidRDefault="005E4412" w:rsidP="005E4412"/>
        </w:tc>
        <w:tc>
          <w:tcPr>
            <w:tcW w:w="930" w:type="dxa"/>
            <w:tcBorders>
              <w:top w:val="nil"/>
              <w:left w:val="nil"/>
              <w:bottom w:val="nil"/>
              <w:right w:val="nil"/>
            </w:tcBorders>
          </w:tcPr>
          <w:p w14:paraId="7D2F5992" w14:textId="77777777" w:rsidR="005E4412" w:rsidRPr="005E4412" w:rsidRDefault="005E4412" w:rsidP="005E4412">
            <w:pPr>
              <w:pStyle w:val="TableParagraph"/>
              <w:spacing w:line="154" w:lineRule="exact"/>
              <w:ind w:left="113"/>
              <w:rPr>
                <w:rFonts w:ascii="Times New Roman" w:eastAsia="Times New Roman" w:hAnsi="Times New Roman" w:cs="Times New Roman"/>
                <w:sz w:val="14"/>
                <w:szCs w:val="14"/>
              </w:rPr>
            </w:pPr>
            <w:r w:rsidRPr="005E4412">
              <w:rPr>
                <w:rFonts w:ascii="Times New Roman" w:hAnsi="Times New Roman"/>
                <w:sz w:val="14"/>
              </w:rPr>
              <w:t>(América)</w:t>
            </w:r>
            <w:r w:rsidRPr="005E4412">
              <w:rPr>
                <w:rFonts w:ascii="Times New Roman" w:hAnsi="Times New Roman"/>
                <w:spacing w:val="-7"/>
                <w:sz w:val="14"/>
              </w:rPr>
              <w:t xml:space="preserve"> </w:t>
            </w:r>
            <w:r w:rsidRPr="005E4412">
              <w:rPr>
                <w:rFonts w:ascii="Times New Roman" w:hAnsi="Times New Roman"/>
                <w:sz w:val="14"/>
              </w:rPr>
              <w:t>y</w:t>
            </w:r>
          </w:p>
        </w:tc>
      </w:tr>
      <w:tr w:rsidR="005E4412" w:rsidRPr="005E4412" w14:paraId="38CA1A07" w14:textId="77777777" w:rsidTr="005E4412">
        <w:trPr>
          <w:trHeight w:hRule="exact" w:val="161"/>
          <w:jc w:val="center"/>
        </w:trPr>
        <w:tc>
          <w:tcPr>
            <w:tcW w:w="888" w:type="dxa"/>
            <w:vMerge/>
            <w:tcBorders>
              <w:left w:val="nil"/>
              <w:right w:val="nil"/>
            </w:tcBorders>
            <w:vAlign w:val="center"/>
          </w:tcPr>
          <w:p w14:paraId="48AB0A0C" w14:textId="77777777" w:rsidR="005E4412" w:rsidRPr="005E4412" w:rsidRDefault="005E4412" w:rsidP="005E4412"/>
        </w:tc>
        <w:tc>
          <w:tcPr>
            <w:tcW w:w="611" w:type="dxa"/>
            <w:vMerge/>
            <w:tcBorders>
              <w:left w:val="nil"/>
              <w:right w:val="nil"/>
            </w:tcBorders>
            <w:vAlign w:val="center"/>
          </w:tcPr>
          <w:p w14:paraId="64AD52C3" w14:textId="77777777" w:rsidR="005E4412" w:rsidRPr="005E4412" w:rsidRDefault="005E4412" w:rsidP="005E4412">
            <w:pPr>
              <w:jc w:val="center"/>
            </w:pPr>
          </w:p>
        </w:tc>
        <w:tc>
          <w:tcPr>
            <w:tcW w:w="820" w:type="dxa"/>
            <w:vMerge/>
            <w:tcBorders>
              <w:left w:val="nil"/>
              <w:right w:val="nil"/>
            </w:tcBorders>
          </w:tcPr>
          <w:p w14:paraId="684CEBF6" w14:textId="77777777" w:rsidR="005E4412" w:rsidRPr="005E4412" w:rsidRDefault="005E4412" w:rsidP="005E4412"/>
        </w:tc>
        <w:tc>
          <w:tcPr>
            <w:tcW w:w="839" w:type="dxa"/>
            <w:vMerge/>
            <w:tcBorders>
              <w:left w:val="nil"/>
              <w:right w:val="nil"/>
            </w:tcBorders>
          </w:tcPr>
          <w:p w14:paraId="6A053680" w14:textId="77777777" w:rsidR="005E4412" w:rsidRPr="005E4412" w:rsidRDefault="005E4412" w:rsidP="005E4412"/>
        </w:tc>
        <w:tc>
          <w:tcPr>
            <w:tcW w:w="726" w:type="dxa"/>
            <w:vMerge/>
            <w:tcBorders>
              <w:left w:val="nil"/>
              <w:right w:val="nil"/>
            </w:tcBorders>
          </w:tcPr>
          <w:p w14:paraId="6508A92F" w14:textId="77777777" w:rsidR="005E4412" w:rsidRPr="005E4412" w:rsidRDefault="005E4412" w:rsidP="005E4412"/>
        </w:tc>
        <w:tc>
          <w:tcPr>
            <w:tcW w:w="930" w:type="dxa"/>
            <w:tcBorders>
              <w:top w:val="nil"/>
              <w:left w:val="nil"/>
              <w:bottom w:val="nil"/>
              <w:right w:val="nil"/>
            </w:tcBorders>
          </w:tcPr>
          <w:p w14:paraId="184F645E" w14:textId="77777777" w:rsidR="005E4412" w:rsidRPr="005E4412" w:rsidRDefault="005E4412" w:rsidP="005E4412">
            <w:pPr>
              <w:pStyle w:val="TableParagraph"/>
              <w:spacing w:line="152" w:lineRule="exact"/>
              <w:ind w:left="113"/>
              <w:rPr>
                <w:rFonts w:ascii="Times New Roman" w:eastAsia="Times New Roman" w:hAnsi="Times New Roman" w:cs="Times New Roman"/>
                <w:sz w:val="14"/>
                <w:szCs w:val="14"/>
              </w:rPr>
            </w:pPr>
            <w:r w:rsidRPr="005E4412">
              <w:rPr>
                <w:rFonts w:ascii="Times New Roman"/>
                <w:sz w:val="14"/>
              </w:rPr>
              <w:t>433</w:t>
            </w:r>
            <w:r w:rsidRPr="005E4412">
              <w:rPr>
                <w:rFonts w:ascii="Times New Roman"/>
                <w:spacing w:val="-5"/>
                <w:sz w:val="14"/>
              </w:rPr>
              <w:t xml:space="preserve"> </w:t>
            </w:r>
            <w:r w:rsidRPr="005E4412">
              <w:rPr>
                <w:rFonts w:ascii="Times New Roman"/>
                <w:sz w:val="14"/>
              </w:rPr>
              <w:t>Mhz</w:t>
            </w:r>
          </w:p>
        </w:tc>
      </w:tr>
      <w:tr w:rsidR="005E4412" w:rsidRPr="005E4412" w14:paraId="3EB88F39" w14:textId="77777777" w:rsidTr="007E2F2F">
        <w:trPr>
          <w:trHeight w:hRule="exact" w:val="163"/>
          <w:jc w:val="center"/>
        </w:trPr>
        <w:tc>
          <w:tcPr>
            <w:tcW w:w="888" w:type="dxa"/>
            <w:vMerge/>
            <w:tcBorders>
              <w:left w:val="nil"/>
              <w:bottom w:val="single" w:sz="4" w:space="0" w:color="auto"/>
              <w:right w:val="nil"/>
            </w:tcBorders>
            <w:vAlign w:val="center"/>
          </w:tcPr>
          <w:p w14:paraId="3C555B01" w14:textId="77777777" w:rsidR="005E4412" w:rsidRPr="005E4412" w:rsidRDefault="005E4412" w:rsidP="005E4412"/>
        </w:tc>
        <w:tc>
          <w:tcPr>
            <w:tcW w:w="611" w:type="dxa"/>
            <w:vMerge/>
            <w:tcBorders>
              <w:left w:val="nil"/>
              <w:bottom w:val="single" w:sz="4" w:space="0" w:color="auto"/>
              <w:right w:val="nil"/>
            </w:tcBorders>
            <w:vAlign w:val="center"/>
          </w:tcPr>
          <w:p w14:paraId="319114C0" w14:textId="77777777" w:rsidR="005E4412" w:rsidRPr="005E4412" w:rsidRDefault="005E4412" w:rsidP="005E4412">
            <w:pPr>
              <w:jc w:val="center"/>
            </w:pPr>
          </w:p>
        </w:tc>
        <w:tc>
          <w:tcPr>
            <w:tcW w:w="820" w:type="dxa"/>
            <w:vMerge/>
            <w:tcBorders>
              <w:left w:val="nil"/>
              <w:bottom w:val="single" w:sz="4" w:space="0" w:color="auto"/>
              <w:right w:val="nil"/>
            </w:tcBorders>
          </w:tcPr>
          <w:p w14:paraId="25D5C5FF" w14:textId="77777777" w:rsidR="005E4412" w:rsidRPr="005E4412" w:rsidRDefault="005E4412" w:rsidP="005E4412"/>
        </w:tc>
        <w:tc>
          <w:tcPr>
            <w:tcW w:w="839" w:type="dxa"/>
            <w:vMerge/>
            <w:tcBorders>
              <w:left w:val="nil"/>
              <w:bottom w:val="single" w:sz="4" w:space="0" w:color="auto"/>
              <w:right w:val="nil"/>
            </w:tcBorders>
          </w:tcPr>
          <w:p w14:paraId="15197C9D" w14:textId="77777777" w:rsidR="005E4412" w:rsidRPr="005E4412" w:rsidRDefault="005E4412" w:rsidP="005E4412"/>
        </w:tc>
        <w:tc>
          <w:tcPr>
            <w:tcW w:w="726" w:type="dxa"/>
            <w:vMerge/>
            <w:tcBorders>
              <w:left w:val="nil"/>
              <w:bottom w:val="single" w:sz="4" w:space="0" w:color="auto"/>
              <w:right w:val="nil"/>
            </w:tcBorders>
          </w:tcPr>
          <w:p w14:paraId="0DCE56A0" w14:textId="77777777" w:rsidR="005E4412" w:rsidRPr="005E4412" w:rsidRDefault="005E4412" w:rsidP="005E4412"/>
        </w:tc>
        <w:tc>
          <w:tcPr>
            <w:tcW w:w="930" w:type="dxa"/>
            <w:tcBorders>
              <w:top w:val="nil"/>
              <w:left w:val="nil"/>
              <w:bottom w:val="single" w:sz="4" w:space="0" w:color="auto"/>
              <w:right w:val="nil"/>
            </w:tcBorders>
          </w:tcPr>
          <w:p w14:paraId="3FDDE575" w14:textId="77777777" w:rsidR="005E4412" w:rsidRPr="005E4412" w:rsidRDefault="005E4412" w:rsidP="005E4412">
            <w:pPr>
              <w:pStyle w:val="TableParagraph"/>
              <w:spacing w:line="152" w:lineRule="exact"/>
              <w:ind w:left="113"/>
              <w:rPr>
                <w:rFonts w:ascii="Times New Roman" w:eastAsia="Times New Roman" w:hAnsi="Times New Roman" w:cs="Times New Roman"/>
                <w:sz w:val="14"/>
                <w:szCs w:val="14"/>
              </w:rPr>
            </w:pPr>
            <w:r w:rsidRPr="005E4412">
              <w:rPr>
                <w:rFonts w:ascii="Times New Roman"/>
                <w:sz w:val="14"/>
              </w:rPr>
              <w:t>(Asia)</w:t>
            </w:r>
          </w:p>
        </w:tc>
      </w:tr>
      <w:tr w:rsidR="007E2F2F" w:rsidRPr="005E4412" w14:paraId="5EBA94EE" w14:textId="77777777" w:rsidTr="007E2F2F">
        <w:trPr>
          <w:trHeight w:val="321"/>
          <w:jc w:val="center"/>
        </w:trPr>
        <w:tc>
          <w:tcPr>
            <w:tcW w:w="888" w:type="dxa"/>
            <w:tcBorders>
              <w:top w:val="single" w:sz="4" w:space="0" w:color="auto"/>
              <w:left w:val="nil"/>
              <w:bottom w:val="single" w:sz="4" w:space="0" w:color="auto"/>
              <w:right w:val="nil"/>
            </w:tcBorders>
            <w:vAlign w:val="center"/>
          </w:tcPr>
          <w:p w14:paraId="495B4FC1" w14:textId="77777777" w:rsidR="007E2F2F" w:rsidRPr="005E4412" w:rsidRDefault="007E2F2F" w:rsidP="005E4412">
            <w:pPr>
              <w:pStyle w:val="TableParagraph"/>
              <w:spacing w:before="2"/>
              <w:ind w:left="105"/>
              <w:rPr>
                <w:rFonts w:ascii="Times New Roman" w:eastAsia="Times New Roman" w:hAnsi="Times New Roman" w:cs="Times New Roman"/>
                <w:sz w:val="14"/>
                <w:szCs w:val="14"/>
              </w:rPr>
            </w:pPr>
            <w:r w:rsidRPr="005E4412">
              <w:rPr>
                <w:rFonts w:ascii="Times New Roman" w:eastAsia="Times New Roman" w:hAnsi="Times New Roman" w:cs="Times New Roman"/>
                <w:sz w:val="14"/>
                <w:szCs w:val="14"/>
              </w:rPr>
              <w:t>N°</w:t>
            </w:r>
            <w:r w:rsidRPr="005E4412">
              <w:rPr>
                <w:rFonts w:ascii="Times New Roman" w:eastAsia="Times New Roman" w:hAnsi="Times New Roman" w:cs="Times New Roman"/>
                <w:spacing w:val="-4"/>
                <w:sz w:val="14"/>
                <w:szCs w:val="14"/>
              </w:rPr>
              <w:t xml:space="preserve"> </w:t>
            </w:r>
            <w:r w:rsidRPr="005E4412">
              <w:rPr>
                <w:rFonts w:ascii="Times New Roman" w:eastAsia="Times New Roman" w:hAnsi="Times New Roman" w:cs="Times New Roman"/>
                <w:sz w:val="14"/>
                <w:szCs w:val="14"/>
              </w:rPr>
              <w:t>de</w:t>
            </w:r>
            <w:r w:rsidRPr="005E4412">
              <w:rPr>
                <w:rFonts w:ascii="Times New Roman" w:eastAsia="Times New Roman" w:hAnsi="Times New Roman" w:cs="Times New Roman"/>
                <w:spacing w:val="-3"/>
                <w:sz w:val="14"/>
                <w:szCs w:val="14"/>
              </w:rPr>
              <w:t xml:space="preserve"> </w:t>
            </w:r>
            <w:r w:rsidRPr="005E4412">
              <w:rPr>
                <w:rFonts w:ascii="Times New Roman" w:eastAsia="Times New Roman" w:hAnsi="Times New Roman" w:cs="Times New Roman"/>
                <w:sz w:val="14"/>
                <w:szCs w:val="14"/>
              </w:rPr>
              <w:t>nodos</w:t>
            </w:r>
          </w:p>
          <w:p w14:paraId="4F0F74FB" w14:textId="77777777" w:rsidR="007E2F2F" w:rsidRPr="005E4412" w:rsidRDefault="007E2F2F" w:rsidP="005E4412">
            <w:pPr>
              <w:pStyle w:val="TableParagraph"/>
              <w:spacing w:line="149" w:lineRule="exact"/>
              <w:ind w:left="105"/>
              <w:rPr>
                <w:rFonts w:ascii="Times New Roman" w:eastAsia="Times New Roman" w:hAnsi="Times New Roman" w:cs="Times New Roman"/>
                <w:sz w:val="14"/>
                <w:szCs w:val="14"/>
              </w:rPr>
            </w:pPr>
            <w:r w:rsidRPr="005E4412">
              <w:rPr>
                <w:rFonts w:ascii="Times New Roman"/>
                <w:sz w:val="14"/>
              </w:rPr>
              <w:t>por</w:t>
            </w:r>
            <w:r w:rsidRPr="005E4412">
              <w:rPr>
                <w:rFonts w:ascii="Times New Roman"/>
                <w:spacing w:val="-6"/>
                <w:sz w:val="14"/>
              </w:rPr>
              <w:t xml:space="preserve"> </w:t>
            </w:r>
            <w:r w:rsidRPr="005E4412">
              <w:rPr>
                <w:rFonts w:ascii="Times New Roman"/>
                <w:sz w:val="14"/>
              </w:rPr>
              <w:t>master</w:t>
            </w:r>
          </w:p>
        </w:tc>
        <w:tc>
          <w:tcPr>
            <w:tcW w:w="611" w:type="dxa"/>
            <w:tcBorders>
              <w:top w:val="single" w:sz="4" w:space="0" w:color="auto"/>
              <w:left w:val="nil"/>
              <w:bottom w:val="single" w:sz="4" w:space="0" w:color="auto"/>
              <w:right w:val="nil"/>
            </w:tcBorders>
            <w:vAlign w:val="center"/>
          </w:tcPr>
          <w:p w14:paraId="1F07A12B" w14:textId="77777777" w:rsidR="007E2F2F" w:rsidRPr="005E4412" w:rsidRDefault="007E2F2F" w:rsidP="005E4412">
            <w:pPr>
              <w:pStyle w:val="TableParagraph"/>
              <w:spacing w:before="2"/>
              <w:ind w:left="118"/>
              <w:jc w:val="center"/>
              <w:rPr>
                <w:rFonts w:ascii="Times New Roman" w:eastAsia="Times New Roman" w:hAnsi="Times New Roman" w:cs="Times New Roman"/>
                <w:sz w:val="14"/>
                <w:szCs w:val="14"/>
              </w:rPr>
            </w:pPr>
            <w:r w:rsidRPr="005E4412">
              <w:rPr>
                <w:rFonts w:ascii="Times New Roman"/>
                <w:sz w:val="14"/>
              </w:rPr>
              <w:t>32</w:t>
            </w:r>
          </w:p>
        </w:tc>
        <w:tc>
          <w:tcPr>
            <w:tcW w:w="820" w:type="dxa"/>
            <w:tcBorders>
              <w:top w:val="single" w:sz="4" w:space="0" w:color="auto"/>
              <w:left w:val="nil"/>
              <w:bottom w:val="single" w:sz="4" w:space="0" w:color="auto"/>
              <w:right w:val="nil"/>
            </w:tcBorders>
            <w:vAlign w:val="center"/>
          </w:tcPr>
          <w:p w14:paraId="02BEBC40" w14:textId="77777777" w:rsidR="007E2F2F" w:rsidRPr="005E4412" w:rsidRDefault="007E2F2F" w:rsidP="005E4412">
            <w:pPr>
              <w:pStyle w:val="TableParagraph"/>
              <w:spacing w:before="2"/>
              <w:ind w:left="107"/>
              <w:jc w:val="center"/>
              <w:rPr>
                <w:rFonts w:ascii="Times New Roman" w:eastAsia="Times New Roman" w:hAnsi="Times New Roman" w:cs="Times New Roman"/>
                <w:sz w:val="14"/>
                <w:szCs w:val="14"/>
              </w:rPr>
            </w:pPr>
            <w:r w:rsidRPr="005E4412">
              <w:rPr>
                <w:rFonts w:ascii="Times New Roman"/>
                <w:sz w:val="14"/>
              </w:rPr>
              <w:t>7</w:t>
            </w:r>
          </w:p>
        </w:tc>
        <w:tc>
          <w:tcPr>
            <w:tcW w:w="839" w:type="dxa"/>
            <w:tcBorders>
              <w:top w:val="single" w:sz="4" w:space="0" w:color="auto"/>
              <w:left w:val="nil"/>
              <w:bottom w:val="single" w:sz="4" w:space="0" w:color="auto"/>
              <w:right w:val="nil"/>
            </w:tcBorders>
            <w:vAlign w:val="center"/>
          </w:tcPr>
          <w:p w14:paraId="6A489D9E" w14:textId="77777777" w:rsidR="007E2F2F" w:rsidRPr="005E4412" w:rsidRDefault="007E2F2F" w:rsidP="005E4412">
            <w:pPr>
              <w:pStyle w:val="TableParagraph"/>
              <w:spacing w:before="2"/>
              <w:ind w:left="117"/>
              <w:jc w:val="center"/>
              <w:rPr>
                <w:rFonts w:ascii="Times New Roman" w:eastAsia="Times New Roman" w:hAnsi="Times New Roman" w:cs="Times New Roman"/>
                <w:sz w:val="14"/>
                <w:szCs w:val="14"/>
              </w:rPr>
            </w:pPr>
            <w:r w:rsidRPr="005E4412">
              <w:rPr>
                <w:rFonts w:ascii="Times New Roman"/>
                <w:sz w:val="14"/>
              </w:rPr>
              <w:t>64000</w:t>
            </w:r>
          </w:p>
        </w:tc>
        <w:tc>
          <w:tcPr>
            <w:tcW w:w="726" w:type="dxa"/>
            <w:tcBorders>
              <w:top w:val="single" w:sz="4" w:space="0" w:color="auto"/>
              <w:left w:val="nil"/>
              <w:bottom w:val="single" w:sz="4" w:space="0" w:color="auto"/>
              <w:right w:val="nil"/>
            </w:tcBorders>
            <w:vAlign w:val="center"/>
          </w:tcPr>
          <w:p w14:paraId="7ED3A358" w14:textId="77777777" w:rsidR="007E2F2F" w:rsidRPr="005E4412" w:rsidRDefault="007E2F2F" w:rsidP="005E4412">
            <w:pPr>
              <w:pStyle w:val="TableParagraph"/>
              <w:spacing w:before="2"/>
              <w:ind w:left="118"/>
              <w:jc w:val="center"/>
              <w:rPr>
                <w:rFonts w:ascii="Times New Roman" w:eastAsia="Times New Roman" w:hAnsi="Times New Roman" w:cs="Times New Roman"/>
                <w:sz w:val="14"/>
                <w:szCs w:val="14"/>
              </w:rPr>
            </w:pPr>
            <w:r w:rsidRPr="005E4412">
              <w:rPr>
                <w:rFonts w:ascii="Times New Roman"/>
                <w:sz w:val="14"/>
              </w:rPr>
              <w:t>2048</w:t>
            </w:r>
          </w:p>
        </w:tc>
        <w:tc>
          <w:tcPr>
            <w:tcW w:w="930" w:type="dxa"/>
            <w:tcBorders>
              <w:top w:val="single" w:sz="4" w:space="0" w:color="auto"/>
              <w:left w:val="nil"/>
              <w:bottom w:val="single" w:sz="4" w:space="0" w:color="auto"/>
              <w:right w:val="nil"/>
            </w:tcBorders>
          </w:tcPr>
          <w:p w14:paraId="182E5BDC" w14:textId="77777777" w:rsidR="007E2F2F" w:rsidRPr="005E4412" w:rsidRDefault="007E2F2F" w:rsidP="005E4412">
            <w:pPr>
              <w:pStyle w:val="TableParagraph"/>
              <w:spacing w:before="2"/>
              <w:ind w:left="113"/>
              <w:rPr>
                <w:rFonts w:ascii="Times New Roman" w:eastAsia="Times New Roman" w:hAnsi="Times New Roman" w:cs="Times New Roman"/>
                <w:sz w:val="14"/>
                <w:szCs w:val="14"/>
              </w:rPr>
            </w:pPr>
            <w:r w:rsidRPr="005E4412">
              <w:rPr>
                <w:rFonts w:ascii="Times New Roman"/>
                <w:sz w:val="14"/>
              </w:rPr>
              <w:t>Altamente</w:t>
            </w:r>
          </w:p>
          <w:p w14:paraId="4586C82F" w14:textId="77777777" w:rsidR="007E2F2F" w:rsidRPr="005E4412" w:rsidRDefault="007E2F2F" w:rsidP="005E4412">
            <w:pPr>
              <w:pStyle w:val="TableParagraph"/>
              <w:spacing w:line="149" w:lineRule="exact"/>
              <w:ind w:left="113"/>
              <w:rPr>
                <w:rFonts w:ascii="Times New Roman" w:eastAsia="Times New Roman" w:hAnsi="Times New Roman" w:cs="Times New Roman"/>
                <w:sz w:val="14"/>
                <w:szCs w:val="14"/>
              </w:rPr>
            </w:pPr>
            <w:r w:rsidRPr="005E4412">
              <w:rPr>
                <w:rFonts w:ascii="Times New Roman"/>
                <w:sz w:val="14"/>
              </w:rPr>
              <w:t>escalable</w:t>
            </w:r>
          </w:p>
        </w:tc>
      </w:tr>
      <w:tr w:rsidR="005E4412" w:rsidRPr="005E4412" w14:paraId="5BD40D27" w14:textId="77777777" w:rsidTr="007E2F2F">
        <w:trPr>
          <w:trHeight w:hRule="exact" w:val="170"/>
          <w:jc w:val="center"/>
        </w:trPr>
        <w:tc>
          <w:tcPr>
            <w:tcW w:w="888" w:type="dxa"/>
            <w:tcBorders>
              <w:top w:val="single" w:sz="4" w:space="0" w:color="auto"/>
              <w:left w:val="nil"/>
              <w:bottom w:val="nil"/>
              <w:right w:val="nil"/>
            </w:tcBorders>
            <w:vAlign w:val="center"/>
          </w:tcPr>
          <w:p w14:paraId="36F050D8" w14:textId="77777777" w:rsidR="005E4412" w:rsidRPr="005E4412" w:rsidRDefault="005E4412" w:rsidP="005E4412">
            <w:pPr>
              <w:pStyle w:val="TableParagraph"/>
              <w:spacing w:before="2"/>
              <w:ind w:left="105"/>
              <w:rPr>
                <w:rFonts w:ascii="Times New Roman" w:eastAsia="Times New Roman" w:hAnsi="Times New Roman" w:cs="Times New Roman"/>
                <w:sz w:val="14"/>
                <w:szCs w:val="14"/>
              </w:rPr>
            </w:pPr>
            <w:r w:rsidRPr="005E4412">
              <w:rPr>
                <w:rFonts w:ascii="Times New Roman"/>
                <w:sz w:val="14"/>
              </w:rPr>
              <w:t>Consumo</w:t>
            </w:r>
            <w:r w:rsidRPr="005E4412">
              <w:rPr>
                <w:rFonts w:ascii="Times New Roman"/>
                <w:spacing w:val="-7"/>
                <w:sz w:val="14"/>
              </w:rPr>
              <w:t xml:space="preserve"> </w:t>
            </w:r>
            <w:r w:rsidRPr="005E4412">
              <w:rPr>
                <w:rFonts w:ascii="Times New Roman"/>
                <w:sz w:val="14"/>
              </w:rPr>
              <w:t>de</w:t>
            </w:r>
          </w:p>
        </w:tc>
        <w:tc>
          <w:tcPr>
            <w:tcW w:w="611" w:type="dxa"/>
            <w:vMerge w:val="restart"/>
            <w:tcBorders>
              <w:top w:val="single" w:sz="4" w:space="0" w:color="auto"/>
              <w:left w:val="nil"/>
              <w:right w:val="nil"/>
            </w:tcBorders>
            <w:vAlign w:val="center"/>
          </w:tcPr>
          <w:p w14:paraId="3C5A34E7" w14:textId="77777777" w:rsidR="005E4412" w:rsidRPr="005E4412" w:rsidRDefault="005E4412" w:rsidP="005E4412">
            <w:pPr>
              <w:pStyle w:val="TableParagraph"/>
              <w:spacing w:before="2"/>
              <w:ind w:left="118"/>
              <w:jc w:val="center"/>
              <w:rPr>
                <w:rFonts w:ascii="Times New Roman" w:eastAsia="Times New Roman" w:hAnsi="Times New Roman" w:cs="Times New Roman"/>
                <w:sz w:val="14"/>
                <w:szCs w:val="14"/>
              </w:rPr>
            </w:pPr>
            <w:r w:rsidRPr="005E4412">
              <w:rPr>
                <w:rFonts w:ascii="Times New Roman"/>
                <w:sz w:val="14"/>
              </w:rPr>
              <w:t>Alto</w:t>
            </w:r>
          </w:p>
        </w:tc>
        <w:tc>
          <w:tcPr>
            <w:tcW w:w="820" w:type="dxa"/>
            <w:vMerge w:val="restart"/>
            <w:tcBorders>
              <w:top w:val="single" w:sz="4" w:space="0" w:color="auto"/>
              <w:left w:val="nil"/>
              <w:right w:val="nil"/>
            </w:tcBorders>
            <w:vAlign w:val="center"/>
          </w:tcPr>
          <w:p w14:paraId="6BAC51DD" w14:textId="77777777" w:rsidR="005E4412" w:rsidRPr="005E4412" w:rsidRDefault="005E4412" w:rsidP="005E4412">
            <w:pPr>
              <w:pStyle w:val="TableParagraph"/>
              <w:spacing w:before="2"/>
              <w:ind w:left="107"/>
              <w:jc w:val="center"/>
              <w:rPr>
                <w:rFonts w:ascii="Times New Roman" w:eastAsia="Times New Roman" w:hAnsi="Times New Roman" w:cs="Times New Roman"/>
                <w:sz w:val="14"/>
                <w:szCs w:val="14"/>
              </w:rPr>
            </w:pPr>
            <w:r w:rsidRPr="005E4412">
              <w:rPr>
                <w:rFonts w:ascii="Times New Roman"/>
                <w:sz w:val="14"/>
              </w:rPr>
              <w:t>Medio</w:t>
            </w:r>
          </w:p>
        </w:tc>
        <w:tc>
          <w:tcPr>
            <w:tcW w:w="839" w:type="dxa"/>
            <w:vMerge w:val="restart"/>
            <w:tcBorders>
              <w:top w:val="single" w:sz="4" w:space="0" w:color="auto"/>
              <w:left w:val="nil"/>
              <w:right w:val="nil"/>
            </w:tcBorders>
            <w:vAlign w:val="center"/>
          </w:tcPr>
          <w:p w14:paraId="4CCD8438" w14:textId="77777777" w:rsidR="005E4412" w:rsidRPr="005E4412" w:rsidRDefault="005E4412" w:rsidP="005E4412">
            <w:pPr>
              <w:pStyle w:val="TableParagraph"/>
              <w:spacing w:before="2"/>
              <w:ind w:left="117"/>
              <w:jc w:val="center"/>
              <w:rPr>
                <w:rFonts w:ascii="Times New Roman" w:eastAsia="Times New Roman" w:hAnsi="Times New Roman" w:cs="Times New Roman"/>
                <w:sz w:val="14"/>
                <w:szCs w:val="14"/>
              </w:rPr>
            </w:pPr>
            <w:r w:rsidRPr="005E4412">
              <w:rPr>
                <w:rFonts w:ascii="Times New Roman"/>
                <w:sz w:val="14"/>
              </w:rPr>
              <w:t>Muy</w:t>
            </w:r>
            <w:r w:rsidRPr="005E4412">
              <w:rPr>
                <w:rFonts w:ascii="Times New Roman"/>
                <w:spacing w:val="-6"/>
                <w:sz w:val="14"/>
              </w:rPr>
              <w:t xml:space="preserve"> </w:t>
            </w:r>
            <w:r w:rsidRPr="005E4412">
              <w:rPr>
                <w:rFonts w:ascii="Times New Roman"/>
                <w:sz w:val="14"/>
              </w:rPr>
              <w:t>bajo</w:t>
            </w:r>
          </w:p>
        </w:tc>
        <w:tc>
          <w:tcPr>
            <w:tcW w:w="726" w:type="dxa"/>
            <w:vMerge w:val="restart"/>
            <w:tcBorders>
              <w:top w:val="single" w:sz="4" w:space="0" w:color="auto"/>
              <w:left w:val="nil"/>
              <w:right w:val="nil"/>
            </w:tcBorders>
            <w:vAlign w:val="center"/>
          </w:tcPr>
          <w:p w14:paraId="035638C8" w14:textId="77777777" w:rsidR="005E4412" w:rsidRPr="005E4412" w:rsidRDefault="005E4412" w:rsidP="005E4412">
            <w:pPr>
              <w:pStyle w:val="TableParagraph"/>
              <w:spacing w:before="2"/>
              <w:ind w:left="118"/>
              <w:jc w:val="center"/>
              <w:rPr>
                <w:rFonts w:ascii="Times New Roman" w:eastAsia="Times New Roman" w:hAnsi="Times New Roman" w:cs="Times New Roman"/>
                <w:sz w:val="14"/>
                <w:szCs w:val="14"/>
              </w:rPr>
            </w:pPr>
            <w:r w:rsidRPr="005E4412">
              <w:rPr>
                <w:rFonts w:ascii="Times New Roman"/>
                <w:sz w:val="14"/>
              </w:rPr>
              <w:t>Medio</w:t>
            </w:r>
          </w:p>
        </w:tc>
        <w:tc>
          <w:tcPr>
            <w:tcW w:w="930" w:type="dxa"/>
            <w:vMerge w:val="restart"/>
            <w:tcBorders>
              <w:top w:val="single" w:sz="4" w:space="0" w:color="auto"/>
              <w:left w:val="nil"/>
              <w:right w:val="nil"/>
            </w:tcBorders>
            <w:vAlign w:val="center"/>
          </w:tcPr>
          <w:p w14:paraId="1DCCFB5E" w14:textId="77777777" w:rsidR="005E4412" w:rsidRPr="005E4412" w:rsidRDefault="005E4412" w:rsidP="005E4412">
            <w:pPr>
              <w:pStyle w:val="TableParagraph"/>
              <w:spacing w:before="2"/>
              <w:ind w:left="113"/>
              <w:jc w:val="center"/>
              <w:rPr>
                <w:rFonts w:ascii="Times New Roman" w:eastAsia="Times New Roman" w:hAnsi="Times New Roman" w:cs="Times New Roman"/>
                <w:sz w:val="14"/>
                <w:szCs w:val="14"/>
              </w:rPr>
            </w:pPr>
            <w:r w:rsidRPr="005E4412">
              <w:rPr>
                <w:rFonts w:ascii="Times New Roman"/>
                <w:sz w:val="14"/>
              </w:rPr>
              <w:t>Bajo</w:t>
            </w:r>
          </w:p>
        </w:tc>
      </w:tr>
      <w:tr w:rsidR="005E4412" w:rsidRPr="005E4412" w14:paraId="1974DED5" w14:textId="77777777" w:rsidTr="007E2F2F">
        <w:trPr>
          <w:trHeight w:hRule="exact" w:val="161"/>
          <w:jc w:val="center"/>
        </w:trPr>
        <w:tc>
          <w:tcPr>
            <w:tcW w:w="888" w:type="dxa"/>
            <w:tcBorders>
              <w:top w:val="nil"/>
              <w:left w:val="nil"/>
              <w:bottom w:val="single" w:sz="4" w:space="0" w:color="auto"/>
              <w:right w:val="nil"/>
            </w:tcBorders>
            <w:vAlign w:val="center"/>
          </w:tcPr>
          <w:p w14:paraId="7109805C" w14:textId="77777777" w:rsidR="005E4412" w:rsidRPr="005E4412" w:rsidRDefault="005E4412" w:rsidP="005E4412">
            <w:pPr>
              <w:pStyle w:val="TableParagraph"/>
              <w:spacing w:line="149" w:lineRule="exact"/>
              <w:ind w:left="105"/>
              <w:rPr>
                <w:rFonts w:ascii="Times New Roman" w:eastAsia="Times New Roman" w:hAnsi="Times New Roman" w:cs="Times New Roman"/>
                <w:sz w:val="14"/>
                <w:szCs w:val="14"/>
              </w:rPr>
            </w:pPr>
            <w:r w:rsidRPr="005E4412">
              <w:rPr>
                <w:rFonts w:ascii="Times New Roman" w:hAnsi="Times New Roman"/>
                <w:sz w:val="14"/>
              </w:rPr>
              <w:t>energía</w:t>
            </w:r>
          </w:p>
        </w:tc>
        <w:tc>
          <w:tcPr>
            <w:tcW w:w="611" w:type="dxa"/>
            <w:vMerge/>
            <w:tcBorders>
              <w:left w:val="nil"/>
              <w:bottom w:val="single" w:sz="4" w:space="0" w:color="auto"/>
              <w:right w:val="nil"/>
            </w:tcBorders>
            <w:vAlign w:val="center"/>
          </w:tcPr>
          <w:p w14:paraId="148E388B" w14:textId="77777777" w:rsidR="005E4412" w:rsidRPr="005E4412" w:rsidRDefault="005E4412" w:rsidP="005E4412">
            <w:pPr>
              <w:jc w:val="center"/>
            </w:pPr>
          </w:p>
        </w:tc>
        <w:tc>
          <w:tcPr>
            <w:tcW w:w="820" w:type="dxa"/>
            <w:vMerge/>
            <w:tcBorders>
              <w:left w:val="nil"/>
              <w:bottom w:val="single" w:sz="4" w:space="0" w:color="auto"/>
              <w:right w:val="nil"/>
            </w:tcBorders>
          </w:tcPr>
          <w:p w14:paraId="2F1BEE5C" w14:textId="77777777" w:rsidR="005E4412" w:rsidRPr="005E4412" w:rsidRDefault="005E4412" w:rsidP="005E4412"/>
        </w:tc>
        <w:tc>
          <w:tcPr>
            <w:tcW w:w="839" w:type="dxa"/>
            <w:vMerge/>
            <w:tcBorders>
              <w:left w:val="nil"/>
              <w:bottom w:val="single" w:sz="4" w:space="0" w:color="auto"/>
              <w:right w:val="nil"/>
            </w:tcBorders>
            <w:vAlign w:val="center"/>
          </w:tcPr>
          <w:p w14:paraId="5D940C4C" w14:textId="77777777" w:rsidR="005E4412" w:rsidRPr="005E4412" w:rsidRDefault="005E4412" w:rsidP="005E4412">
            <w:pPr>
              <w:jc w:val="center"/>
            </w:pPr>
          </w:p>
        </w:tc>
        <w:tc>
          <w:tcPr>
            <w:tcW w:w="726" w:type="dxa"/>
            <w:vMerge/>
            <w:tcBorders>
              <w:left w:val="nil"/>
              <w:bottom w:val="single" w:sz="4" w:space="0" w:color="auto"/>
              <w:right w:val="nil"/>
            </w:tcBorders>
            <w:vAlign w:val="center"/>
          </w:tcPr>
          <w:p w14:paraId="13A8A763" w14:textId="77777777" w:rsidR="005E4412" w:rsidRPr="005E4412" w:rsidRDefault="005E4412" w:rsidP="005E4412">
            <w:pPr>
              <w:jc w:val="center"/>
            </w:pPr>
          </w:p>
        </w:tc>
        <w:tc>
          <w:tcPr>
            <w:tcW w:w="930" w:type="dxa"/>
            <w:vMerge/>
            <w:tcBorders>
              <w:left w:val="nil"/>
              <w:bottom w:val="single" w:sz="4" w:space="0" w:color="auto"/>
              <w:right w:val="nil"/>
            </w:tcBorders>
            <w:vAlign w:val="center"/>
          </w:tcPr>
          <w:p w14:paraId="482A4A65" w14:textId="77777777" w:rsidR="005E4412" w:rsidRPr="005E4412" w:rsidRDefault="005E4412" w:rsidP="005E4412">
            <w:pPr>
              <w:jc w:val="center"/>
            </w:pPr>
          </w:p>
        </w:tc>
      </w:tr>
      <w:tr w:rsidR="005E4412" w:rsidRPr="005E4412" w14:paraId="7AC14F8C" w14:textId="77777777" w:rsidTr="007E2F2F">
        <w:trPr>
          <w:trHeight w:val="494"/>
          <w:jc w:val="center"/>
        </w:trPr>
        <w:tc>
          <w:tcPr>
            <w:tcW w:w="888" w:type="dxa"/>
            <w:tcBorders>
              <w:top w:val="single" w:sz="4" w:space="0" w:color="auto"/>
              <w:left w:val="nil"/>
              <w:bottom w:val="single" w:sz="4" w:space="0" w:color="auto"/>
              <w:right w:val="nil"/>
            </w:tcBorders>
            <w:vAlign w:val="center"/>
          </w:tcPr>
          <w:p w14:paraId="33955890" w14:textId="77777777" w:rsidR="005E4412" w:rsidRPr="005E4412" w:rsidRDefault="005E4412" w:rsidP="005E4412">
            <w:pPr>
              <w:pStyle w:val="TableParagraph"/>
              <w:spacing w:before="2"/>
              <w:ind w:left="105"/>
              <w:rPr>
                <w:rFonts w:ascii="Times New Roman" w:eastAsia="Times New Roman" w:hAnsi="Times New Roman" w:cs="Times New Roman"/>
                <w:sz w:val="14"/>
                <w:szCs w:val="14"/>
              </w:rPr>
            </w:pPr>
            <w:r w:rsidRPr="005E4412">
              <w:rPr>
                <w:rFonts w:ascii="Times New Roman"/>
                <w:sz w:val="14"/>
              </w:rPr>
              <w:t>Seguridad</w:t>
            </w:r>
          </w:p>
        </w:tc>
        <w:tc>
          <w:tcPr>
            <w:tcW w:w="611" w:type="dxa"/>
            <w:tcBorders>
              <w:top w:val="single" w:sz="4" w:space="0" w:color="auto"/>
              <w:left w:val="nil"/>
              <w:bottom w:val="single" w:sz="4" w:space="0" w:color="auto"/>
              <w:right w:val="nil"/>
            </w:tcBorders>
            <w:vAlign w:val="center"/>
          </w:tcPr>
          <w:p w14:paraId="03735539" w14:textId="77777777" w:rsidR="005E4412" w:rsidRPr="005E4412" w:rsidRDefault="005E4412" w:rsidP="005E4412">
            <w:pPr>
              <w:pStyle w:val="TableParagraph"/>
              <w:spacing w:before="2"/>
              <w:ind w:left="118"/>
              <w:jc w:val="center"/>
              <w:rPr>
                <w:rFonts w:ascii="Times New Roman" w:eastAsia="Times New Roman" w:hAnsi="Times New Roman" w:cs="Times New Roman"/>
                <w:sz w:val="14"/>
                <w:szCs w:val="14"/>
              </w:rPr>
            </w:pPr>
            <w:r w:rsidRPr="005E4412">
              <w:rPr>
                <w:rFonts w:ascii="Times New Roman"/>
                <w:sz w:val="14"/>
              </w:rPr>
              <w:t>-</w:t>
            </w:r>
          </w:p>
        </w:tc>
        <w:tc>
          <w:tcPr>
            <w:tcW w:w="820" w:type="dxa"/>
            <w:tcBorders>
              <w:top w:val="single" w:sz="4" w:space="0" w:color="auto"/>
              <w:left w:val="nil"/>
              <w:bottom w:val="single" w:sz="4" w:space="0" w:color="auto"/>
              <w:right w:val="nil"/>
            </w:tcBorders>
          </w:tcPr>
          <w:p w14:paraId="7A991510" w14:textId="77777777" w:rsidR="005E4412" w:rsidRPr="005E4412" w:rsidRDefault="005E4412" w:rsidP="005E4412">
            <w:pPr>
              <w:pStyle w:val="TableParagraph"/>
              <w:spacing w:before="2"/>
              <w:ind w:left="107"/>
              <w:jc w:val="center"/>
              <w:rPr>
                <w:rFonts w:ascii="Times New Roman" w:eastAsia="Times New Roman" w:hAnsi="Times New Roman" w:cs="Times New Roman"/>
                <w:sz w:val="14"/>
                <w:szCs w:val="14"/>
              </w:rPr>
            </w:pPr>
            <w:r w:rsidRPr="005E4412">
              <w:rPr>
                <w:rFonts w:ascii="Times New Roman"/>
                <w:sz w:val="14"/>
              </w:rPr>
              <w:t>Cifrado</w:t>
            </w:r>
            <w:r w:rsidRPr="005E4412">
              <w:rPr>
                <w:rFonts w:ascii="Times New Roman"/>
                <w:spacing w:val="-6"/>
                <w:sz w:val="14"/>
              </w:rPr>
              <w:t xml:space="preserve"> </w:t>
            </w:r>
            <w:r w:rsidRPr="005E4412">
              <w:rPr>
                <w:rFonts w:ascii="Times New Roman"/>
                <w:sz w:val="14"/>
              </w:rPr>
              <w:t>de</w:t>
            </w:r>
          </w:p>
          <w:p w14:paraId="5DCA1134" w14:textId="77777777" w:rsidR="005E4412" w:rsidRPr="005E4412" w:rsidRDefault="005E4412" w:rsidP="005E4412">
            <w:pPr>
              <w:pStyle w:val="TableParagraph"/>
              <w:spacing w:line="152" w:lineRule="exact"/>
              <w:ind w:left="107"/>
              <w:jc w:val="center"/>
              <w:rPr>
                <w:rFonts w:ascii="Times New Roman" w:eastAsia="Times New Roman" w:hAnsi="Times New Roman" w:cs="Times New Roman"/>
                <w:sz w:val="14"/>
                <w:szCs w:val="14"/>
              </w:rPr>
            </w:pPr>
            <w:r w:rsidRPr="005E4412">
              <w:rPr>
                <w:rFonts w:ascii="Times New Roman"/>
                <w:sz w:val="14"/>
              </w:rPr>
              <w:t>64</w:t>
            </w:r>
            <w:r w:rsidRPr="005E4412">
              <w:rPr>
                <w:rFonts w:ascii="Times New Roman"/>
                <w:spacing w:val="-3"/>
                <w:sz w:val="14"/>
              </w:rPr>
              <w:t xml:space="preserve"> </w:t>
            </w:r>
            <w:r w:rsidRPr="005E4412">
              <w:rPr>
                <w:rFonts w:ascii="Times New Roman"/>
                <w:sz w:val="14"/>
              </w:rPr>
              <w:t>y</w:t>
            </w:r>
            <w:r w:rsidRPr="005E4412">
              <w:rPr>
                <w:rFonts w:ascii="Times New Roman"/>
                <w:spacing w:val="-2"/>
                <w:sz w:val="14"/>
              </w:rPr>
              <w:t xml:space="preserve"> </w:t>
            </w:r>
            <w:r w:rsidRPr="005E4412">
              <w:rPr>
                <w:rFonts w:ascii="Times New Roman"/>
                <w:sz w:val="14"/>
              </w:rPr>
              <w:t>128</w:t>
            </w:r>
          </w:p>
          <w:p w14:paraId="2C02E49D" w14:textId="77777777" w:rsidR="005E4412" w:rsidRPr="005E4412" w:rsidRDefault="005E4412" w:rsidP="005E4412">
            <w:pPr>
              <w:pStyle w:val="TableParagraph"/>
              <w:spacing w:line="152" w:lineRule="exact"/>
              <w:ind w:left="107"/>
              <w:jc w:val="center"/>
              <w:rPr>
                <w:rFonts w:ascii="Times New Roman" w:eastAsia="Times New Roman" w:hAnsi="Times New Roman" w:cs="Times New Roman"/>
                <w:sz w:val="14"/>
                <w:szCs w:val="14"/>
              </w:rPr>
            </w:pPr>
            <w:r w:rsidRPr="005E4412">
              <w:rPr>
                <w:rFonts w:ascii="Times New Roman"/>
                <w:sz w:val="14"/>
              </w:rPr>
              <w:t>bits</w:t>
            </w:r>
          </w:p>
        </w:tc>
        <w:tc>
          <w:tcPr>
            <w:tcW w:w="839" w:type="dxa"/>
            <w:tcBorders>
              <w:top w:val="single" w:sz="4" w:space="0" w:color="auto"/>
              <w:left w:val="nil"/>
              <w:bottom w:val="single" w:sz="4" w:space="0" w:color="auto"/>
              <w:right w:val="nil"/>
            </w:tcBorders>
            <w:vAlign w:val="center"/>
          </w:tcPr>
          <w:p w14:paraId="06092405" w14:textId="77777777" w:rsidR="005E4412" w:rsidRPr="005E4412" w:rsidRDefault="005E4412" w:rsidP="005E4412">
            <w:pPr>
              <w:pStyle w:val="TableParagraph"/>
              <w:spacing w:before="2"/>
              <w:ind w:left="117"/>
              <w:jc w:val="center"/>
              <w:rPr>
                <w:rFonts w:ascii="Times New Roman" w:eastAsia="Times New Roman" w:hAnsi="Times New Roman" w:cs="Times New Roman"/>
                <w:sz w:val="14"/>
                <w:szCs w:val="14"/>
              </w:rPr>
            </w:pPr>
            <w:r w:rsidRPr="005E4412">
              <w:rPr>
                <w:rFonts w:ascii="Times New Roman"/>
                <w:sz w:val="14"/>
              </w:rPr>
              <w:t>AES</w:t>
            </w:r>
            <w:r w:rsidRPr="005E4412">
              <w:rPr>
                <w:rFonts w:ascii="Times New Roman"/>
                <w:spacing w:val="-5"/>
                <w:sz w:val="14"/>
              </w:rPr>
              <w:t xml:space="preserve"> </w:t>
            </w:r>
            <w:r w:rsidRPr="005E4412">
              <w:rPr>
                <w:rFonts w:ascii="Times New Roman"/>
                <w:sz w:val="14"/>
              </w:rPr>
              <w:t>128</w:t>
            </w:r>
          </w:p>
        </w:tc>
        <w:tc>
          <w:tcPr>
            <w:tcW w:w="726" w:type="dxa"/>
            <w:tcBorders>
              <w:top w:val="single" w:sz="4" w:space="0" w:color="auto"/>
              <w:left w:val="nil"/>
              <w:bottom w:val="single" w:sz="4" w:space="0" w:color="auto"/>
              <w:right w:val="nil"/>
            </w:tcBorders>
            <w:vAlign w:val="center"/>
          </w:tcPr>
          <w:p w14:paraId="27B78426" w14:textId="77777777" w:rsidR="005E4412" w:rsidRPr="005E4412" w:rsidRDefault="005E4412" w:rsidP="005E4412">
            <w:pPr>
              <w:pStyle w:val="TableParagraph"/>
              <w:spacing w:before="2"/>
              <w:ind w:left="118"/>
              <w:jc w:val="center"/>
              <w:rPr>
                <w:rFonts w:ascii="Times New Roman" w:eastAsia="Times New Roman" w:hAnsi="Times New Roman" w:cs="Times New Roman"/>
                <w:sz w:val="14"/>
                <w:szCs w:val="14"/>
              </w:rPr>
            </w:pPr>
            <w:r w:rsidRPr="005E4412">
              <w:rPr>
                <w:rFonts w:ascii="Times New Roman"/>
                <w:sz w:val="14"/>
              </w:rPr>
              <w:t>OSA</w:t>
            </w:r>
            <w:r w:rsidRPr="005E4412">
              <w:rPr>
                <w:rFonts w:ascii="Times New Roman"/>
                <w:spacing w:val="-4"/>
                <w:sz w:val="14"/>
              </w:rPr>
              <w:t xml:space="preserve"> </w:t>
            </w:r>
            <w:r w:rsidRPr="005E4412">
              <w:rPr>
                <w:rFonts w:ascii="Times New Roman"/>
                <w:sz w:val="14"/>
              </w:rPr>
              <w:t>y</w:t>
            </w:r>
          </w:p>
          <w:p w14:paraId="46555F59" w14:textId="77777777" w:rsidR="005E4412" w:rsidRPr="005E4412" w:rsidRDefault="005E4412" w:rsidP="005E4412">
            <w:pPr>
              <w:pStyle w:val="TableParagraph"/>
              <w:spacing w:line="152" w:lineRule="exact"/>
              <w:ind w:left="118"/>
              <w:jc w:val="center"/>
              <w:rPr>
                <w:rFonts w:ascii="Times New Roman" w:eastAsia="Times New Roman" w:hAnsi="Times New Roman" w:cs="Times New Roman"/>
                <w:sz w:val="14"/>
                <w:szCs w:val="14"/>
              </w:rPr>
            </w:pPr>
            <w:r w:rsidRPr="005E4412">
              <w:rPr>
                <w:rFonts w:ascii="Times New Roman"/>
                <w:sz w:val="14"/>
              </w:rPr>
              <w:t>SKA</w:t>
            </w:r>
          </w:p>
        </w:tc>
        <w:tc>
          <w:tcPr>
            <w:tcW w:w="930" w:type="dxa"/>
            <w:tcBorders>
              <w:top w:val="single" w:sz="4" w:space="0" w:color="auto"/>
              <w:left w:val="nil"/>
              <w:bottom w:val="single" w:sz="4" w:space="0" w:color="auto"/>
              <w:right w:val="nil"/>
            </w:tcBorders>
            <w:vAlign w:val="center"/>
          </w:tcPr>
          <w:p w14:paraId="5437C65A" w14:textId="77777777" w:rsidR="005E4412" w:rsidRPr="005E4412" w:rsidRDefault="005E4412" w:rsidP="005E4412">
            <w:pPr>
              <w:pStyle w:val="TableParagraph"/>
              <w:spacing w:before="2"/>
              <w:ind w:left="113"/>
              <w:jc w:val="center"/>
              <w:rPr>
                <w:rFonts w:ascii="Times New Roman" w:eastAsia="Times New Roman" w:hAnsi="Times New Roman" w:cs="Times New Roman"/>
                <w:sz w:val="14"/>
                <w:szCs w:val="14"/>
              </w:rPr>
            </w:pPr>
            <w:r w:rsidRPr="005E4412">
              <w:rPr>
                <w:rFonts w:ascii="Times New Roman"/>
                <w:sz w:val="14"/>
              </w:rPr>
              <w:t>AES-128</w:t>
            </w:r>
          </w:p>
        </w:tc>
      </w:tr>
      <w:tr w:rsidR="005E4412" w:rsidRPr="005E4412" w14:paraId="27D7A240" w14:textId="77777777" w:rsidTr="007E2F2F">
        <w:trPr>
          <w:trHeight w:hRule="exact" w:val="324"/>
          <w:jc w:val="center"/>
        </w:trPr>
        <w:tc>
          <w:tcPr>
            <w:tcW w:w="888" w:type="dxa"/>
            <w:tcBorders>
              <w:top w:val="single" w:sz="4" w:space="0" w:color="auto"/>
              <w:left w:val="nil"/>
              <w:bottom w:val="double" w:sz="4" w:space="0" w:color="auto"/>
              <w:right w:val="nil"/>
            </w:tcBorders>
            <w:vAlign w:val="center"/>
          </w:tcPr>
          <w:p w14:paraId="65159A6E" w14:textId="77777777" w:rsidR="005E4412" w:rsidRPr="005E4412" w:rsidRDefault="005E4412" w:rsidP="005E4412">
            <w:pPr>
              <w:pStyle w:val="TableParagraph"/>
              <w:spacing w:before="2" w:line="159" w:lineRule="exact"/>
              <w:ind w:left="105"/>
              <w:rPr>
                <w:rFonts w:ascii="Times New Roman" w:eastAsia="Times New Roman" w:hAnsi="Times New Roman" w:cs="Times New Roman"/>
                <w:sz w:val="14"/>
                <w:szCs w:val="14"/>
              </w:rPr>
            </w:pPr>
            <w:r w:rsidRPr="005E4412">
              <w:rPr>
                <w:rFonts w:ascii="Times New Roman"/>
                <w:sz w:val="14"/>
              </w:rPr>
              <w:t>Costo</w:t>
            </w:r>
          </w:p>
        </w:tc>
        <w:tc>
          <w:tcPr>
            <w:tcW w:w="611" w:type="dxa"/>
            <w:tcBorders>
              <w:top w:val="single" w:sz="4" w:space="0" w:color="auto"/>
              <w:left w:val="nil"/>
              <w:bottom w:val="double" w:sz="4" w:space="0" w:color="auto"/>
              <w:right w:val="nil"/>
            </w:tcBorders>
            <w:vAlign w:val="center"/>
          </w:tcPr>
          <w:p w14:paraId="08D24F72" w14:textId="77777777" w:rsidR="005E4412" w:rsidRPr="005E4412" w:rsidRDefault="005E4412" w:rsidP="005E4412">
            <w:pPr>
              <w:pStyle w:val="TableParagraph"/>
              <w:spacing w:before="2" w:line="159" w:lineRule="exact"/>
              <w:ind w:left="118"/>
              <w:jc w:val="center"/>
              <w:rPr>
                <w:rFonts w:ascii="Times New Roman" w:eastAsia="Times New Roman" w:hAnsi="Times New Roman" w:cs="Times New Roman"/>
                <w:sz w:val="14"/>
                <w:szCs w:val="14"/>
              </w:rPr>
            </w:pPr>
            <w:r w:rsidRPr="005E4412">
              <w:rPr>
                <w:rFonts w:ascii="Times New Roman"/>
                <w:sz w:val="14"/>
              </w:rPr>
              <w:t>Alto</w:t>
            </w:r>
          </w:p>
        </w:tc>
        <w:tc>
          <w:tcPr>
            <w:tcW w:w="820" w:type="dxa"/>
            <w:tcBorders>
              <w:top w:val="single" w:sz="4" w:space="0" w:color="auto"/>
              <w:left w:val="nil"/>
              <w:bottom w:val="double" w:sz="4" w:space="0" w:color="auto"/>
              <w:right w:val="nil"/>
            </w:tcBorders>
            <w:vAlign w:val="center"/>
          </w:tcPr>
          <w:p w14:paraId="073E87F5" w14:textId="77777777" w:rsidR="005E4412" w:rsidRPr="005E4412" w:rsidRDefault="005E4412" w:rsidP="005E4412">
            <w:pPr>
              <w:pStyle w:val="TableParagraph"/>
              <w:spacing w:before="2" w:line="159" w:lineRule="exact"/>
              <w:ind w:left="107"/>
              <w:jc w:val="center"/>
              <w:rPr>
                <w:rFonts w:ascii="Times New Roman" w:eastAsia="Times New Roman" w:hAnsi="Times New Roman" w:cs="Times New Roman"/>
                <w:sz w:val="14"/>
                <w:szCs w:val="14"/>
              </w:rPr>
            </w:pPr>
            <w:r w:rsidRPr="005E4412">
              <w:rPr>
                <w:rFonts w:ascii="Times New Roman"/>
                <w:sz w:val="14"/>
              </w:rPr>
              <w:t>Bajo</w:t>
            </w:r>
          </w:p>
        </w:tc>
        <w:tc>
          <w:tcPr>
            <w:tcW w:w="839" w:type="dxa"/>
            <w:tcBorders>
              <w:top w:val="single" w:sz="4" w:space="0" w:color="auto"/>
              <w:left w:val="nil"/>
              <w:bottom w:val="double" w:sz="4" w:space="0" w:color="auto"/>
              <w:right w:val="nil"/>
            </w:tcBorders>
            <w:vAlign w:val="center"/>
          </w:tcPr>
          <w:p w14:paraId="04F276AF" w14:textId="77777777" w:rsidR="005E4412" w:rsidRPr="005E4412" w:rsidRDefault="005E4412" w:rsidP="005E4412">
            <w:pPr>
              <w:pStyle w:val="TableParagraph"/>
              <w:spacing w:before="2" w:line="159" w:lineRule="exact"/>
              <w:ind w:left="117"/>
              <w:jc w:val="center"/>
              <w:rPr>
                <w:rFonts w:ascii="Times New Roman" w:eastAsia="Times New Roman" w:hAnsi="Times New Roman" w:cs="Times New Roman"/>
                <w:sz w:val="14"/>
                <w:szCs w:val="14"/>
              </w:rPr>
            </w:pPr>
            <w:r w:rsidRPr="005E4412">
              <w:rPr>
                <w:rFonts w:ascii="Times New Roman"/>
                <w:sz w:val="14"/>
              </w:rPr>
              <w:t>Bajo</w:t>
            </w:r>
          </w:p>
        </w:tc>
        <w:tc>
          <w:tcPr>
            <w:tcW w:w="726" w:type="dxa"/>
            <w:tcBorders>
              <w:top w:val="single" w:sz="4" w:space="0" w:color="auto"/>
              <w:left w:val="nil"/>
              <w:bottom w:val="double" w:sz="4" w:space="0" w:color="auto"/>
              <w:right w:val="nil"/>
            </w:tcBorders>
            <w:vAlign w:val="center"/>
          </w:tcPr>
          <w:p w14:paraId="64BFBF49" w14:textId="77777777" w:rsidR="005E4412" w:rsidRPr="005E4412" w:rsidRDefault="005E4412" w:rsidP="005E4412">
            <w:pPr>
              <w:pStyle w:val="TableParagraph"/>
              <w:spacing w:before="2" w:line="159" w:lineRule="exact"/>
              <w:ind w:left="118"/>
              <w:jc w:val="center"/>
              <w:rPr>
                <w:rFonts w:ascii="Times New Roman" w:eastAsia="Times New Roman" w:hAnsi="Times New Roman" w:cs="Times New Roman"/>
                <w:sz w:val="14"/>
                <w:szCs w:val="14"/>
              </w:rPr>
            </w:pPr>
            <w:r w:rsidRPr="005E4412">
              <w:rPr>
                <w:rFonts w:ascii="Times New Roman"/>
                <w:sz w:val="14"/>
              </w:rPr>
              <w:t>Alto</w:t>
            </w:r>
          </w:p>
        </w:tc>
        <w:tc>
          <w:tcPr>
            <w:tcW w:w="930" w:type="dxa"/>
            <w:tcBorders>
              <w:top w:val="single" w:sz="4" w:space="0" w:color="auto"/>
              <w:left w:val="nil"/>
              <w:bottom w:val="double" w:sz="4" w:space="0" w:color="auto"/>
              <w:right w:val="nil"/>
            </w:tcBorders>
            <w:vAlign w:val="center"/>
          </w:tcPr>
          <w:p w14:paraId="2B1A37B3" w14:textId="77777777" w:rsidR="005E4412" w:rsidRPr="005E4412" w:rsidRDefault="005E4412" w:rsidP="005E4412">
            <w:pPr>
              <w:pStyle w:val="TableParagraph"/>
              <w:spacing w:before="2" w:line="159" w:lineRule="exact"/>
              <w:ind w:left="113"/>
              <w:jc w:val="center"/>
              <w:rPr>
                <w:rFonts w:ascii="Times New Roman" w:eastAsia="Times New Roman" w:hAnsi="Times New Roman" w:cs="Times New Roman"/>
                <w:sz w:val="14"/>
                <w:szCs w:val="14"/>
              </w:rPr>
            </w:pPr>
            <w:r w:rsidRPr="005E4412">
              <w:rPr>
                <w:rFonts w:ascii="Times New Roman"/>
                <w:sz w:val="14"/>
              </w:rPr>
              <w:t>Alto</w:t>
            </w:r>
          </w:p>
        </w:tc>
      </w:tr>
    </w:tbl>
    <w:p w14:paraId="16782B06" w14:textId="77777777" w:rsidR="005E4412" w:rsidRPr="005E4412" w:rsidRDefault="005E4412" w:rsidP="005E4412">
      <w:pPr>
        <w:pStyle w:val="Text"/>
        <w:ind w:firstLine="0"/>
      </w:pPr>
    </w:p>
    <w:p w14:paraId="1B173A62" w14:textId="77777777" w:rsidR="002E0E5B" w:rsidRPr="00F44CB8" w:rsidRDefault="005E4412" w:rsidP="001B7FAA">
      <w:pPr>
        <w:pStyle w:val="Text"/>
        <w:ind w:firstLine="204"/>
        <w:rPr>
          <w:sz w:val="20"/>
          <w:szCs w:val="20"/>
        </w:rPr>
      </w:pPr>
      <w:r w:rsidRPr="00F44CB8">
        <w:rPr>
          <w:sz w:val="20"/>
          <w:szCs w:val="20"/>
        </w:rPr>
        <w:t xml:space="preserve">De acuerdo con las características de los tecnologías presentes en la </w:t>
      </w:r>
      <w:r w:rsidR="006626BD" w:rsidRPr="00F44CB8">
        <w:rPr>
          <w:sz w:val="20"/>
          <w:szCs w:val="20"/>
        </w:rPr>
        <w:t>T</w:t>
      </w:r>
      <w:r w:rsidRPr="00F44CB8">
        <w:rPr>
          <w:sz w:val="20"/>
          <w:szCs w:val="20"/>
        </w:rPr>
        <w:t xml:space="preserve">abla </w:t>
      </w:r>
      <w:r w:rsidR="006626BD" w:rsidRPr="00F44CB8">
        <w:rPr>
          <w:sz w:val="20"/>
          <w:szCs w:val="20"/>
        </w:rPr>
        <w:t>I</w:t>
      </w:r>
      <w:r w:rsidRPr="00F44CB8">
        <w:rPr>
          <w:sz w:val="20"/>
          <w:szCs w:val="20"/>
        </w:rPr>
        <w:t>, se selecciona el estándar Zigbee, debido a su excelente funcionalidad con respecto a las otras tecnologías [1</w:t>
      </w:r>
      <w:r w:rsidR="00AB0B46" w:rsidRPr="00F44CB8">
        <w:rPr>
          <w:sz w:val="20"/>
          <w:szCs w:val="20"/>
        </w:rPr>
        <w:t>1</w:t>
      </w:r>
      <w:r w:rsidRPr="00F44CB8">
        <w:rPr>
          <w:sz w:val="20"/>
          <w:szCs w:val="20"/>
        </w:rPr>
        <w:t>], además, permite trabajar establemente sobre una red de sensores para el monitoreo de CO2 y contaminación auditiva</w:t>
      </w:r>
      <w:r w:rsidR="006626BD" w:rsidRPr="00F44CB8">
        <w:rPr>
          <w:sz w:val="20"/>
          <w:szCs w:val="20"/>
        </w:rPr>
        <w:t>.</w:t>
      </w:r>
      <w:r w:rsidRPr="00F44CB8">
        <w:rPr>
          <w:sz w:val="20"/>
          <w:szCs w:val="20"/>
        </w:rPr>
        <w:t xml:space="preserve"> </w:t>
      </w:r>
      <w:r w:rsidR="006626BD" w:rsidRPr="00F44CB8">
        <w:rPr>
          <w:sz w:val="20"/>
          <w:szCs w:val="20"/>
        </w:rPr>
        <w:t>C</w:t>
      </w:r>
      <w:r w:rsidRPr="00F44CB8">
        <w:rPr>
          <w:sz w:val="20"/>
          <w:szCs w:val="20"/>
        </w:rPr>
        <w:t xml:space="preserve">aracterísticas como su alto nivel de desplazamiento, principalmente a muy bajo coste y con un número elevado de nodos, la hace ideal para el desarrollo de </w:t>
      </w:r>
      <w:r w:rsidR="006626BD" w:rsidRPr="00F44CB8">
        <w:rPr>
          <w:sz w:val="20"/>
          <w:szCs w:val="20"/>
        </w:rPr>
        <w:t>investigaciones de este tipo</w:t>
      </w:r>
      <w:r w:rsidRPr="00F44CB8">
        <w:rPr>
          <w:sz w:val="20"/>
          <w:szCs w:val="20"/>
        </w:rPr>
        <w:t>, además que es de fácil adquisición en el mercado local.</w:t>
      </w:r>
    </w:p>
    <w:p w14:paraId="652773BA" w14:textId="77777777" w:rsidR="005E4412" w:rsidRPr="00F44CB8" w:rsidRDefault="005E4412" w:rsidP="005E4412">
      <w:pPr>
        <w:pStyle w:val="Ttulo2"/>
        <w:rPr>
          <w:sz w:val="20"/>
          <w:szCs w:val="20"/>
        </w:rPr>
      </w:pPr>
      <w:r w:rsidRPr="00F44CB8">
        <w:rPr>
          <w:sz w:val="20"/>
          <w:szCs w:val="20"/>
        </w:rPr>
        <w:t>Análisis y delimitación geográfica</w:t>
      </w:r>
    </w:p>
    <w:p w14:paraId="358F9444" w14:textId="402498EF" w:rsidR="00295C5E" w:rsidRPr="00F44CB8" w:rsidRDefault="005E4412" w:rsidP="005E4412">
      <w:pPr>
        <w:pStyle w:val="Text"/>
        <w:ind w:firstLine="204"/>
        <w:rPr>
          <w:sz w:val="20"/>
          <w:szCs w:val="20"/>
        </w:rPr>
      </w:pPr>
      <w:r w:rsidRPr="00F44CB8">
        <w:rPr>
          <w:sz w:val="20"/>
          <w:szCs w:val="20"/>
        </w:rPr>
        <w:t xml:space="preserve">De acuerdo a estudios realizados, en: 2014 [2] y según el Plan de Ordenamiento Urbano de la ciudad de Loja, POUL, 2009- 2022, la zonas con mayor actividad en la urbe lojana se puede apreciar en la </w:t>
      </w:r>
      <w:r w:rsidR="00295C5E" w:rsidRPr="00F44CB8">
        <w:rPr>
          <w:sz w:val="20"/>
          <w:szCs w:val="20"/>
        </w:rPr>
        <w:fldChar w:fldCharType="begin"/>
      </w:r>
      <w:r w:rsidR="00295C5E" w:rsidRPr="00F44CB8">
        <w:rPr>
          <w:sz w:val="20"/>
          <w:szCs w:val="20"/>
        </w:rPr>
        <w:instrText xml:space="preserve"> REF _Ref25490628 \r \h </w:instrText>
      </w:r>
      <w:r w:rsidR="00F44CB8">
        <w:rPr>
          <w:sz w:val="20"/>
          <w:szCs w:val="20"/>
        </w:rPr>
        <w:instrText xml:space="preserve"> \* MERGEFORMAT </w:instrText>
      </w:r>
      <w:r w:rsidR="00295C5E" w:rsidRPr="00F44CB8">
        <w:rPr>
          <w:sz w:val="20"/>
          <w:szCs w:val="20"/>
        </w:rPr>
      </w:r>
      <w:r w:rsidR="00295C5E" w:rsidRPr="00F44CB8">
        <w:rPr>
          <w:sz w:val="20"/>
          <w:szCs w:val="20"/>
        </w:rPr>
        <w:fldChar w:fldCharType="separate"/>
      </w:r>
      <w:r w:rsidR="008069C5">
        <w:rPr>
          <w:sz w:val="20"/>
          <w:szCs w:val="20"/>
        </w:rPr>
        <w:t>Fig. 1</w:t>
      </w:r>
      <w:r w:rsidR="00295C5E" w:rsidRPr="00F44CB8">
        <w:rPr>
          <w:sz w:val="20"/>
          <w:szCs w:val="20"/>
        </w:rPr>
        <w:fldChar w:fldCharType="end"/>
      </w:r>
      <w:r w:rsidRPr="00F44CB8">
        <w:rPr>
          <w:sz w:val="20"/>
          <w:szCs w:val="20"/>
        </w:rPr>
        <w:t xml:space="preserve"> y son las siguientes:</w:t>
      </w:r>
    </w:p>
    <w:p w14:paraId="6037CB8B" w14:textId="77777777" w:rsidR="00295C5E" w:rsidRPr="00F44CB8" w:rsidRDefault="005E4412" w:rsidP="00295C5E">
      <w:pPr>
        <w:pStyle w:val="Text"/>
        <w:numPr>
          <w:ilvl w:val="0"/>
          <w:numId w:val="27"/>
        </w:numPr>
        <w:ind w:left="284" w:hanging="284"/>
        <w:rPr>
          <w:sz w:val="20"/>
          <w:szCs w:val="20"/>
        </w:rPr>
      </w:pPr>
      <w:r w:rsidRPr="00F44CB8">
        <w:rPr>
          <w:sz w:val="20"/>
          <w:szCs w:val="20"/>
        </w:rPr>
        <w:t>Centro   de   la   ciudad,   que   alberga   los   servicios administr</w:t>
      </w:r>
      <w:r w:rsidR="00295C5E" w:rsidRPr="00F44CB8">
        <w:rPr>
          <w:sz w:val="20"/>
          <w:szCs w:val="20"/>
        </w:rPr>
        <w:t>ativos y actividades económicas</w:t>
      </w:r>
    </w:p>
    <w:p w14:paraId="57888157" w14:textId="77777777" w:rsidR="00295C5E" w:rsidRPr="00F44CB8" w:rsidRDefault="005E4412" w:rsidP="00295C5E">
      <w:pPr>
        <w:pStyle w:val="Text"/>
        <w:numPr>
          <w:ilvl w:val="0"/>
          <w:numId w:val="27"/>
        </w:numPr>
        <w:ind w:left="284" w:hanging="284"/>
        <w:rPr>
          <w:sz w:val="20"/>
          <w:szCs w:val="20"/>
        </w:rPr>
      </w:pPr>
      <w:r w:rsidRPr="00F44CB8">
        <w:rPr>
          <w:sz w:val="20"/>
          <w:szCs w:val="20"/>
        </w:rPr>
        <w:t>Redondel  Pío  Jaramillo,  en  el  que  se  encuentra  el Centro  Comercial  “La  Pradera”  y  el  mercado  “La</w:t>
      </w:r>
      <w:r w:rsidR="00295C5E" w:rsidRPr="00F44CB8">
        <w:rPr>
          <w:sz w:val="20"/>
          <w:szCs w:val="20"/>
        </w:rPr>
        <w:t xml:space="preserve"> Tebaida”.</w:t>
      </w:r>
    </w:p>
    <w:p w14:paraId="2AD6CB63" w14:textId="77777777" w:rsidR="00295C5E" w:rsidRPr="00F44CB8" w:rsidRDefault="00295C5E" w:rsidP="00295C5E">
      <w:pPr>
        <w:pStyle w:val="Text"/>
        <w:numPr>
          <w:ilvl w:val="0"/>
          <w:numId w:val="27"/>
        </w:numPr>
        <w:ind w:left="284" w:hanging="284"/>
        <w:rPr>
          <w:sz w:val="20"/>
          <w:szCs w:val="20"/>
        </w:rPr>
      </w:pPr>
      <w:r w:rsidRPr="00F44CB8">
        <w:rPr>
          <w:sz w:val="20"/>
          <w:szCs w:val="20"/>
        </w:rPr>
        <w:t>Mercado   Gran   Colombia,   uso   especialmente   de comercio y servicios.</w:t>
      </w:r>
    </w:p>
    <w:p w14:paraId="0D455435" w14:textId="77777777" w:rsidR="00295C5E" w:rsidRPr="00F44CB8" w:rsidRDefault="00295C5E" w:rsidP="00295C5E">
      <w:pPr>
        <w:pStyle w:val="Text"/>
        <w:numPr>
          <w:ilvl w:val="0"/>
          <w:numId w:val="27"/>
        </w:numPr>
        <w:ind w:left="284" w:hanging="284"/>
        <w:rPr>
          <w:sz w:val="20"/>
          <w:szCs w:val="20"/>
        </w:rPr>
      </w:pPr>
      <w:r w:rsidRPr="00F44CB8">
        <w:rPr>
          <w:sz w:val="20"/>
          <w:szCs w:val="20"/>
        </w:rPr>
        <w:t>Terminal Terrestre, uso especialmente de comercio y servicios.</w:t>
      </w:r>
    </w:p>
    <w:p w14:paraId="37BC346B" w14:textId="77777777" w:rsidR="00295C5E" w:rsidRPr="00F44CB8" w:rsidRDefault="00295C5E" w:rsidP="00295C5E">
      <w:pPr>
        <w:pStyle w:val="Text"/>
        <w:numPr>
          <w:ilvl w:val="0"/>
          <w:numId w:val="27"/>
        </w:numPr>
        <w:ind w:left="284" w:hanging="284"/>
        <w:rPr>
          <w:sz w:val="20"/>
          <w:szCs w:val="20"/>
        </w:rPr>
      </w:pPr>
      <w:r w:rsidRPr="00F44CB8">
        <w:rPr>
          <w:sz w:val="20"/>
          <w:szCs w:val="20"/>
        </w:rPr>
        <w:t>El Valle, uso especialmente de comercio y servicios</w:t>
      </w:r>
      <w:r w:rsidR="001F5227" w:rsidRPr="00F44CB8">
        <w:rPr>
          <w:sz w:val="20"/>
          <w:szCs w:val="20"/>
        </w:rPr>
        <w:t>.</w:t>
      </w:r>
    </w:p>
    <w:p w14:paraId="4A33CB6E" w14:textId="570BD6C0" w:rsidR="005E4412" w:rsidRPr="00F44CB8" w:rsidRDefault="00295C5E" w:rsidP="005E4412">
      <w:pPr>
        <w:pStyle w:val="Text"/>
        <w:ind w:firstLine="204"/>
        <w:rPr>
          <w:sz w:val="20"/>
          <w:szCs w:val="20"/>
        </w:rPr>
      </w:pPr>
      <w:r w:rsidRPr="00F44CB8">
        <w:rPr>
          <w:sz w:val="20"/>
          <w:szCs w:val="20"/>
        </w:rPr>
        <w:t xml:space="preserve">A partir de esta información se ha seleccionado la parte céntrica de la ciudad como escenario de estudio </w:t>
      </w:r>
      <w:r w:rsidR="005F6CD4" w:rsidRPr="00F44CB8">
        <w:rPr>
          <w:sz w:val="20"/>
          <w:szCs w:val="20"/>
        </w:rPr>
        <w:t xml:space="preserve">al </w:t>
      </w:r>
      <w:r w:rsidRPr="00F44CB8">
        <w:rPr>
          <w:sz w:val="20"/>
          <w:szCs w:val="20"/>
        </w:rPr>
        <w:t>considera</w:t>
      </w:r>
      <w:r w:rsidR="005F6CD4" w:rsidRPr="00F44CB8">
        <w:rPr>
          <w:sz w:val="20"/>
          <w:szCs w:val="20"/>
        </w:rPr>
        <w:t>r</w:t>
      </w:r>
      <w:r w:rsidRPr="00F44CB8">
        <w:rPr>
          <w:sz w:val="20"/>
          <w:szCs w:val="20"/>
        </w:rPr>
        <w:t xml:space="preserve"> que </w:t>
      </w:r>
      <w:r w:rsidR="001F5227" w:rsidRPr="00F44CB8">
        <w:rPr>
          <w:sz w:val="20"/>
          <w:szCs w:val="20"/>
        </w:rPr>
        <w:t>d</w:t>
      </w:r>
      <w:r w:rsidRPr="00F44CB8">
        <w:rPr>
          <w:sz w:val="20"/>
          <w:szCs w:val="20"/>
        </w:rPr>
        <w:t xml:space="preserve">entro de esta zona se concentra los servicios </w:t>
      </w:r>
      <w:r w:rsidR="005E4412" w:rsidRPr="00F44CB8">
        <w:rPr>
          <w:sz w:val="20"/>
          <w:szCs w:val="20"/>
        </w:rPr>
        <w:t xml:space="preserve">administrativos y actividades comerciales de la ciudad. Dentro de este escenario se ha dividido en 6 zonas como se muestra en la </w:t>
      </w:r>
      <w:r w:rsidRPr="00F44CB8">
        <w:rPr>
          <w:sz w:val="20"/>
          <w:szCs w:val="20"/>
        </w:rPr>
        <w:fldChar w:fldCharType="begin"/>
      </w:r>
      <w:r w:rsidRPr="00F44CB8">
        <w:rPr>
          <w:sz w:val="20"/>
          <w:szCs w:val="20"/>
        </w:rPr>
        <w:instrText xml:space="preserve"> REF _Ref25490628 \r \h </w:instrText>
      </w:r>
      <w:r w:rsidR="00F44CB8">
        <w:rPr>
          <w:sz w:val="20"/>
          <w:szCs w:val="20"/>
        </w:rPr>
        <w:instrText xml:space="preserve"> \* MERGEFORMAT </w:instrText>
      </w:r>
      <w:r w:rsidRPr="00F44CB8">
        <w:rPr>
          <w:sz w:val="20"/>
          <w:szCs w:val="20"/>
        </w:rPr>
      </w:r>
      <w:r w:rsidRPr="00F44CB8">
        <w:rPr>
          <w:sz w:val="20"/>
          <w:szCs w:val="20"/>
        </w:rPr>
        <w:fldChar w:fldCharType="separate"/>
      </w:r>
      <w:r w:rsidR="008069C5">
        <w:rPr>
          <w:sz w:val="20"/>
          <w:szCs w:val="20"/>
        </w:rPr>
        <w:t>Fig. 1</w:t>
      </w:r>
      <w:r w:rsidRPr="00F44CB8">
        <w:rPr>
          <w:sz w:val="20"/>
          <w:szCs w:val="20"/>
        </w:rPr>
        <w:fldChar w:fldCharType="end"/>
      </w:r>
      <w:r w:rsidR="005E4412" w:rsidRPr="00F44CB8">
        <w:rPr>
          <w:sz w:val="20"/>
          <w:szCs w:val="20"/>
        </w:rPr>
        <w:t xml:space="preserve">, que permitieron identificar correctamente los puntos de muestreo para la investigación. </w:t>
      </w:r>
      <w:r w:rsidR="001F5227" w:rsidRPr="00F44CB8">
        <w:rPr>
          <w:sz w:val="20"/>
          <w:szCs w:val="20"/>
        </w:rPr>
        <w:t>S</w:t>
      </w:r>
      <w:r w:rsidR="005E4412" w:rsidRPr="00F44CB8">
        <w:rPr>
          <w:sz w:val="20"/>
          <w:szCs w:val="20"/>
        </w:rPr>
        <w:t xml:space="preserve">e procede a </w:t>
      </w:r>
      <w:r w:rsidR="005E4412" w:rsidRPr="00F44CB8">
        <w:rPr>
          <w:sz w:val="20"/>
          <w:szCs w:val="20"/>
        </w:rPr>
        <w:lastRenderedPageBreak/>
        <w:t>delimitar el escenar</w:t>
      </w:r>
      <w:r w:rsidR="001F5227" w:rsidRPr="00F44CB8">
        <w:rPr>
          <w:sz w:val="20"/>
          <w:szCs w:val="20"/>
        </w:rPr>
        <w:t>io a las siguientes direcciones</w:t>
      </w:r>
      <w:r w:rsidRPr="00F44CB8">
        <w:rPr>
          <w:sz w:val="20"/>
          <w:szCs w:val="20"/>
        </w:rPr>
        <w:t xml:space="preserve"> </w:t>
      </w:r>
      <w:r w:rsidR="005E4412" w:rsidRPr="00F44CB8">
        <w:rPr>
          <w:sz w:val="20"/>
          <w:szCs w:val="20"/>
        </w:rPr>
        <w:t>Norte: Calle José Antonio Eguiguren</w:t>
      </w:r>
      <w:r w:rsidRPr="00F44CB8">
        <w:rPr>
          <w:sz w:val="20"/>
          <w:szCs w:val="20"/>
        </w:rPr>
        <w:t xml:space="preserve">, </w:t>
      </w:r>
      <w:r w:rsidR="005E4412" w:rsidRPr="00F44CB8">
        <w:rPr>
          <w:sz w:val="20"/>
          <w:szCs w:val="20"/>
        </w:rPr>
        <w:t>Sur: Calle Lourdes</w:t>
      </w:r>
      <w:r w:rsidRPr="00F44CB8">
        <w:rPr>
          <w:sz w:val="20"/>
          <w:szCs w:val="20"/>
        </w:rPr>
        <w:t xml:space="preserve">, </w:t>
      </w:r>
      <w:r w:rsidR="005E4412" w:rsidRPr="00F44CB8">
        <w:rPr>
          <w:sz w:val="20"/>
          <w:szCs w:val="20"/>
        </w:rPr>
        <w:t>Este: Calle Bernardo Valdivieso</w:t>
      </w:r>
      <w:r w:rsidRPr="00F44CB8">
        <w:rPr>
          <w:sz w:val="20"/>
          <w:szCs w:val="20"/>
        </w:rPr>
        <w:t xml:space="preserve"> y </w:t>
      </w:r>
      <w:r w:rsidR="005E4412" w:rsidRPr="00F44CB8">
        <w:rPr>
          <w:sz w:val="20"/>
          <w:szCs w:val="20"/>
        </w:rPr>
        <w:t>Oeste: Calle Ram</w:t>
      </w:r>
      <w:r w:rsidR="001F5227" w:rsidRPr="00F44CB8">
        <w:rPr>
          <w:sz w:val="20"/>
          <w:szCs w:val="20"/>
        </w:rPr>
        <w:t>ó</w:t>
      </w:r>
      <w:r w:rsidR="005E4412" w:rsidRPr="00F44CB8">
        <w:rPr>
          <w:sz w:val="20"/>
          <w:szCs w:val="20"/>
        </w:rPr>
        <w:t>n Pinto</w:t>
      </w:r>
      <w:r w:rsidRPr="00F44CB8">
        <w:rPr>
          <w:sz w:val="20"/>
          <w:szCs w:val="20"/>
        </w:rPr>
        <w:t>.</w:t>
      </w:r>
    </w:p>
    <w:p w14:paraId="40101DA4" w14:textId="77777777" w:rsidR="00295C5E" w:rsidRPr="00953565" w:rsidRDefault="00295C5E" w:rsidP="00295C5E">
      <w:pPr>
        <w:spacing w:before="120"/>
        <w:jc w:val="center"/>
        <w:rPr>
          <w:sz w:val="16"/>
          <w:szCs w:val="16"/>
        </w:rPr>
      </w:pPr>
      <w:r>
        <w:rPr>
          <w:noProof/>
          <w:sz w:val="16"/>
          <w:szCs w:val="16"/>
          <w:lang w:eastAsia="es-EC"/>
        </w:rPr>
        <mc:AlternateContent>
          <mc:Choice Requires="wpg">
            <w:drawing>
              <wp:inline distT="0" distB="0" distL="0" distR="0" wp14:anchorId="74DA07B8" wp14:editId="6B6708C4">
                <wp:extent cx="3227705" cy="2939415"/>
                <wp:effectExtent l="0" t="0" r="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7705" cy="2939415"/>
                          <a:chOff x="0" y="0"/>
                          <a:chExt cx="5083" cy="4629"/>
                        </a:xfrm>
                      </wpg:grpSpPr>
                      <pic:pic xmlns:pic="http://schemas.openxmlformats.org/drawingml/2006/picture">
                        <pic:nvPicPr>
                          <pic:cNvPr id="4"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 y="20"/>
                            <a:ext cx="5043" cy="4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33"/>
                        <wpg:cNvGrpSpPr>
                          <a:grpSpLocks/>
                        </wpg:cNvGrpSpPr>
                        <wpg:grpSpPr bwMode="auto">
                          <a:xfrm>
                            <a:off x="10" y="10"/>
                            <a:ext cx="5063" cy="4609"/>
                            <a:chOff x="10" y="10"/>
                            <a:chExt cx="5063" cy="4609"/>
                          </a:xfrm>
                        </wpg:grpSpPr>
                        <wps:wsp>
                          <wps:cNvPr id="7" name="Freeform 34"/>
                          <wps:cNvSpPr>
                            <a:spLocks/>
                          </wps:cNvSpPr>
                          <wps:spPr bwMode="auto">
                            <a:xfrm>
                              <a:off x="10" y="10"/>
                              <a:ext cx="5063" cy="4609"/>
                            </a:xfrm>
                            <a:custGeom>
                              <a:avLst/>
                              <a:gdLst>
                                <a:gd name="T0" fmla="+- 0 10 10"/>
                                <a:gd name="T1" fmla="*/ T0 w 5063"/>
                                <a:gd name="T2" fmla="+- 0 10 10"/>
                                <a:gd name="T3" fmla="*/ 10 h 4609"/>
                                <a:gd name="T4" fmla="+- 0 5073 10"/>
                                <a:gd name="T5" fmla="*/ T4 w 5063"/>
                                <a:gd name="T6" fmla="+- 0 10 10"/>
                                <a:gd name="T7" fmla="*/ 10 h 4609"/>
                                <a:gd name="T8" fmla="+- 0 5073 10"/>
                                <a:gd name="T9" fmla="*/ T8 w 5063"/>
                                <a:gd name="T10" fmla="+- 0 4619 10"/>
                                <a:gd name="T11" fmla="*/ 4619 h 4609"/>
                                <a:gd name="T12" fmla="+- 0 10 10"/>
                                <a:gd name="T13" fmla="*/ T12 w 5063"/>
                                <a:gd name="T14" fmla="+- 0 4619 10"/>
                                <a:gd name="T15" fmla="*/ 4619 h 4609"/>
                                <a:gd name="T16" fmla="+- 0 10 10"/>
                                <a:gd name="T17" fmla="*/ T16 w 5063"/>
                                <a:gd name="T18" fmla="+- 0 10 10"/>
                                <a:gd name="T19" fmla="*/ 10 h 4609"/>
                              </a:gdLst>
                              <a:ahLst/>
                              <a:cxnLst>
                                <a:cxn ang="0">
                                  <a:pos x="T1" y="T3"/>
                                </a:cxn>
                                <a:cxn ang="0">
                                  <a:pos x="T5" y="T7"/>
                                </a:cxn>
                                <a:cxn ang="0">
                                  <a:pos x="T9" y="T11"/>
                                </a:cxn>
                                <a:cxn ang="0">
                                  <a:pos x="T13" y="T15"/>
                                </a:cxn>
                                <a:cxn ang="0">
                                  <a:pos x="T17" y="T19"/>
                                </a:cxn>
                              </a:cxnLst>
                              <a:rect l="0" t="0" r="r" b="b"/>
                              <a:pathLst>
                                <a:path w="5063" h="4609">
                                  <a:moveTo>
                                    <a:pt x="0" y="0"/>
                                  </a:moveTo>
                                  <a:lnTo>
                                    <a:pt x="5063" y="0"/>
                                  </a:lnTo>
                                  <a:lnTo>
                                    <a:pt x="5063" y="4609"/>
                                  </a:lnTo>
                                  <a:lnTo>
                                    <a:pt x="0" y="4609"/>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CF9DEDB" id="Grupo 3" o:spid="_x0000_s1026" style="width:254.15pt;height:231.45pt;mso-position-horizontal-relative:char;mso-position-vertical-relative:line" coordsize="5083,4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20;top:20;width:5043;height: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">
                  <v:imagedata r:id="rId10" o:title=""/>
                </v:shape>
                <v:group id="Group 33" o:spid="_x0000_s1028" style="position:absolute;left:10;top:10;width:5063;height:4609" coordorigin="10,10" coordsize="5063,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shape id="Freeform 34" o:spid="_x0000_s1029" style="position:absolute;left:10;top:10;width:5063;height:4609;visibility:visible;mso-wrap-style:square;v-text-anchor:top" coordsize="5063,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" path="m,l5063,r,4609l,4609,,xe" filled="f" stroked="f" strokeweight="1pt">
                    <v:path arrowok="t" o:connecttype="custom" o:connectlocs="0,10;5063,10;5063,4619;0,4619;0,10" o:connectangles="0,0,0,0,0"/>
                  </v:shape>
                </v:group>
                <w10:anchorlock/>
              </v:group>
            </w:pict>
          </mc:Fallback>
        </mc:AlternateContent>
      </w:r>
    </w:p>
    <w:p w14:paraId="454DFEE2" w14:textId="77777777" w:rsidR="00295C5E" w:rsidRPr="005E4412" w:rsidRDefault="00295C5E" w:rsidP="00295C5E">
      <w:pPr>
        <w:pStyle w:val="figurecaption"/>
        <w:ind w:left="0" w:firstLine="0"/>
        <w:rPr>
          <w:lang w:val="es-EC"/>
        </w:rPr>
      </w:pPr>
      <w:bookmarkStart w:id="2" w:name="_Ref25490628"/>
      <w:r w:rsidRPr="005E4412">
        <w:rPr>
          <w:lang w:val="es-EC"/>
        </w:rPr>
        <w:t>Planificación y desarrollo de la propuesta.</w:t>
      </w:r>
      <w:bookmarkEnd w:id="2"/>
    </w:p>
    <w:p w14:paraId="5C3809ED" w14:textId="77777777" w:rsidR="00295C5E" w:rsidRPr="00F44CB8" w:rsidRDefault="00295C5E" w:rsidP="00295C5E">
      <w:pPr>
        <w:pStyle w:val="Ttulo2"/>
        <w:rPr>
          <w:sz w:val="20"/>
          <w:szCs w:val="20"/>
        </w:rPr>
      </w:pPr>
      <w:r w:rsidRPr="00F44CB8">
        <w:rPr>
          <w:sz w:val="20"/>
          <w:szCs w:val="20"/>
        </w:rPr>
        <w:t>Planificación de la red</w:t>
      </w:r>
    </w:p>
    <w:p w14:paraId="0AFE99D4" w14:textId="24AFF8DC" w:rsidR="001F5227" w:rsidRPr="00F44CB8" w:rsidRDefault="001F5227" w:rsidP="00301D60">
      <w:pPr>
        <w:pStyle w:val="Text"/>
        <w:ind w:firstLine="204"/>
        <w:rPr>
          <w:sz w:val="20"/>
          <w:szCs w:val="20"/>
        </w:rPr>
      </w:pPr>
      <w:r w:rsidRPr="00F44CB8">
        <w:rPr>
          <w:sz w:val="20"/>
          <w:szCs w:val="20"/>
        </w:rPr>
        <w:t>S</w:t>
      </w:r>
      <w:r w:rsidR="00295C5E" w:rsidRPr="00F44CB8">
        <w:rPr>
          <w:sz w:val="20"/>
          <w:szCs w:val="20"/>
        </w:rPr>
        <w:t xml:space="preserve">e consideró observar, identificar y establecer sobre </w:t>
      </w:r>
      <w:r w:rsidR="00B92D9F" w:rsidRPr="00F44CB8">
        <w:rPr>
          <w:sz w:val="20"/>
          <w:szCs w:val="20"/>
        </w:rPr>
        <w:t xml:space="preserve">el </w:t>
      </w:r>
      <w:r w:rsidR="00295C5E" w:rsidRPr="00F44CB8">
        <w:rPr>
          <w:sz w:val="20"/>
          <w:szCs w:val="20"/>
        </w:rPr>
        <w:t>escenario</w:t>
      </w:r>
      <w:r w:rsidR="00B92D9F" w:rsidRPr="00F44CB8">
        <w:rPr>
          <w:sz w:val="20"/>
          <w:szCs w:val="20"/>
        </w:rPr>
        <w:t xml:space="preserve"> propuesto</w:t>
      </w:r>
      <w:r w:rsidR="00295C5E" w:rsidRPr="00F44CB8">
        <w:rPr>
          <w:sz w:val="20"/>
          <w:szCs w:val="20"/>
        </w:rPr>
        <w:t xml:space="preserve">, los focos más sobresalientes que generan mayor ruido y CO2, para lo cual se </w:t>
      </w:r>
      <w:r w:rsidRPr="00F44CB8">
        <w:rPr>
          <w:color w:val="000000" w:themeColor="text1"/>
          <w:sz w:val="20"/>
          <w:szCs w:val="20"/>
        </w:rPr>
        <w:t>toma</w:t>
      </w:r>
      <w:r w:rsidR="00295C5E" w:rsidRPr="00F44CB8">
        <w:rPr>
          <w:color w:val="000000" w:themeColor="text1"/>
          <w:sz w:val="20"/>
          <w:szCs w:val="20"/>
        </w:rPr>
        <w:t xml:space="preserve"> </w:t>
      </w:r>
      <w:r w:rsidR="00295C5E" w:rsidRPr="00F44CB8">
        <w:rPr>
          <w:sz w:val="20"/>
          <w:szCs w:val="20"/>
        </w:rPr>
        <w:t xml:space="preserve">en cuenta la evaluación de las </w:t>
      </w:r>
      <w:r w:rsidR="00B92D9F" w:rsidRPr="00F44CB8">
        <w:rPr>
          <w:sz w:val="20"/>
          <w:szCs w:val="20"/>
        </w:rPr>
        <w:t>principales</w:t>
      </w:r>
      <w:r w:rsidR="00295C5E" w:rsidRPr="00F44CB8">
        <w:rPr>
          <w:sz w:val="20"/>
          <w:szCs w:val="20"/>
        </w:rPr>
        <w:t xml:space="preserve"> fuentes generadoras de emanaciones de CO2 y fuentes generadoras de contaminación acústica obtenidas de informes de la OMS [7]. Además, se </w:t>
      </w:r>
      <w:r w:rsidRPr="00F44CB8">
        <w:rPr>
          <w:color w:val="000000" w:themeColor="text1"/>
          <w:sz w:val="20"/>
          <w:szCs w:val="20"/>
        </w:rPr>
        <w:t>han considerado</w:t>
      </w:r>
      <w:r w:rsidR="00295C5E" w:rsidRPr="00F44CB8">
        <w:rPr>
          <w:color w:val="000000" w:themeColor="text1"/>
          <w:sz w:val="20"/>
          <w:szCs w:val="20"/>
        </w:rPr>
        <w:t xml:space="preserve"> </w:t>
      </w:r>
      <w:r w:rsidR="00295C5E" w:rsidRPr="00F44CB8">
        <w:rPr>
          <w:sz w:val="20"/>
          <w:szCs w:val="20"/>
        </w:rPr>
        <w:t>algunos informes realizados por la UCOT [3] que determinan las calles más congestionadas dentro de la ciudad</w:t>
      </w:r>
      <w:r w:rsidRPr="00F44CB8">
        <w:rPr>
          <w:sz w:val="20"/>
          <w:szCs w:val="20"/>
        </w:rPr>
        <w:t xml:space="preserve"> </w:t>
      </w:r>
      <w:r w:rsidRPr="00F44CB8">
        <w:rPr>
          <w:color w:val="000000" w:themeColor="text1"/>
          <w:sz w:val="20"/>
          <w:szCs w:val="20"/>
        </w:rPr>
        <w:t>mismas</w:t>
      </w:r>
      <w:r w:rsidR="00295C5E" w:rsidRPr="00F44CB8">
        <w:rPr>
          <w:color w:val="000000" w:themeColor="text1"/>
          <w:sz w:val="20"/>
          <w:szCs w:val="20"/>
        </w:rPr>
        <w:t xml:space="preserve"> </w:t>
      </w:r>
      <w:r w:rsidR="00295C5E" w:rsidRPr="00F44CB8">
        <w:rPr>
          <w:sz w:val="20"/>
          <w:szCs w:val="20"/>
        </w:rPr>
        <w:t xml:space="preserve">que se resume en la </w:t>
      </w:r>
      <w:r w:rsidRPr="00F44CB8">
        <w:rPr>
          <w:sz w:val="20"/>
          <w:szCs w:val="20"/>
        </w:rPr>
        <w:t>T</w:t>
      </w:r>
      <w:r w:rsidR="00295C5E" w:rsidRPr="00F44CB8">
        <w:rPr>
          <w:sz w:val="20"/>
          <w:szCs w:val="20"/>
        </w:rPr>
        <w:t xml:space="preserve">abla </w:t>
      </w:r>
      <w:r w:rsidRPr="00F44CB8">
        <w:rPr>
          <w:sz w:val="20"/>
          <w:szCs w:val="20"/>
        </w:rPr>
        <w:t>II</w:t>
      </w:r>
      <w:r w:rsidR="00295C5E" w:rsidRPr="00F44CB8">
        <w:rPr>
          <w:sz w:val="20"/>
          <w:szCs w:val="20"/>
        </w:rPr>
        <w:t>:</w:t>
      </w:r>
    </w:p>
    <w:p w14:paraId="6460125C" w14:textId="77777777" w:rsidR="00295C5E" w:rsidRPr="005E4412" w:rsidRDefault="00295C5E" w:rsidP="00295C5E">
      <w:pPr>
        <w:pStyle w:val="TableTitle"/>
        <w:spacing w:before="120"/>
      </w:pPr>
      <w:r w:rsidRPr="005E4412">
        <w:t xml:space="preserve">TABLA </w:t>
      </w:r>
      <w:r>
        <w:t>I</w:t>
      </w:r>
      <w:r w:rsidRPr="005E4412">
        <w:t>I</w:t>
      </w:r>
    </w:p>
    <w:p w14:paraId="54AD440A" w14:textId="77777777" w:rsidR="00295C5E" w:rsidRPr="005E4412" w:rsidRDefault="00295C5E" w:rsidP="00295C5E">
      <w:pPr>
        <w:pStyle w:val="Text"/>
        <w:jc w:val="center"/>
      </w:pPr>
      <w:r>
        <w:rPr>
          <w:smallCaps/>
          <w:sz w:val="16"/>
          <w:szCs w:val="16"/>
        </w:rPr>
        <w:t>L</w:t>
      </w:r>
      <w:r w:rsidRPr="00295C5E">
        <w:rPr>
          <w:smallCaps/>
          <w:sz w:val="16"/>
          <w:szCs w:val="16"/>
        </w:rPr>
        <w:t xml:space="preserve">ista de intersecciones más congestionadas en la ciudad de </w:t>
      </w:r>
      <w:r>
        <w:rPr>
          <w:smallCaps/>
          <w:sz w:val="16"/>
          <w:szCs w:val="16"/>
        </w:rPr>
        <w:t>L</w:t>
      </w:r>
      <w:r w:rsidRPr="00295C5E">
        <w:rPr>
          <w:smallCaps/>
          <w:sz w:val="16"/>
          <w:szCs w:val="16"/>
        </w:rPr>
        <w:t>oja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134"/>
        <w:gridCol w:w="1275"/>
        <w:gridCol w:w="993"/>
      </w:tblGrid>
      <w:tr w:rsidR="00295C5E" w:rsidRPr="00295C5E" w14:paraId="25C3B38D" w14:textId="77777777" w:rsidTr="007E2F2F">
        <w:tc>
          <w:tcPr>
            <w:tcW w:w="1668" w:type="dxa"/>
            <w:vMerge w:val="restart"/>
            <w:tcBorders>
              <w:top w:val="double" w:sz="4" w:space="0" w:color="auto"/>
            </w:tcBorders>
            <w:vAlign w:val="center"/>
          </w:tcPr>
          <w:p w14:paraId="16180DB3" w14:textId="77777777" w:rsidR="00295C5E" w:rsidRPr="00295C5E" w:rsidRDefault="00295C5E" w:rsidP="007E2F2F">
            <w:pPr>
              <w:pStyle w:val="Text"/>
              <w:ind w:firstLine="0"/>
              <w:jc w:val="center"/>
              <w:rPr>
                <w:b/>
                <w:sz w:val="16"/>
                <w:szCs w:val="16"/>
              </w:rPr>
            </w:pPr>
            <w:r w:rsidRPr="00295C5E">
              <w:rPr>
                <w:b/>
                <w:sz w:val="16"/>
                <w:szCs w:val="16"/>
              </w:rPr>
              <w:t>Principal</w:t>
            </w:r>
          </w:p>
        </w:tc>
        <w:tc>
          <w:tcPr>
            <w:tcW w:w="3402" w:type="dxa"/>
            <w:gridSpan w:val="3"/>
            <w:tcBorders>
              <w:top w:val="double" w:sz="4" w:space="0" w:color="auto"/>
              <w:bottom w:val="single" w:sz="4" w:space="0" w:color="auto"/>
            </w:tcBorders>
            <w:vAlign w:val="center"/>
          </w:tcPr>
          <w:p w14:paraId="33D24C3E" w14:textId="77777777" w:rsidR="00295C5E" w:rsidRPr="00295C5E" w:rsidRDefault="00295C5E" w:rsidP="007E2F2F">
            <w:pPr>
              <w:pStyle w:val="Text"/>
              <w:ind w:firstLine="0"/>
              <w:jc w:val="center"/>
              <w:rPr>
                <w:b/>
                <w:sz w:val="16"/>
                <w:szCs w:val="16"/>
              </w:rPr>
            </w:pPr>
            <w:r>
              <w:rPr>
                <w:b/>
                <w:sz w:val="16"/>
                <w:szCs w:val="16"/>
              </w:rPr>
              <w:t>Intersecciones</w:t>
            </w:r>
          </w:p>
        </w:tc>
      </w:tr>
      <w:tr w:rsidR="00295C5E" w:rsidRPr="00295C5E" w14:paraId="14C0A61B" w14:textId="77777777" w:rsidTr="007E2F2F">
        <w:tc>
          <w:tcPr>
            <w:tcW w:w="1668" w:type="dxa"/>
            <w:vMerge/>
            <w:tcBorders>
              <w:bottom w:val="single" w:sz="4" w:space="0" w:color="auto"/>
            </w:tcBorders>
            <w:vAlign w:val="center"/>
          </w:tcPr>
          <w:p w14:paraId="5FCBF792" w14:textId="77777777" w:rsidR="00295C5E" w:rsidRPr="00295C5E" w:rsidRDefault="00295C5E" w:rsidP="007E2F2F">
            <w:pPr>
              <w:pStyle w:val="Text"/>
              <w:ind w:firstLine="0"/>
              <w:jc w:val="center"/>
              <w:rPr>
                <w:b/>
                <w:sz w:val="16"/>
                <w:szCs w:val="16"/>
              </w:rPr>
            </w:pPr>
          </w:p>
        </w:tc>
        <w:tc>
          <w:tcPr>
            <w:tcW w:w="1134" w:type="dxa"/>
            <w:tcBorders>
              <w:top w:val="single" w:sz="4" w:space="0" w:color="auto"/>
              <w:bottom w:val="single" w:sz="4" w:space="0" w:color="auto"/>
            </w:tcBorders>
            <w:vAlign w:val="center"/>
          </w:tcPr>
          <w:p w14:paraId="2EE58397" w14:textId="77777777" w:rsidR="00295C5E" w:rsidRPr="00295C5E" w:rsidRDefault="00295C5E" w:rsidP="007E2F2F">
            <w:pPr>
              <w:pStyle w:val="Text"/>
              <w:ind w:firstLine="0"/>
              <w:jc w:val="center"/>
              <w:rPr>
                <w:b/>
                <w:sz w:val="16"/>
                <w:szCs w:val="16"/>
              </w:rPr>
            </w:pPr>
            <w:r>
              <w:rPr>
                <w:b/>
                <w:sz w:val="16"/>
                <w:szCs w:val="16"/>
              </w:rPr>
              <w:t>Calle 1</w:t>
            </w:r>
          </w:p>
        </w:tc>
        <w:tc>
          <w:tcPr>
            <w:tcW w:w="1275" w:type="dxa"/>
            <w:tcBorders>
              <w:top w:val="single" w:sz="4" w:space="0" w:color="auto"/>
              <w:bottom w:val="single" w:sz="4" w:space="0" w:color="auto"/>
            </w:tcBorders>
            <w:vAlign w:val="center"/>
          </w:tcPr>
          <w:p w14:paraId="35F612BF" w14:textId="77777777" w:rsidR="00295C5E" w:rsidRPr="00295C5E" w:rsidRDefault="00295C5E" w:rsidP="007E2F2F">
            <w:pPr>
              <w:pStyle w:val="Text"/>
              <w:ind w:firstLine="0"/>
              <w:jc w:val="center"/>
              <w:rPr>
                <w:b/>
                <w:sz w:val="16"/>
                <w:szCs w:val="16"/>
              </w:rPr>
            </w:pPr>
            <w:r>
              <w:rPr>
                <w:b/>
                <w:sz w:val="16"/>
                <w:szCs w:val="16"/>
              </w:rPr>
              <w:t>Calle 2</w:t>
            </w:r>
          </w:p>
        </w:tc>
        <w:tc>
          <w:tcPr>
            <w:tcW w:w="993" w:type="dxa"/>
            <w:tcBorders>
              <w:top w:val="single" w:sz="4" w:space="0" w:color="auto"/>
              <w:bottom w:val="single" w:sz="4" w:space="0" w:color="auto"/>
            </w:tcBorders>
            <w:vAlign w:val="center"/>
          </w:tcPr>
          <w:p w14:paraId="3C39E987" w14:textId="77777777" w:rsidR="00295C5E" w:rsidRPr="00295C5E" w:rsidRDefault="00295C5E" w:rsidP="007E2F2F">
            <w:pPr>
              <w:pStyle w:val="Text"/>
              <w:ind w:firstLine="0"/>
              <w:jc w:val="center"/>
              <w:rPr>
                <w:b/>
                <w:sz w:val="16"/>
                <w:szCs w:val="16"/>
              </w:rPr>
            </w:pPr>
            <w:r>
              <w:rPr>
                <w:b/>
                <w:sz w:val="16"/>
                <w:szCs w:val="16"/>
              </w:rPr>
              <w:t>Calle 3</w:t>
            </w:r>
          </w:p>
        </w:tc>
      </w:tr>
      <w:tr w:rsidR="00295C5E" w:rsidRPr="00295C5E" w14:paraId="2C7103EF" w14:textId="77777777" w:rsidTr="007E2F2F">
        <w:tc>
          <w:tcPr>
            <w:tcW w:w="1668" w:type="dxa"/>
            <w:tcBorders>
              <w:top w:val="single" w:sz="4" w:space="0" w:color="auto"/>
            </w:tcBorders>
          </w:tcPr>
          <w:p w14:paraId="3DB106EA" w14:textId="77777777" w:rsidR="00295C5E" w:rsidRPr="00295C5E" w:rsidRDefault="00295C5E" w:rsidP="001B7FAA">
            <w:pPr>
              <w:pStyle w:val="Text"/>
              <w:ind w:firstLine="0"/>
              <w:rPr>
                <w:sz w:val="16"/>
                <w:szCs w:val="16"/>
              </w:rPr>
            </w:pPr>
            <w:r>
              <w:rPr>
                <w:sz w:val="16"/>
                <w:szCs w:val="16"/>
              </w:rPr>
              <w:t>Ramón Pinto</w:t>
            </w:r>
          </w:p>
        </w:tc>
        <w:tc>
          <w:tcPr>
            <w:tcW w:w="1134" w:type="dxa"/>
            <w:tcBorders>
              <w:top w:val="single" w:sz="4" w:space="0" w:color="auto"/>
            </w:tcBorders>
            <w:vAlign w:val="center"/>
          </w:tcPr>
          <w:p w14:paraId="4B63262F" w14:textId="77777777" w:rsidR="00295C5E" w:rsidRPr="00295C5E" w:rsidRDefault="00295C5E" w:rsidP="007E2F2F">
            <w:pPr>
              <w:pStyle w:val="Text"/>
              <w:ind w:firstLine="0"/>
              <w:jc w:val="center"/>
              <w:rPr>
                <w:sz w:val="16"/>
                <w:szCs w:val="16"/>
              </w:rPr>
            </w:pPr>
            <w:r>
              <w:rPr>
                <w:sz w:val="16"/>
                <w:szCs w:val="16"/>
              </w:rPr>
              <w:t>10 de Agosto</w:t>
            </w:r>
          </w:p>
        </w:tc>
        <w:tc>
          <w:tcPr>
            <w:tcW w:w="1275" w:type="dxa"/>
            <w:tcBorders>
              <w:top w:val="single" w:sz="4" w:space="0" w:color="auto"/>
            </w:tcBorders>
            <w:vAlign w:val="center"/>
          </w:tcPr>
          <w:p w14:paraId="35BCB77C" w14:textId="77777777" w:rsidR="00295C5E" w:rsidRPr="00295C5E" w:rsidRDefault="007E2F2F" w:rsidP="007E2F2F">
            <w:pPr>
              <w:pStyle w:val="Text"/>
              <w:ind w:firstLine="0"/>
              <w:jc w:val="center"/>
              <w:rPr>
                <w:sz w:val="16"/>
                <w:szCs w:val="16"/>
              </w:rPr>
            </w:pPr>
            <w:r>
              <w:rPr>
                <w:sz w:val="16"/>
                <w:szCs w:val="16"/>
              </w:rPr>
              <w:t>Miguel Riofrio</w:t>
            </w:r>
          </w:p>
        </w:tc>
        <w:tc>
          <w:tcPr>
            <w:tcW w:w="993" w:type="dxa"/>
            <w:tcBorders>
              <w:top w:val="single" w:sz="4" w:space="0" w:color="auto"/>
            </w:tcBorders>
            <w:vAlign w:val="center"/>
          </w:tcPr>
          <w:p w14:paraId="23D7E4CB" w14:textId="77777777" w:rsidR="00295C5E" w:rsidRPr="00295C5E" w:rsidRDefault="007E2F2F" w:rsidP="007E2F2F">
            <w:pPr>
              <w:pStyle w:val="Text"/>
              <w:ind w:firstLine="0"/>
              <w:jc w:val="center"/>
              <w:rPr>
                <w:sz w:val="16"/>
                <w:szCs w:val="16"/>
              </w:rPr>
            </w:pPr>
            <w:r>
              <w:rPr>
                <w:sz w:val="16"/>
                <w:szCs w:val="16"/>
              </w:rPr>
              <w:t>Mercadillo</w:t>
            </w:r>
          </w:p>
        </w:tc>
      </w:tr>
      <w:tr w:rsidR="00295C5E" w:rsidRPr="00295C5E" w14:paraId="4F5D450F" w14:textId="77777777" w:rsidTr="007E2F2F">
        <w:tc>
          <w:tcPr>
            <w:tcW w:w="1668" w:type="dxa"/>
          </w:tcPr>
          <w:p w14:paraId="06B0A68B" w14:textId="77777777" w:rsidR="00295C5E" w:rsidRPr="00295C5E" w:rsidRDefault="00295C5E" w:rsidP="001B7FAA">
            <w:pPr>
              <w:pStyle w:val="Text"/>
              <w:ind w:firstLine="0"/>
              <w:rPr>
                <w:sz w:val="16"/>
                <w:szCs w:val="16"/>
              </w:rPr>
            </w:pPr>
            <w:r>
              <w:rPr>
                <w:sz w:val="16"/>
                <w:szCs w:val="16"/>
              </w:rPr>
              <w:t>Lauro Guerrero</w:t>
            </w:r>
          </w:p>
        </w:tc>
        <w:tc>
          <w:tcPr>
            <w:tcW w:w="1134" w:type="dxa"/>
            <w:vAlign w:val="center"/>
          </w:tcPr>
          <w:p w14:paraId="41F1D73F" w14:textId="77777777" w:rsidR="00295C5E" w:rsidRPr="00295C5E" w:rsidRDefault="00295C5E" w:rsidP="007E2F2F">
            <w:pPr>
              <w:pStyle w:val="Text"/>
              <w:ind w:firstLine="0"/>
              <w:jc w:val="center"/>
              <w:rPr>
                <w:sz w:val="16"/>
                <w:szCs w:val="16"/>
              </w:rPr>
            </w:pPr>
            <w:r>
              <w:rPr>
                <w:sz w:val="16"/>
                <w:szCs w:val="16"/>
              </w:rPr>
              <w:t>10 de Agosto</w:t>
            </w:r>
          </w:p>
        </w:tc>
        <w:tc>
          <w:tcPr>
            <w:tcW w:w="1275" w:type="dxa"/>
            <w:vAlign w:val="center"/>
          </w:tcPr>
          <w:p w14:paraId="75DB60ED" w14:textId="77777777" w:rsidR="00295C5E" w:rsidRPr="00295C5E" w:rsidRDefault="007E2F2F" w:rsidP="007E2F2F">
            <w:pPr>
              <w:pStyle w:val="Text"/>
              <w:ind w:firstLine="0"/>
              <w:jc w:val="center"/>
              <w:rPr>
                <w:sz w:val="16"/>
                <w:szCs w:val="16"/>
              </w:rPr>
            </w:pPr>
            <w:r>
              <w:rPr>
                <w:sz w:val="16"/>
                <w:szCs w:val="16"/>
              </w:rPr>
              <w:t>Miguel Riofrio</w:t>
            </w:r>
          </w:p>
        </w:tc>
        <w:tc>
          <w:tcPr>
            <w:tcW w:w="993" w:type="dxa"/>
            <w:vAlign w:val="center"/>
          </w:tcPr>
          <w:p w14:paraId="7C226A84" w14:textId="77777777" w:rsidR="00295C5E" w:rsidRPr="00295C5E" w:rsidRDefault="007E2F2F" w:rsidP="007E2F2F">
            <w:pPr>
              <w:pStyle w:val="Text"/>
              <w:ind w:firstLine="0"/>
              <w:jc w:val="center"/>
              <w:rPr>
                <w:sz w:val="16"/>
                <w:szCs w:val="16"/>
              </w:rPr>
            </w:pPr>
            <w:r>
              <w:rPr>
                <w:sz w:val="16"/>
                <w:szCs w:val="16"/>
              </w:rPr>
              <w:t>Mercadillo</w:t>
            </w:r>
          </w:p>
        </w:tc>
      </w:tr>
      <w:tr w:rsidR="00295C5E" w:rsidRPr="00295C5E" w14:paraId="33D60DC5" w14:textId="77777777" w:rsidTr="007E2F2F">
        <w:trPr>
          <w:trHeight w:val="249"/>
        </w:trPr>
        <w:tc>
          <w:tcPr>
            <w:tcW w:w="1668" w:type="dxa"/>
          </w:tcPr>
          <w:p w14:paraId="482F3B12" w14:textId="77777777" w:rsidR="00295C5E" w:rsidRPr="00295C5E" w:rsidRDefault="00295C5E" w:rsidP="001B7FAA">
            <w:pPr>
              <w:pStyle w:val="Text"/>
              <w:ind w:firstLine="0"/>
              <w:rPr>
                <w:sz w:val="16"/>
                <w:szCs w:val="16"/>
              </w:rPr>
            </w:pPr>
            <w:r w:rsidRPr="00295C5E">
              <w:rPr>
                <w:sz w:val="16"/>
                <w:szCs w:val="16"/>
              </w:rPr>
              <w:t xml:space="preserve">Av. </w:t>
            </w:r>
            <w:r>
              <w:rPr>
                <w:sz w:val="16"/>
                <w:szCs w:val="16"/>
              </w:rPr>
              <w:t>Manuel Aguirre</w:t>
            </w:r>
          </w:p>
        </w:tc>
        <w:tc>
          <w:tcPr>
            <w:tcW w:w="1134" w:type="dxa"/>
            <w:vAlign w:val="center"/>
          </w:tcPr>
          <w:p w14:paraId="56FA0D96" w14:textId="77777777" w:rsidR="00295C5E" w:rsidRPr="00295C5E" w:rsidRDefault="00295C5E" w:rsidP="007E2F2F">
            <w:pPr>
              <w:pStyle w:val="Text"/>
              <w:ind w:firstLine="0"/>
              <w:jc w:val="center"/>
              <w:rPr>
                <w:sz w:val="16"/>
                <w:szCs w:val="16"/>
              </w:rPr>
            </w:pPr>
            <w:r>
              <w:rPr>
                <w:sz w:val="16"/>
                <w:szCs w:val="16"/>
              </w:rPr>
              <w:t>10 de Agosto</w:t>
            </w:r>
          </w:p>
        </w:tc>
        <w:tc>
          <w:tcPr>
            <w:tcW w:w="1275" w:type="dxa"/>
            <w:vAlign w:val="center"/>
          </w:tcPr>
          <w:p w14:paraId="51E80A7C" w14:textId="77777777" w:rsidR="00295C5E" w:rsidRPr="00295C5E" w:rsidRDefault="007E2F2F" w:rsidP="007E2F2F">
            <w:pPr>
              <w:pStyle w:val="Text"/>
              <w:ind w:firstLine="0"/>
              <w:jc w:val="center"/>
              <w:rPr>
                <w:sz w:val="16"/>
                <w:szCs w:val="16"/>
              </w:rPr>
            </w:pPr>
            <w:r>
              <w:rPr>
                <w:sz w:val="16"/>
                <w:szCs w:val="16"/>
              </w:rPr>
              <w:t>Miguel Riofrio</w:t>
            </w:r>
          </w:p>
        </w:tc>
        <w:tc>
          <w:tcPr>
            <w:tcW w:w="993" w:type="dxa"/>
            <w:vAlign w:val="center"/>
          </w:tcPr>
          <w:p w14:paraId="4DE70C77" w14:textId="77777777" w:rsidR="00295C5E" w:rsidRPr="00295C5E" w:rsidRDefault="007E2F2F" w:rsidP="007E2F2F">
            <w:pPr>
              <w:pStyle w:val="Text"/>
              <w:ind w:firstLine="0"/>
              <w:jc w:val="center"/>
              <w:rPr>
                <w:sz w:val="16"/>
                <w:szCs w:val="16"/>
              </w:rPr>
            </w:pPr>
            <w:r>
              <w:rPr>
                <w:sz w:val="16"/>
                <w:szCs w:val="16"/>
              </w:rPr>
              <w:t>Mercadillo</w:t>
            </w:r>
          </w:p>
        </w:tc>
      </w:tr>
      <w:tr w:rsidR="00295C5E" w:rsidRPr="00295C5E" w14:paraId="5142D54D" w14:textId="77777777" w:rsidTr="007E2F2F">
        <w:tc>
          <w:tcPr>
            <w:tcW w:w="1668" w:type="dxa"/>
          </w:tcPr>
          <w:p w14:paraId="35DAFE8E" w14:textId="77777777" w:rsidR="00295C5E" w:rsidRPr="00295C5E" w:rsidRDefault="00295C5E" w:rsidP="001B7FAA">
            <w:pPr>
              <w:pStyle w:val="Text"/>
              <w:ind w:firstLine="0"/>
              <w:rPr>
                <w:sz w:val="16"/>
                <w:szCs w:val="16"/>
              </w:rPr>
            </w:pPr>
            <w:r>
              <w:rPr>
                <w:sz w:val="16"/>
                <w:szCs w:val="16"/>
              </w:rPr>
              <w:t>Av. Universitaria</w:t>
            </w:r>
          </w:p>
        </w:tc>
        <w:tc>
          <w:tcPr>
            <w:tcW w:w="1134" w:type="dxa"/>
            <w:vAlign w:val="center"/>
          </w:tcPr>
          <w:p w14:paraId="2D646C12" w14:textId="77777777" w:rsidR="00295C5E" w:rsidRPr="00295C5E" w:rsidRDefault="00295C5E" w:rsidP="007E2F2F">
            <w:pPr>
              <w:pStyle w:val="Text"/>
              <w:ind w:firstLine="0"/>
              <w:jc w:val="center"/>
              <w:rPr>
                <w:sz w:val="16"/>
                <w:szCs w:val="16"/>
              </w:rPr>
            </w:pPr>
            <w:r>
              <w:rPr>
                <w:sz w:val="16"/>
                <w:szCs w:val="16"/>
              </w:rPr>
              <w:t>10 de Agosto</w:t>
            </w:r>
          </w:p>
        </w:tc>
        <w:tc>
          <w:tcPr>
            <w:tcW w:w="1275" w:type="dxa"/>
            <w:vAlign w:val="center"/>
          </w:tcPr>
          <w:p w14:paraId="0092CA41" w14:textId="77777777" w:rsidR="00295C5E" w:rsidRPr="00295C5E" w:rsidRDefault="007E2F2F" w:rsidP="007E2F2F">
            <w:pPr>
              <w:pStyle w:val="Text"/>
              <w:ind w:firstLine="0"/>
              <w:jc w:val="center"/>
              <w:rPr>
                <w:sz w:val="16"/>
                <w:szCs w:val="16"/>
              </w:rPr>
            </w:pPr>
            <w:r>
              <w:rPr>
                <w:sz w:val="16"/>
                <w:szCs w:val="16"/>
              </w:rPr>
              <w:t>Miguel Riofrio</w:t>
            </w:r>
          </w:p>
        </w:tc>
        <w:tc>
          <w:tcPr>
            <w:tcW w:w="993" w:type="dxa"/>
            <w:vAlign w:val="center"/>
          </w:tcPr>
          <w:p w14:paraId="1A65DFAE" w14:textId="77777777" w:rsidR="00295C5E" w:rsidRPr="00295C5E" w:rsidRDefault="007E2F2F" w:rsidP="007E2F2F">
            <w:pPr>
              <w:pStyle w:val="Text"/>
              <w:ind w:firstLine="0"/>
              <w:jc w:val="center"/>
              <w:rPr>
                <w:sz w:val="16"/>
                <w:szCs w:val="16"/>
              </w:rPr>
            </w:pPr>
            <w:r>
              <w:rPr>
                <w:sz w:val="16"/>
                <w:szCs w:val="16"/>
              </w:rPr>
              <w:t>Mercadillo</w:t>
            </w:r>
          </w:p>
        </w:tc>
      </w:tr>
      <w:tr w:rsidR="00295C5E" w:rsidRPr="00295C5E" w14:paraId="7AEFBAAE" w14:textId="77777777" w:rsidTr="007E2F2F">
        <w:tc>
          <w:tcPr>
            <w:tcW w:w="1668" w:type="dxa"/>
          </w:tcPr>
          <w:p w14:paraId="0BFDCE12" w14:textId="77777777" w:rsidR="00295C5E" w:rsidRPr="00295C5E" w:rsidRDefault="00295C5E" w:rsidP="00295C5E">
            <w:pPr>
              <w:pStyle w:val="Text"/>
              <w:ind w:firstLine="0"/>
              <w:rPr>
                <w:sz w:val="16"/>
                <w:szCs w:val="16"/>
              </w:rPr>
            </w:pPr>
            <w:r>
              <w:rPr>
                <w:sz w:val="16"/>
                <w:szCs w:val="16"/>
              </w:rPr>
              <w:t>18 de Noviembre</w:t>
            </w:r>
          </w:p>
        </w:tc>
        <w:tc>
          <w:tcPr>
            <w:tcW w:w="1134" w:type="dxa"/>
            <w:vAlign w:val="center"/>
          </w:tcPr>
          <w:p w14:paraId="22D7314D" w14:textId="77777777" w:rsidR="00295C5E" w:rsidRPr="00295C5E" w:rsidRDefault="00295C5E" w:rsidP="007E2F2F">
            <w:pPr>
              <w:pStyle w:val="Text"/>
              <w:ind w:firstLine="0"/>
              <w:jc w:val="center"/>
              <w:rPr>
                <w:sz w:val="16"/>
                <w:szCs w:val="16"/>
              </w:rPr>
            </w:pPr>
            <w:r>
              <w:rPr>
                <w:sz w:val="16"/>
                <w:szCs w:val="16"/>
              </w:rPr>
              <w:t>10 de Agosto</w:t>
            </w:r>
          </w:p>
        </w:tc>
        <w:tc>
          <w:tcPr>
            <w:tcW w:w="1275" w:type="dxa"/>
            <w:vAlign w:val="center"/>
          </w:tcPr>
          <w:p w14:paraId="348B299F" w14:textId="77777777" w:rsidR="00295C5E" w:rsidRPr="00295C5E" w:rsidRDefault="007E2F2F" w:rsidP="007E2F2F">
            <w:pPr>
              <w:pStyle w:val="Text"/>
              <w:ind w:firstLine="0"/>
              <w:jc w:val="center"/>
              <w:rPr>
                <w:sz w:val="16"/>
                <w:szCs w:val="16"/>
              </w:rPr>
            </w:pPr>
            <w:r>
              <w:rPr>
                <w:sz w:val="16"/>
                <w:szCs w:val="16"/>
              </w:rPr>
              <w:t>Miguel Riofrio</w:t>
            </w:r>
          </w:p>
        </w:tc>
        <w:tc>
          <w:tcPr>
            <w:tcW w:w="993" w:type="dxa"/>
            <w:vAlign w:val="center"/>
          </w:tcPr>
          <w:p w14:paraId="59C879A6" w14:textId="77777777" w:rsidR="00295C5E" w:rsidRPr="00295C5E" w:rsidRDefault="007E2F2F" w:rsidP="007E2F2F">
            <w:pPr>
              <w:pStyle w:val="Text"/>
              <w:ind w:firstLine="0"/>
              <w:jc w:val="center"/>
              <w:rPr>
                <w:sz w:val="16"/>
                <w:szCs w:val="16"/>
              </w:rPr>
            </w:pPr>
            <w:r>
              <w:rPr>
                <w:sz w:val="16"/>
                <w:szCs w:val="16"/>
              </w:rPr>
              <w:t>Mercadillo</w:t>
            </w:r>
          </w:p>
        </w:tc>
      </w:tr>
      <w:tr w:rsidR="00295C5E" w:rsidRPr="00295C5E" w14:paraId="2F8A85DA" w14:textId="77777777" w:rsidTr="007E2F2F">
        <w:tc>
          <w:tcPr>
            <w:tcW w:w="1668" w:type="dxa"/>
          </w:tcPr>
          <w:p w14:paraId="59D99C32" w14:textId="77777777" w:rsidR="00295C5E" w:rsidRPr="00295C5E" w:rsidRDefault="00295C5E" w:rsidP="001B7FAA">
            <w:pPr>
              <w:pStyle w:val="Text"/>
              <w:ind w:firstLine="0"/>
              <w:rPr>
                <w:sz w:val="16"/>
                <w:szCs w:val="16"/>
              </w:rPr>
            </w:pPr>
            <w:r>
              <w:rPr>
                <w:sz w:val="16"/>
                <w:szCs w:val="16"/>
              </w:rPr>
              <w:t>Antonio José de Sucre</w:t>
            </w:r>
          </w:p>
        </w:tc>
        <w:tc>
          <w:tcPr>
            <w:tcW w:w="1134" w:type="dxa"/>
            <w:vAlign w:val="center"/>
          </w:tcPr>
          <w:p w14:paraId="0C4A1517" w14:textId="77777777" w:rsidR="00295C5E" w:rsidRPr="00295C5E" w:rsidRDefault="00295C5E" w:rsidP="007E2F2F">
            <w:pPr>
              <w:pStyle w:val="Text"/>
              <w:ind w:firstLine="0"/>
              <w:jc w:val="center"/>
              <w:rPr>
                <w:sz w:val="16"/>
                <w:szCs w:val="16"/>
              </w:rPr>
            </w:pPr>
            <w:r>
              <w:rPr>
                <w:sz w:val="16"/>
                <w:szCs w:val="16"/>
              </w:rPr>
              <w:t>10 de Agosto</w:t>
            </w:r>
          </w:p>
        </w:tc>
        <w:tc>
          <w:tcPr>
            <w:tcW w:w="1275" w:type="dxa"/>
            <w:vAlign w:val="center"/>
          </w:tcPr>
          <w:p w14:paraId="1117CE8D" w14:textId="77777777" w:rsidR="00295C5E" w:rsidRPr="00295C5E" w:rsidRDefault="007E2F2F" w:rsidP="007E2F2F">
            <w:pPr>
              <w:pStyle w:val="Text"/>
              <w:ind w:firstLine="0"/>
              <w:jc w:val="center"/>
              <w:rPr>
                <w:sz w:val="16"/>
                <w:szCs w:val="16"/>
              </w:rPr>
            </w:pPr>
            <w:r>
              <w:rPr>
                <w:sz w:val="16"/>
                <w:szCs w:val="16"/>
              </w:rPr>
              <w:t>Miguel Riofrio</w:t>
            </w:r>
          </w:p>
        </w:tc>
        <w:tc>
          <w:tcPr>
            <w:tcW w:w="993" w:type="dxa"/>
            <w:vAlign w:val="center"/>
          </w:tcPr>
          <w:p w14:paraId="595BBDBB" w14:textId="77777777" w:rsidR="00295C5E" w:rsidRPr="00295C5E" w:rsidRDefault="007E2F2F" w:rsidP="007E2F2F">
            <w:pPr>
              <w:pStyle w:val="Text"/>
              <w:ind w:firstLine="0"/>
              <w:jc w:val="center"/>
              <w:rPr>
                <w:sz w:val="16"/>
                <w:szCs w:val="16"/>
              </w:rPr>
            </w:pPr>
            <w:r>
              <w:rPr>
                <w:sz w:val="16"/>
                <w:szCs w:val="16"/>
              </w:rPr>
              <w:t>Mercadillo</w:t>
            </w:r>
          </w:p>
        </w:tc>
      </w:tr>
      <w:tr w:rsidR="00295C5E" w:rsidRPr="00295C5E" w14:paraId="2E9A9EBE" w14:textId="77777777" w:rsidTr="007E2F2F">
        <w:tc>
          <w:tcPr>
            <w:tcW w:w="1668" w:type="dxa"/>
          </w:tcPr>
          <w:p w14:paraId="703DCAA5" w14:textId="77777777" w:rsidR="00295C5E" w:rsidRPr="00295C5E" w:rsidRDefault="00295C5E" w:rsidP="001B7FAA">
            <w:pPr>
              <w:pStyle w:val="Text"/>
              <w:ind w:firstLine="0"/>
              <w:rPr>
                <w:sz w:val="16"/>
                <w:szCs w:val="16"/>
              </w:rPr>
            </w:pPr>
            <w:r>
              <w:rPr>
                <w:sz w:val="16"/>
                <w:szCs w:val="16"/>
              </w:rPr>
              <w:t>Simón Bolívar</w:t>
            </w:r>
          </w:p>
        </w:tc>
        <w:tc>
          <w:tcPr>
            <w:tcW w:w="1134" w:type="dxa"/>
            <w:vAlign w:val="center"/>
          </w:tcPr>
          <w:p w14:paraId="0D93FC9A" w14:textId="77777777" w:rsidR="00295C5E" w:rsidRPr="00295C5E" w:rsidRDefault="00295C5E" w:rsidP="007E2F2F">
            <w:pPr>
              <w:pStyle w:val="Text"/>
              <w:ind w:firstLine="0"/>
              <w:jc w:val="center"/>
              <w:rPr>
                <w:sz w:val="16"/>
                <w:szCs w:val="16"/>
              </w:rPr>
            </w:pPr>
            <w:r>
              <w:rPr>
                <w:sz w:val="16"/>
                <w:szCs w:val="16"/>
              </w:rPr>
              <w:t>10 de Agosto</w:t>
            </w:r>
          </w:p>
        </w:tc>
        <w:tc>
          <w:tcPr>
            <w:tcW w:w="1275" w:type="dxa"/>
            <w:vAlign w:val="center"/>
          </w:tcPr>
          <w:p w14:paraId="014E5FB7" w14:textId="77777777" w:rsidR="00295C5E" w:rsidRPr="00295C5E" w:rsidRDefault="007E2F2F" w:rsidP="007E2F2F">
            <w:pPr>
              <w:pStyle w:val="Text"/>
              <w:ind w:firstLine="0"/>
              <w:jc w:val="center"/>
              <w:rPr>
                <w:sz w:val="16"/>
                <w:szCs w:val="16"/>
              </w:rPr>
            </w:pPr>
            <w:r>
              <w:rPr>
                <w:sz w:val="16"/>
                <w:szCs w:val="16"/>
              </w:rPr>
              <w:t>Miguel Riofrio</w:t>
            </w:r>
          </w:p>
        </w:tc>
        <w:tc>
          <w:tcPr>
            <w:tcW w:w="993" w:type="dxa"/>
            <w:vAlign w:val="center"/>
          </w:tcPr>
          <w:p w14:paraId="36BA92B3" w14:textId="77777777" w:rsidR="00295C5E" w:rsidRPr="00295C5E" w:rsidRDefault="007E2F2F" w:rsidP="007E2F2F">
            <w:pPr>
              <w:pStyle w:val="Text"/>
              <w:ind w:firstLine="0"/>
              <w:jc w:val="center"/>
              <w:rPr>
                <w:sz w:val="16"/>
                <w:szCs w:val="16"/>
              </w:rPr>
            </w:pPr>
            <w:r>
              <w:rPr>
                <w:sz w:val="16"/>
                <w:szCs w:val="16"/>
              </w:rPr>
              <w:t>Mercadillo</w:t>
            </w:r>
          </w:p>
        </w:tc>
      </w:tr>
      <w:tr w:rsidR="00295C5E" w:rsidRPr="00295C5E" w14:paraId="2F46D81D" w14:textId="77777777" w:rsidTr="007E2F2F">
        <w:tc>
          <w:tcPr>
            <w:tcW w:w="1668" w:type="dxa"/>
            <w:tcBorders>
              <w:bottom w:val="double" w:sz="4" w:space="0" w:color="auto"/>
            </w:tcBorders>
          </w:tcPr>
          <w:p w14:paraId="7CC8A96D" w14:textId="77777777" w:rsidR="00295C5E" w:rsidRPr="00295C5E" w:rsidRDefault="00295C5E" w:rsidP="001B7FAA">
            <w:pPr>
              <w:pStyle w:val="Text"/>
              <w:ind w:firstLine="0"/>
              <w:rPr>
                <w:sz w:val="16"/>
                <w:szCs w:val="16"/>
              </w:rPr>
            </w:pPr>
            <w:r>
              <w:rPr>
                <w:sz w:val="16"/>
                <w:szCs w:val="16"/>
              </w:rPr>
              <w:t>Bernardo Valdivieso</w:t>
            </w:r>
          </w:p>
        </w:tc>
        <w:tc>
          <w:tcPr>
            <w:tcW w:w="1134" w:type="dxa"/>
            <w:tcBorders>
              <w:bottom w:val="double" w:sz="4" w:space="0" w:color="auto"/>
            </w:tcBorders>
            <w:vAlign w:val="center"/>
          </w:tcPr>
          <w:p w14:paraId="3918A299" w14:textId="77777777" w:rsidR="00295C5E" w:rsidRPr="00295C5E" w:rsidRDefault="00295C5E" w:rsidP="007E2F2F">
            <w:pPr>
              <w:pStyle w:val="Text"/>
              <w:ind w:firstLine="0"/>
              <w:jc w:val="center"/>
              <w:rPr>
                <w:sz w:val="16"/>
                <w:szCs w:val="16"/>
              </w:rPr>
            </w:pPr>
            <w:r>
              <w:rPr>
                <w:sz w:val="16"/>
                <w:szCs w:val="16"/>
              </w:rPr>
              <w:t>10 de Agosto</w:t>
            </w:r>
          </w:p>
        </w:tc>
        <w:tc>
          <w:tcPr>
            <w:tcW w:w="1275" w:type="dxa"/>
            <w:tcBorders>
              <w:bottom w:val="double" w:sz="4" w:space="0" w:color="auto"/>
            </w:tcBorders>
            <w:vAlign w:val="center"/>
          </w:tcPr>
          <w:p w14:paraId="0122A5EC" w14:textId="77777777" w:rsidR="00295C5E" w:rsidRPr="00295C5E" w:rsidRDefault="007E2F2F" w:rsidP="007E2F2F">
            <w:pPr>
              <w:pStyle w:val="Text"/>
              <w:ind w:firstLine="0"/>
              <w:jc w:val="center"/>
              <w:rPr>
                <w:sz w:val="16"/>
                <w:szCs w:val="16"/>
              </w:rPr>
            </w:pPr>
            <w:r>
              <w:rPr>
                <w:sz w:val="16"/>
                <w:szCs w:val="16"/>
              </w:rPr>
              <w:t>Miguel Riofrio</w:t>
            </w:r>
          </w:p>
        </w:tc>
        <w:tc>
          <w:tcPr>
            <w:tcW w:w="993" w:type="dxa"/>
            <w:tcBorders>
              <w:bottom w:val="double" w:sz="4" w:space="0" w:color="auto"/>
            </w:tcBorders>
            <w:vAlign w:val="center"/>
          </w:tcPr>
          <w:p w14:paraId="2943F626" w14:textId="77777777" w:rsidR="00295C5E" w:rsidRPr="00295C5E" w:rsidRDefault="007E2F2F" w:rsidP="007E2F2F">
            <w:pPr>
              <w:pStyle w:val="Text"/>
              <w:ind w:firstLine="0"/>
              <w:jc w:val="center"/>
              <w:rPr>
                <w:sz w:val="16"/>
                <w:szCs w:val="16"/>
              </w:rPr>
            </w:pPr>
            <w:r>
              <w:rPr>
                <w:sz w:val="16"/>
                <w:szCs w:val="16"/>
              </w:rPr>
              <w:t>Mercadillo</w:t>
            </w:r>
          </w:p>
        </w:tc>
      </w:tr>
    </w:tbl>
    <w:p w14:paraId="4BDD9A60" w14:textId="77777777" w:rsidR="005E4412" w:rsidRPr="00295C5E" w:rsidRDefault="005E4412" w:rsidP="001B7FAA">
      <w:pPr>
        <w:pStyle w:val="Text"/>
        <w:ind w:firstLine="204"/>
      </w:pPr>
    </w:p>
    <w:p w14:paraId="0F784229" w14:textId="60954D21" w:rsidR="005E4412" w:rsidRPr="00F44CB8" w:rsidRDefault="00301D60" w:rsidP="001B7FAA">
      <w:pPr>
        <w:pStyle w:val="Text"/>
        <w:ind w:firstLine="204"/>
        <w:rPr>
          <w:sz w:val="20"/>
          <w:szCs w:val="20"/>
        </w:rPr>
      </w:pPr>
      <w:r w:rsidRPr="00F44CB8">
        <w:rPr>
          <w:sz w:val="20"/>
          <w:szCs w:val="20"/>
        </w:rPr>
        <w:t>Ad</w:t>
      </w:r>
      <w:r w:rsidR="00C57977">
        <w:rPr>
          <w:sz w:val="20"/>
          <w:szCs w:val="20"/>
        </w:rPr>
        <w:t>emás</w:t>
      </w:r>
      <w:r w:rsidRPr="00F44CB8">
        <w:rPr>
          <w:sz w:val="20"/>
          <w:szCs w:val="20"/>
        </w:rPr>
        <w:t xml:space="preserve">, se consideró </w:t>
      </w:r>
      <w:r w:rsidR="00C57977" w:rsidRPr="00F44CB8">
        <w:rPr>
          <w:sz w:val="20"/>
          <w:szCs w:val="20"/>
        </w:rPr>
        <w:t>las líneas</w:t>
      </w:r>
      <w:r w:rsidRPr="00F44CB8">
        <w:rPr>
          <w:sz w:val="20"/>
          <w:szCs w:val="20"/>
        </w:rPr>
        <w:t xml:space="preserve"> y paradas del sistema urbano de transporte que circula por la zona establecida para el análisis. </w:t>
      </w:r>
    </w:p>
    <w:p w14:paraId="138EE2A2" w14:textId="77777777" w:rsidR="007E2F2F" w:rsidRPr="00F44CB8" w:rsidRDefault="007E2F2F" w:rsidP="007E2F2F">
      <w:pPr>
        <w:pStyle w:val="Ttulo2"/>
        <w:rPr>
          <w:sz w:val="20"/>
          <w:szCs w:val="20"/>
        </w:rPr>
      </w:pPr>
      <w:r w:rsidRPr="00F44CB8">
        <w:rPr>
          <w:sz w:val="20"/>
          <w:szCs w:val="20"/>
        </w:rPr>
        <w:t>Análisis del ambiente de operación</w:t>
      </w:r>
    </w:p>
    <w:p w14:paraId="6B991C1E" w14:textId="64BC6A02" w:rsidR="002E0E5B" w:rsidRPr="00F44CB8" w:rsidRDefault="007E2F2F" w:rsidP="007E2F2F">
      <w:pPr>
        <w:pStyle w:val="Text"/>
        <w:ind w:firstLine="204"/>
        <w:rPr>
          <w:sz w:val="20"/>
          <w:szCs w:val="20"/>
        </w:rPr>
      </w:pPr>
      <w:r w:rsidRPr="00F44CB8">
        <w:rPr>
          <w:sz w:val="20"/>
          <w:szCs w:val="20"/>
        </w:rPr>
        <w:t>Este análisis determinó el número de nodos que va a poseer la red, con dicha información se obtuvo un número total de 31 nodos sobre la zona de estudio</w:t>
      </w:r>
      <w:r w:rsidRPr="00F44CB8">
        <w:rPr>
          <w:color w:val="000000" w:themeColor="text1"/>
          <w:sz w:val="20"/>
          <w:szCs w:val="20"/>
        </w:rPr>
        <w:t xml:space="preserve">, </w:t>
      </w:r>
      <w:r w:rsidR="001F5227" w:rsidRPr="00F44CB8">
        <w:rPr>
          <w:color w:val="000000" w:themeColor="text1"/>
          <w:sz w:val="20"/>
          <w:szCs w:val="20"/>
        </w:rPr>
        <w:t>que</w:t>
      </w:r>
      <w:r w:rsidRPr="00F44CB8">
        <w:rPr>
          <w:color w:val="000000" w:themeColor="text1"/>
          <w:sz w:val="20"/>
          <w:szCs w:val="20"/>
        </w:rPr>
        <w:t xml:space="preserve"> se lo</w:t>
      </w:r>
      <w:r w:rsidR="001F5227" w:rsidRPr="00F44CB8">
        <w:rPr>
          <w:color w:val="000000" w:themeColor="text1"/>
          <w:sz w:val="20"/>
          <w:szCs w:val="20"/>
        </w:rPr>
        <w:t>s</w:t>
      </w:r>
      <w:r w:rsidRPr="00F44CB8">
        <w:rPr>
          <w:color w:val="000000" w:themeColor="text1"/>
          <w:sz w:val="20"/>
          <w:szCs w:val="20"/>
        </w:rPr>
        <w:t xml:space="preserve"> puede </w:t>
      </w:r>
      <w:r w:rsidRPr="00F44CB8">
        <w:rPr>
          <w:sz w:val="20"/>
          <w:szCs w:val="20"/>
        </w:rPr>
        <w:t xml:space="preserve">apreciar en la </w:t>
      </w:r>
      <w:r w:rsidR="00301D60" w:rsidRPr="00F44CB8">
        <w:rPr>
          <w:sz w:val="20"/>
          <w:szCs w:val="20"/>
        </w:rPr>
        <w:t>Fig. 2</w:t>
      </w:r>
      <w:r w:rsidRPr="00F44CB8">
        <w:rPr>
          <w:sz w:val="20"/>
          <w:szCs w:val="20"/>
        </w:rPr>
        <w:t xml:space="preserve">. Adicionalmente, se ha elaborado la </w:t>
      </w:r>
      <w:r w:rsidR="007934F6" w:rsidRPr="00F44CB8">
        <w:rPr>
          <w:sz w:val="20"/>
          <w:szCs w:val="20"/>
        </w:rPr>
        <w:t>Tabla</w:t>
      </w:r>
      <w:r w:rsidRPr="00F44CB8">
        <w:rPr>
          <w:sz w:val="20"/>
          <w:szCs w:val="20"/>
        </w:rPr>
        <w:t xml:space="preserve"> </w:t>
      </w:r>
      <w:r w:rsidR="007934F6" w:rsidRPr="00F44CB8">
        <w:rPr>
          <w:sz w:val="20"/>
          <w:szCs w:val="20"/>
        </w:rPr>
        <w:t>III</w:t>
      </w:r>
      <w:r w:rsidRPr="00F44CB8">
        <w:rPr>
          <w:sz w:val="20"/>
          <w:szCs w:val="20"/>
        </w:rPr>
        <w:t xml:space="preserve"> con la </w:t>
      </w:r>
      <w:r w:rsidR="00301D60" w:rsidRPr="00F44CB8">
        <w:rPr>
          <w:sz w:val="20"/>
          <w:szCs w:val="20"/>
        </w:rPr>
        <w:t>distribución global de los nodos y sesores para cada zona</w:t>
      </w:r>
      <w:r w:rsidRPr="00F44CB8">
        <w:rPr>
          <w:sz w:val="20"/>
          <w:szCs w:val="20"/>
        </w:rPr>
        <w:t>.</w:t>
      </w:r>
    </w:p>
    <w:p w14:paraId="6BD89EBC" w14:textId="77777777" w:rsidR="007E2F2F" w:rsidRPr="005E4412" w:rsidRDefault="007E2F2F" w:rsidP="007E2F2F">
      <w:pPr>
        <w:pStyle w:val="TableTitle"/>
        <w:spacing w:before="120"/>
      </w:pPr>
      <w:r w:rsidRPr="005E4412">
        <w:lastRenderedPageBreak/>
        <w:t xml:space="preserve">TABLA </w:t>
      </w:r>
      <w:r>
        <w:t>I</w:t>
      </w:r>
      <w:r w:rsidRPr="005E4412">
        <w:t>I</w:t>
      </w:r>
      <w:r w:rsidR="007934F6">
        <w:t>I</w:t>
      </w:r>
    </w:p>
    <w:p w14:paraId="704E8B9A" w14:textId="77777777" w:rsidR="007E2F2F" w:rsidRPr="005E4412" w:rsidRDefault="007E2F2F" w:rsidP="007E2F2F">
      <w:pPr>
        <w:pStyle w:val="Text"/>
        <w:jc w:val="center"/>
      </w:pPr>
      <w:r>
        <w:rPr>
          <w:smallCaps/>
          <w:sz w:val="16"/>
          <w:szCs w:val="16"/>
        </w:rPr>
        <w:t>D</w:t>
      </w:r>
      <w:r w:rsidRPr="007E2F2F">
        <w:rPr>
          <w:smallCaps/>
          <w:sz w:val="16"/>
          <w:szCs w:val="16"/>
        </w:rPr>
        <w:t>istribución de los nodos sensores de la red inalámbrica de</w:t>
      </w:r>
      <w:r>
        <w:rPr>
          <w:smallCaps/>
          <w:sz w:val="16"/>
          <w:szCs w:val="16"/>
        </w:rPr>
        <w:t xml:space="preserve"> </w:t>
      </w:r>
      <w:r w:rsidRPr="007E2F2F">
        <w:rPr>
          <w:smallCaps/>
          <w:sz w:val="16"/>
          <w:szCs w:val="16"/>
        </w:rPr>
        <w:t>sensores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876"/>
        <w:gridCol w:w="876"/>
        <w:gridCol w:w="876"/>
        <w:gridCol w:w="876"/>
        <w:gridCol w:w="876"/>
      </w:tblGrid>
      <w:tr w:rsidR="007934F6" w:rsidRPr="001F5227" w14:paraId="5970900A" w14:textId="77777777" w:rsidTr="007934F6">
        <w:trPr>
          <w:trHeight w:val="349"/>
        </w:trPr>
        <w:tc>
          <w:tcPr>
            <w:tcW w:w="876" w:type="dxa"/>
            <w:tcBorders>
              <w:top w:val="double" w:sz="4" w:space="0" w:color="auto"/>
              <w:bottom w:val="single" w:sz="4" w:space="0" w:color="auto"/>
            </w:tcBorders>
            <w:vAlign w:val="center"/>
          </w:tcPr>
          <w:p w14:paraId="104E9626" w14:textId="77777777" w:rsidR="007934F6" w:rsidRPr="007934F6" w:rsidRDefault="007934F6" w:rsidP="007934F6">
            <w:pPr>
              <w:pStyle w:val="Text"/>
              <w:ind w:firstLine="0"/>
              <w:jc w:val="center"/>
              <w:rPr>
                <w:b/>
                <w:sz w:val="16"/>
                <w:szCs w:val="16"/>
              </w:rPr>
            </w:pPr>
            <w:r w:rsidRPr="007934F6">
              <w:rPr>
                <w:b/>
                <w:sz w:val="16"/>
                <w:szCs w:val="16"/>
              </w:rPr>
              <w:t>Zona</w:t>
            </w:r>
          </w:p>
        </w:tc>
        <w:tc>
          <w:tcPr>
            <w:tcW w:w="876" w:type="dxa"/>
            <w:tcBorders>
              <w:top w:val="double" w:sz="4" w:space="0" w:color="auto"/>
              <w:bottom w:val="single" w:sz="4" w:space="0" w:color="auto"/>
            </w:tcBorders>
            <w:vAlign w:val="center"/>
          </w:tcPr>
          <w:p w14:paraId="31E2E561" w14:textId="77777777" w:rsidR="007934F6" w:rsidRPr="007934F6" w:rsidRDefault="007934F6" w:rsidP="007934F6">
            <w:pPr>
              <w:pStyle w:val="Text"/>
              <w:ind w:firstLine="0"/>
              <w:jc w:val="center"/>
              <w:rPr>
                <w:b/>
                <w:sz w:val="16"/>
                <w:szCs w:val="16"/>
              </w:rPr>
            </w:pPr>
            <w:r>
              <w:rPr>
                <w:b/>
                <w:sz w:val="16"/>
                <w:szCs w:val="16"/>
              </w:rPr>
              <w:t>Nodo</w:t>
            </w:r>
          </w:p>
        </w:tc>
        <w:tc>
          <w:tcPr>
            <w:tcW w:w="876" w:type="dxa"/>
            <w:tcBorders>
              <w:top w:val="double" w:sz="4" w:space="0" w:color="auto"/>
              <w:bottom w:val="single" w:sz="4" w:space="0" w:color="auto"/>
            </w:tcBorders>
            <w:vAlign w:val="center"/>
          </w:tcPr>
          <w:p w14:paraId="68868F34" w14:textId="77777777" w:rsidR="007934F6" w:rsidRPr="007934F6" w:rsidRDefault="007934F6" w:rsidP="001F5227">
            <w:pPr>
              <w:pStyle w:val="Text"/>
              <w:ind w:firstLine="0"/>
              <w:jc w:val="center"/>
              <w:rPr>
                <w:b/>
                <w:sz w:val="16"/>
                <w:szCs w:val="16"/>
              </w:rPr>
            </w:pPr>
            <w:r>
              <w:rPr>
                <w:b/>
                <w:sz w:val="16"/>
                <w:szCs w:val="16"/>
              </w:rPr>
              <w:t>Sensor</w:t>
            </w:r>
          </w:p>
        </w:tc>
        <w:tc>
          <w:tcPr>
            <w:tcW w:w="876" w:type="dxa"/>
            <w:tcBorders>
              <w:top w:val="double" w:sz="4" w:space="0" w:color="auto"/>
              <w:bottom w:val="single" w:sz="4" w:space="0" w:color="auto"/>
            </w:tcBorders>
            <w:vAlign w:val="center"/>
          </w:tcPr>
          <w:p w14:paraId="0D30BD59" w14:textId="77777777" w:rsidR="007934F6" w:rsidRPr="007934F6" w:rsidRDefault="007934F6" w:rsidP="007934F6">
            <w:pPr>
              <w:pStyle w:val="Text"/>
              <w:ind w:firstLine="0"/>
              <w:jc w:val="center"/>
              <w:rPr>
                <w:b/>
                <w:sz w:val="16"/>
                <w:szCs w:val="16"/>
              </w:rPr>
            </w:pPr>
            <w:r>
              <w:rPr>
                <w:b/>
                <w:sz w:val="16"/>
                <w:szCs w:val="16"/>
              </w:rPr>
              <w:t>Zona</w:t>
            </w:r>
          </w:p>
        </w:tc>
        <w:tc>
          <w:tcPr>
            <w:tcW w:w="876" w:type="dxa"/>
            <w:tcBorders>
              <w:top w:val="double" w:sz="4" w:space="0" w:color="auto"/>
              <w:bottom w:val="single" w:sz="4" w:space="0" w:color="auto"/>
            </w:tcBorders>
            <w:vAlign w:val="center"/>
          </w:tcPr>
          <w:p w14:paraId="21DCB1B0" w14:textId="77777777" w:rsidR="007934F6" w:rsidRPr="007934F6" w:rsidRDefault="007934F6" w:rsidP="007934F6">
            <w:pPr>
              <w:pStyle w:val="Text"/>
              <w:ind w:firstLine="0"/>
              <w:jc w:val="center"/>
              <w:rPr>
                <w:b/>
                <w:sz w:val="16"/>
                <w:szCs w:val="16"/>
              </w:rPr>
            </w:pPr>
            <w:r>
              <w:rPr>
                <w:b/>
                <w:sz w:val="16"/>
                <w:szCs w:val="16"/>
              </w:rPr>
              <w:t>Nodo</w:t>
            </w:r>
          </w:p>
        </w:tc>
        <w:tc>
          <w:tcPr>
            <w:tcW w:w="876" w:type="dxa"/>
            <w:tcBorders>
              <w:top w:val="double" w:sz="4" w:space="0" w:color="auto"/>
              <w:bottom w:val="single" w:sz="4" w:space="0" w:color="auto"/>
            </w:tcBorders>
            <w:vAlign w:val="center"/>
          </w:tcPr>
          <w:p w14:paraId="2A9962D0" w14:textId="77777777" w:rsidR="007934F6" w:rsidRPr="007934F6" w:rsidRDefault="007934F6" w:rsidP="001F5227">
            <w:pPr>
              <w:pStyle w:val="Text"/>
              <w:ind w:firstLine="0"/>
              <w:jc w:val="center"/>
              <w:rPr>
                <w:b/>
                <w:sz w:val="16"/>
                <w:szCs w:val="16"/>
              </w:rPr>
            </w:pPr>
            <w:r>
              <w:rPr>
                <w:b/>
                <w:sz w:val="16"/>
                <w:szCs w:val="16"/>
              </w:rPr>
              <w:t>Sensor</w:t>
            </w:r>
          </w:p>
        </w:tc>
      </w:tr>
      <w:tr w:rsidR="007934F6" w:rsidRPr="007934F6" w14:paraId="040F518B" w14:textId="77777777" w:rsidTr="007934F6">
        <w:tc>
          <w:tcPr>
            <w:tcW w:w="876" w:type="dxa"/>
            <w:vMerge w:val="restart"/>
            <w:tcBorders>
              <w:top w:val="single" w:sz="4" w:space="0" w:color="auto"/>
            </w:tcBorders>
            <w:vAlign w:val="center"/>
          </w:tcPr>
          <w:p w14:paraId="4E52BE9A" w14:textId="77777777" w:rsidR="007934F6" w:rsidRPr="007934F6" w:rsidRDefault="007934F6" w:rsidP="007934F6">
            <w:pPr>
              <w:pStyle w:val="Text"/>
              <w:ind w:firstLine="0"/>
              <w:jc w:val="center"/>
              <w:rPr>
                <w:sz w:val="16"/>
                <w:szCs w:val="16"/>
              </w:rPr>
            </w:pPr>
            <w:r>
              <w:rPr>
                <w:sz w:val="16"/>
                <w:szCs w:val="16"/>
              </w:rPr>
              <w:t>ZONA 1</w:t>
            </w:r>
          </w:p>
        </w:tc>
        <w:tc>
          <w:tcPr>
            <w:tcW w:w="876" w:type="dxa"/>
            <w:tcBorders>
              <w:top w:val="single" w:sz="4" w:space="0" w:color="auto"/>
            </w:tcBorders>
            <w:vAlign w:val="center"/>
          </w:tcPr>
          <w:p w14:paraId="5766F428" w14:textId="77777777" w:rsidR="007934F6" w:rsidRPr="007934F6" w:rsidRDefault="007934F6" w:rsidP="007934F6">
            <w:pPr>
              <w:pStyle w:val="Text"/>
              <w:ind w:firstLine="0"/>
              <w:jc w:val="center"/>
              <w:rPr>
                <w:sz w:val="16"/>
                <w:szCs w:val="16"/>
              </w:rPr>
            </w:pPr>
            <w:r>
              <w:rPr>
                <w:sz w:val="16"/>
                <w:szCs w:val="16"/>
              </w:rPr>
              <w:t>NS1</w:t>
            </w:r>
          </w:p>
        </w:tc>
        <w:tc>
          <w:tcPr>
            <w:tcW w:w="876" w:type="dxa"/>
            <w:tcBorders>
              <w:top w:val="single" w:sz="4" w:space="0" w:color="auto"/>
            </w:tcBorders>
            <w:vAlign w:val="center"/>
          </w:tcPr>
          <w:p w14:paraId="23B1970C" w14:textId="77777777" w:rsidR="007934F6" w:rsidRPr="007934F6" w:rsidRDefault="007934F6" w:rsidP="001F5227">
            <w:pPr>
              <w:pStyle w:val="Text"/>
              <w:ind w:firstLine="0"/>
              <w:jc w:val="center"/>
              <w:rPr>
                <w:sz w:val="16"/>
                <w:szCs w:val="16"/>
              </w:rPr>
            </w:pPr>
            <w:r>
              <w:rPr>
                <w:sz w:val="16"/>
                <w:szCs w:val="16"/>
              </w:rPr>
              <w:t>CO2</w:t>
            </w:r>
          </w:p>
        </w:tc>
        <w:tc>
          <w:tcPr>
            <w:tcW w:w="876" w:type="dxa"/>
            <w:vMerge w:val="restart"/>
            <w:tcBorders>
              <w:top w:val="single" w:sz="4" w:space="0" w:color="auto"/>
            </w:tcBorders>
            <w:vAlign w:val="center"/>
          </w:tcPr>
          <w:p w14:paraId="6EFC6C24" w14:textId="77777777" w:rsidR="007934F6" w:rsidRPr="007934F6" w:rsidRDefault="007934F6" w:rsidP="007934F6">
            <w:pPr>
              <w:pStyle w:val="Text"/>
              <w:ind w:firstLine="0"/>
              <w:jc w:val="center"/>
              <w:rPr>
                <w:sz w:val="16"/>
                <w:szCs w:val="16"/>
              </w:rPr>
            </w:pPr>
            <w:r>
              <w:rPr>
                <w:sz w:val="16"/>
                <w:szCs w:val="16"/>
              </w:rPr>
              <w:t>ZONA 4</w:t>
            </w:r>
          </w:p>
        </w:tc>
        <w:tc>
          <w:tcPr>
            <w:tcW w:w="876" w:type="dxa"/>
            <w:tcBorders>
              <w:top w:val="single" w:sz="4" w:space="0" w:color="auto"/>
            </w:tcBorders>
            <w:vAlign w:val="center"/>
          </w:tcPr>
          <w:p w14:paraId="64CD978A" w14:textId="77777777" w:rsidR="007934F6" w:rsidRPr="007934F6" w:rsidRDefault="007934F6" w:rsidP="007934F6">
            <w:pPr>
              <w:pStyle w:val="Text"/>
              <w:ind w:firstLine="0"/>
              <w:jc w:val="center"/>
              <w:rPr>
                <w:sz w:val="16"/>
                <w:szCs w:val="16"/>
              </w:rPr>
            </w:pPr>
            <w:r>
              <w:rPr>
                <w:sz w:val="16"/>
                <w:szCs w:val="16"/>
              </w:rPr>
              <w:t>NS16</w:t>
            </w:r>
          </w:p>
        </w:tc>
        <w:tc>
          <w:tcPr>
            <w:tcW w:w="876" w:type="dxa"/>
            <w:tcBorders>
              <w:top w:val="single" w:sz="4" w:space="0" w:color="auto"/>
            </w:tcBorders>
            <w:vAlign w:val="center"/>
          </w:tcPr>
          <w:p w14:paraId="3E3B69B7" w14:textId="77777777" w:rsidR="007934F6" w:rsidRDefault="007934F6" w:rsidP="001F5227">
            <w:pPr>
              <w:pStyle w:val="Text"/>
              <w:ind w:firstLine="0"/>
              <w:jc w:val="center"/>
              <w:rPr>
                <w:sz w:val="16"/>
                <w:szCs w:val="16"/>
              </w:rPr>
            </w:pPr>
            <w:r>
              <w:rPr>
                <w:sz w:val="16"/>
                <w:szCs w:val="16"/>
              </w:rPr>
              <w:t>Ruido</w:t>
            </w:r>
          </w:p>
          <w:p w14:paraId="0853707E"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4CD68885" w14:textId="77777777" w:rsidTr="007934F6">
        <w:tc>
          <w:tcPr>
            <w:tcW w:w="876" w:type="dxa"/>
            <w:vMerge/>
            <w:vAlign w:val="center"/>
          </w:tcPr>
          <w:p w14:paraId="5AB7E4B6" w14:textId="77777777" w:rsidR="007934F6" w:rsidRPr="007934F6" w:rsidRDefault="007934F6" w:rsidP="007934F6">
            <w:pPr>
              <w:pStyle w:val="Text"/>
              <w:ind w:firstLine="0"/>
              <w:jc w:val="center"/>
              <w:rPr>
                <w:sz w:val="16"/>
                <w:szCs w:val="16"/>
              </w:rPr>
            </w:pPr>
          </w:p>
        </w:tc>
        <w:tc>
          <w:tcPr>
            <w:tcW w:w="876" w:type="dxa"/>
            <w:vAlign w:val="center"/>
          </w:tcPr>
          <w:p w14:paraId="5BCE0231" w14:textId="77777777" w:rsidR="007934F6" w:rsidRPr="007934F6" w:rsidRDefault="007934F6" w:rsidP="007934F6">
            <w:pPr>
              <w:pStyle w:val="Text"/>
              <w:ind w:firstLine="0"/>
              <w:jc w:val="center"/>
              <w:rPr>
                <w:sz w:val="16"/>
                <w:szCs w:val="16"/>
              </w:rPr>
            </w:pPr>
            <w:r>
              <w:rPr>
                <w:sz w:val="16"/>
                <w:szCs w:val="16"/>
              </w:rPr>
              <w:t>NS2</w:t>
            </w:r>
          </w:p>
        </w:tc>
        <w:tc>
          <w:tcPr>
            <w:tcW w:w="876" w:type="dxa"/>
            <w:vAlign w:val="center"/>
          </w:tcPr>
          <w:p w14:paraId="0936F71C" w14:textId="77777777" w:rsidR="007934F6" w:rsidRPr="007934F6" w:rsidRDefault="007934F6" w:rsidP="001F5227">
            <w:pPr>
              <w:pStyle w:val="Text"/>
              <w:ind w:firstLine="0"/>
              <w:jc w:val="center"/>
              <w:rPr>
                <w:sz w:val="16"/>
                <w:szCs w:val="16"/>
              </w:rPr>
            </w:pPr>
            <w:r>
              <w:rPr>
                <w:sz w:val="16"/>
                <w:szCs w:val="16"/>
              </w:rPr>
              <w:t>Ruido</w:t>
            </w:r>
          </w:p>
        </w:tc>
        <w:tc>
          <w:tcPr>
            <w:tcW w:w="876" w:type="dxa"/>
            <w:vMerge/>
            <w:vAlign w:val="center"/>
          </w:tcPr>
          <w:p w14:paraId="1CB29077" w14:textId="77777777" w:rsidR="007934F6" w:rsidRPr="007934F6" w:rsidRDefault="007934F6" w:rsidP="007934F6">
            <w:pPr>
              <w:pStyle w:val="Text"/>
              <w:ind w:firstLine="0"/>
              <w:jc w:val="center"/>
              <w:rPr>
                <w:sz w:val="16"/>
                <w:szCs w:val="16"/>
              </w:rPr>
            </w:pPr>
          </w:p>
        </w:tc>
        <w:tc>
          <w:tcPr>
            <w:tcW w:w="876" w:type="dxa"/>
            <w:vAlign w:val="center"/>
          </w:tcPr>
          <w:p w14:paraId="095CEDEA" w14:textId="77777777" w:rsidR="007934F6" w:rsidRPr="007934F6" w:rsidRDefault="007934F6" w:rsidP="007934F6">
            <w:pPr>
              <w:pStyle w:val="Text"/>
              <w:ind w:firstLine="0"/>
              <w:jc w:val="center"/>
              <w:rPr>
                <w:sz w:val="16"/>
                <w:szCs w:val="16"/>
              </w:rPr>
            </w:pPr>
            <w:r>
              <w:rPr>
                <w:sz w:val="16"/>
                <w:szCs w:val="16"/>
              </w:rPr>
              <w:t>NS17</w:t>
            </w:r>
          </w:p>
        </w:tc>
        <w:tc>
          <w:tcPr>
            <w:tcW w:w="876" w:type="dxa"/>
            <w:vAlign w:val="center"/>
          </w:tcPr>
          <w:p w14:paraId="4D1FE4D3" w14:textId="77777777" w:rsidR="007934F6" w:rsidRDefault="007934F6" w:rsidP="001F5227">
            <w:pPr>
              <w:pStyle w:val="Text"/>
              <w:ind w:firstLine="0"/>
              <w:jc w:val="center"/>
              <w:rPr>
                <w:sz w:val="16"/>
                <w:szCs w:val="16"/>
              </w:rPr>
            </w:pPr>
            <w:r>
              <w:rPr>
                <w:sz w:val="16"/>
                <w:szCs w:val="16"/>
              </w:rPr>
              <w:t>Ruido</w:t>
            </w:r>
          </w:p>
          <w:p w14:paraId="5B9A630B"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5DD5D852" w14:textId="77777777" w:rsidTr="007934F6">
        <w:tc>
          <w:tcPr>
            <w:tcW w:w="876" w:type="dxa"/>
            <w:vMerge/>
            <w:vAlign w:val="center"/>
          </w:tcPr>
          <w:p w14:paraId="5D4022E4" w14:textId="77777777" w:rsidR="007934F6" w:rsidRPr="007934F6" w:rsidRDefault="007934F6" w:rsidP="007934F6">
            <w:pPr>
              <w:pStyle w:val="Text"/>
              <w:ind w:firstLine="0"/>
              <w:jc w:val="center"/>
              <w:rPr>
                <w:sz w:val="16"/>
                <w:szCs w:val="16"/>
              </w:rPr>
            </w:pPr>
          </w:p>
        </w:tc>
        <w:tc>
          <w:tcPr>
            <w:tcW w:w="876" w:type="dxa"/>
            <w:vAlign w:val="center"/>
          </w:tcPr>
          <w:p w14:paraId="00877719" w14:textId="77777777" w:rsidR="007934F6" w:rsidRPr="007934F6" w:rsidRDefault="007934F6" w:rsidP="007934F6">
            <w:pPr>
              <w:pStyle w:val="Text"/>
              <w:ind w:firstLine="0"/>
              <w:jc w:val="center"/>
              <w:rPr>
                <w:sz w:val="16"/>
                <w:szCs w:val="16"/>
              </w:rPr>
            </w:pPr>
            <w:r>
              <w:rPr>
                <w:sz w:val="16"/>
                <w:szCs w:val="16"/>
              </w:rPr>
              <w:t>NS3</w:t>
            </w:r>
          </w:p>
        </w:tc>
        <w:tc>
          <w:tcPr>
            <w:tcW w:w="876" w:type="dxa"/>
            <w:vAlign w:val="center"/>
          </w:tcPr>
          <w:p w14:paraId="67F0ADA1" w14:textId="77777777" w:rsidR="007934F6" w:rsidRDefault="007934F6" w:rsidP="001F5227">
            <w:pPr>
              <w:pStyle w:val="Text"/>
              <w:ind w:firstLine="0"/>
              <w:jc w:val="center"/>
              <w:rPr>
                <w:sz w:val="16"/>
                <w:szCs w:val="16"/>
              </w:rPr>
            </w:pPr>
            <w:r>
              <w:rPr>
                <w:sz w:val="16"/>
                <w:szCs w:val="16"/>
              </w:rPr>
              <w:t>Ruido</w:t>
            </w:r>
          </w:p>
          <w:p w14:paraId="1741F87F" w14:textId="77777777" w:rsidR="007934F6" w:rsidRPr="007934F6" w:rsidRDefault="007934F6" w:rsidP="001F5227">
            <w:pPr>
              <w:pStyle w:val="Text"/>
              <w:ind w:firstLine="0"/>
              <w:jc w:val="center"/>
              <w:rPr>
                <w:sz w:val="16"/>
                <w:szCs w:val="16"/>
              </w:rPr>
            </w:pPr>
            <w:r>
              <w:rPr>
                <w:sz w:val="16"/>
                <w:szCs w:val="16"/>
              </w:rPr>
              <w:t>CO2</w:t>
            </w:r>
          </w:p>
        </w:tc>
        <w:tc>
          <w:tcPr>
            <w:tcW w:w="876" w:type="dxa"/>
            <w:vMerge/>
            <w:vAlign w:val="center"/>
          </w:tcPr>
          <w:p w14:paraId="58E6DA81" w14:textId="77777777" w:rsidR="007934F6" w:rsidRPr="007934F6" w:rsidRDefault="007934F6" w:rsidP="007934F6">
            <w:pPr>
              <w:pStyle w:val="Text"/>
              <w:ind w:firstLine="0"/>
              <w:jc w:val="center"/>
              <w:rPr>
                <w:sz w:val="16"/>
                <w:szCs w:val="16"/>
              </w:rPr>
            </w:pPr>
          </w:p>
        </w:tc>
        <w:tc>
          <w:tcPr>
            <w:tcW w:w="876" w:type="dxa"/>
            <w:vAlign w:val="center"/>
          </w:tcPr>
          <w:p w14:paraId="2B5973D0" w14:textId="77777777" w:rsidR="007934F6" w:rsidRPr="007934F6" w:rsidRDefault="007934F6" w:rsidP="007934F6">
            <w:pPr>
              <w:pStyle w:val="Text"/>
              <w:ind w:firstLine="0"/>
              <w:jc w:val="center"/>
              <w:rPr>
                <w:sz w:val="16"/>
                <w:szCs w:val="16"/>
              </w:rPr>
            </w:pPr>
            <w:r>
              <w:rPr>
                <w:sz w:val="16"/>
                <w:szCs w:val="16"/>
              </w:rPr>
              <w:t>NS18</w:t>
            </w:r>
          </w:p>
        </w:tc>
        <w:tc>
          <w:tcPr>
            <w:tcW w:w="876" w:type="dxa"/>
            <w:vAlign w:val="center"/>
          </w:tcPr>
          <w:p w14:paraId="21BCAA16" w14:textId="77777777" w:rsidR="007934F6" w:rsidRPr="007934F6" w:rsidRDefault="007934F6" w:rsidP="001F5227">
            <w:pPr>
              <w:pStyle w:val="Text"/>
              <w:ind w:firstLine="0"/>
              <w:jc w:val="center"/>
              <w:rPr>
                <w:sz w:val="16"/>
                <w:szCs w:val="16"/>
              </w:rPr>
            </w:pPr>
            <w:r>
              <w:rPr>
                <w:sz w:val="16"/>
                <w:szCs w:val="16"/>
              </w:rPr>
              <w:t>Ruido</w:t>
            </w:r>
          </w:p>
        </w:tc>
      </w:tr>
      <w:tr w:rsidR="007934F6" w:rsidRPr="007934F6" w14:paraId="3B8D29BB" w14:textId="77777777" w:rsidTr="007934F6">
        <w:tc>
          <w:tcPr>
            <w:tcW w:w="876" w:type="dxa"/>
            <w:vMerge/>
            <w:vAlign w:val="center"/>
          </w:tcPr>
          <w:p w14:paraId="6FD8A2D2" w14:textId="77777777" w:rsidR="007934F6" w:rsidRPr="007934F6" w:rsidRDefault="007934F6" w:rsidP="007934F6">
            <w:pPr>
              <w:pStyle w:val="Text"/>
              <w:ind w:firstLine="0"/>
              <w:jc w:val="center"/>
              <w:rPr>
                <w:sz w:val="16"/>
                <w:szCs w:val="16"/>
              </w:rPr>
            </w:pPr>
          </w:p>
        </w:tc>
        <w:tc>
          <w:tcPr>
            <w:tcW w:w="876" w:type="dxa"/>
            <w:vAlign w:val="center"/>
          </w:tcPr>
          <w:p w14:paraId="64EB34BE" w14:textId="77777777" w:rsidR="007934F6" w:rsidRPr="007934F6" w:rsidRDefault="007934F6" w:rsidP="007934F6">
            <w:pPr>
              <w:pStyle w:val="Text"/>
              <w:ind w:firstLine="0"/>
              <w:jc w:val="center"/>
              <w:rPr>
                <w:sz w:val="16"/>
                <w:szCs w:val="16"/>
              </w:rPr>
            </w:pPr>
            <w:r>
              <w:rPr>
                <w:sz w:val="16"/>
                <w:szCs w:val="16"/>
              </w:rPr>
              <w:t>NS4</w:t>
            </w:r>
          </w:p>
        </w:tc>
        <w:tc>
          <w:tcPr>
            <w:tcW w:w="876" w:type="dxa"/>
            <w:vAlign w:val="center"/>
          </w:tcPr>
          <w:p w14:paraId="2E5350F0" w14:textId="77777777" w:rsidR="007934F6" w:rsidRDefault="007934F6" w:rsidP="001F5227">
            <w:pPr>
              <w:pStyle w:val="Text"/>
              <w:ind w:firstLine="0"/>
              <w:jc w:val="center"/>
              <w:rPr>
                <w:sz w:val="16"/>
                <w:szCs w:val="16"/>
              </w:rPr>
            </w:pPr>
            <w:r>
              <w:rPr>
                <w:sz w:val="16"/>
                <w:szCs w:val="16"/>
              </w:rPr>
              <w:t>Ruido</w:t>
            </w:r>
          </w:p>
          <w:p w14:paraId="4D54E0F3" w14:textId="77777777" w:rsidR="007934F6" w:rsidRPr="007934F6" w:rsidRDefault="007934F6" w:rsidP="001F5227">
            <w:pPr>
              <w:pStyle w:val="Text"/>
              <w:ind w:firstLine="0"/>
              <w:jc w:val="center"/>
              <w:rPr>
                <w:sz w:val="16"/>
                <w:szCs w:val="16"/>
              </w:rPr>
            </w:pPr>
            <w:r>
              <w:rPr>
                <w:sz w:val="16"/>
                <w:szCs w:val="16"/>
              </w:rPr>
              <w:t>CO2</w:t>
            </w:r>
          </w:p>
        </w:tc>
        <w:tc>
          <w:tcPr>
            <w:tcW w:w="876" w:type="dxa"/>
            <w:vMerge/>
            <w:vAlign w:val="center"/>
          </w:tcPr>
          <w:p w14:paraId="4C46BB58" w14:textId="77777777" w:rsidR="007934F6" w:rsidRPr="007934F6" w:rsidRDefault="007934F6" w:rsidP="007934F6">
            <w:pPr>
              <w:pStyle w:val="Text"/>
              <w:ind w:firstLine="0"/>
              <w:jc w:val="center"/>
              <w:rPr>
                <w:sz w:val="16"/>
                <w:szCs w:val="16"/>
              </w:rPr>
            </w:pPr>
          </w:p>
        </w:tc>
        <w:tc>
          <w:tcPr>
            <w:tcW w:w="876" w:type="dxa"/>
            <w:vAlign w:val="center"/>
          </w:tcPr>
          <w:p w14:paraId="508DFC7B" w14:textId="77777777" w:rsidR="007934F6" w:rsidRPr="007934F6" w:rsidRDefault="007934F6" w:rsidP="007934F6">
            <w:pPr>
              <w:pStyle w:val="Text"/>
              <w:ind w:firstLine="0"/>
              <w:jc w:val="center"/>
              <w:rPr>
                <w:sz w:val="16"/>
                <w:szCs w:val="16"/>
              </w:rPr>
            </w:pPr>
            <w:r>
              <w:rPr>
                <w:sz w:val="16"/>
                <w:szCs w:val="16"/>
              </w:rPr>
              <w:t>NS19</w:t>
            </w:r>
          </w:p>
        </w:tc>
        <w:tc>
          <w:tcPr>
            <w:tcW w:w="876" w:type="dxa"/>
            <w:vAlign w:val="center"/>
          </w:tcPr>
          <w:p w14:paraId="721BC888" w14:textId="77777777" w:rsidR="007934F6" w:rsidRDefault="007934F6" w:rsidP="001F5227">
            <w:pPr>
              <w:pStyle w:val="Text"/>
              <w:ind w:firstLine="0"/>
              <w:jc w:val="center"/>
              <w:rPr>
                <w:sz w:val="16"/>
                <w:szCs w:val="16"/>
              </w:rPr>
            </w:pPr>
            <w:r>
              <w:rPr>
                <w:sz w:val="16"/>
                <w:szCs w:val="16"/>
              </w:rPr>
              <w:t>Ruido</w:t>
            </w:r>
          </w:p>
          <w:p w14:paraId="2EE8FF0C"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3EFAD269" w14:textId="77777777" w:rsidTr="007934F6">
        <w:tc>
          <w:tcPr>
            <w:tcW w:w="876" w:type="dxa"/>
            <w:vMerge/>
            <w:tcBorders>
              <w:bottom w:val="single" w:sz="4" w:space="0" w:color="auto"/>
            </w:tcBorders>
            <w:vAlign w:val="center"/>
          </w:tcPr>
          <w:p w14:paraId="3186B184" w14:textId="77777777" w:rsidR="007934F6" w:rsidRPr="007934F6" w:rsidRDefault="007934F6" w:rsidP="007934F6">
            <w:pPr>
              <w:pStyle w:val="Text"/>
              <w:ind w:firstLine="0"/>
              <w:jc w:val="center"/>
              <w:rPr>
                <w:sz w:val="16"/>
                <w:szCs w:val="16"/>
              </w:rPr>
            </w:pPr>
          </w:p>
        </w:tc>
        <w:tc>
          <w:tcPr>
            <w:tcW w:w="876" w:type="dxa"/>
            <w:tcBorders>
              <w:bottom w:val="single" w:sz="4" w:space="0" w:color="auto"/>
            </w:tcBorders>
            <w:vAlign w:val="center"/>
          </w:tcPr>
          <w:p w14:paraId="1754F2D7" w14:textId="77777777" w:rsidR="007934F6" w:rsidRPr="007934F6" w:rsidRDefault="007934F6" w:rsidP="007934F6">
            <w:pPr>
              <w:pStyle w:val="Text"/>
              <w:ind w:firstLine="0"/>
              <w:jc w:val="center"/>
              <w:rPr>
                <w:sz w:val="16"/>
                <w:szCs w:val="16"/>
              </w:rPr>
            </w:pPr>
            <w:r>
              <w:rPr>
                <w:sz w:val="16"/>
                <w:szCs w:val="16"/>
              </w:rPr>
              <w:t>NS5</w:t>
            </w:r>
          </w:p>
        </w:tc>
        <w:tc>
          <w:tcPr>
            <w:tcW w:w="876" w:type="dxa"/>
            <w:tcBorders>
              <w:bottom w:val="single" w:sz="4" w:space="0" w:color="auto"/>
            </w:tcBorders>
            <w:vAlign w:val="center"/>
          </w:tcPr>
          <w:p w14:paraId="30F4EC70" w14:textId="77777777" w:rsidR="007934F6" w:rsidRPr="007934F6" w:rsidRDefault="007934F6" w:rsidP="001F5227">
            <w:pPr>
              <w:pStyle w:val="Text"/>
              <w:ind w:firstLine="0"/>
              <w:jc w:val="center"/>
              <w:rPr>
                <w:sz w:val="16"/>
                <w:szCs w:val="16"/>
              </w:rPr>
            </w:pPr>
            <w:r>
              <w:rPr>
                <w:sz w:val="16"/>
                <w:szCs w:val="16"/>
              </w:rPr>
              <w:t>Ruido</w:t>
            </w:r>
          </w:p>
        </w:tc>
        <w:tc>
          <w:tcPr>
            <w:tcW w:w="876" w:type="dxa"/>
            <w:vMerge/>
            <w:tcBorders>
              <w:bottom w:val="single" w:sz="4" w:space="0" w:color="auto"/>
            </w:tcBorders>
            <w:vAlign w:val="center"/>
          </w:tcPr>
          <w:p w14:paraId="3F1F3F5B" w14:textId="77777777" w:rsidR="007934F6" w:rsidRPr="007934F6" w:rsidRDefault="007934F6" w:rsidP="007934F6">
            <w:pPr>
              <w:pStyle w:val="Text"/>
              <w:ind w:firstLine="0"/>
              <w:jc w:val="center"/>
              <w:rPr>
                <w:sz w:val="16"/>
                <w:szCs w:val="16"/>
              </w:rPr>
            </w:pPr>
          </w:p>
        </w:tc>
        <w:tc>
          <w:tcPr>
            <w:tcW w:w="876" w:type="dxa"/>
            <w:tcBorders>
              <w:bottom w:val="single" w:sz="4" w:space="0" w:color="auto"/>
            </w:tcBorders>
            <w:vAlign w:val="center"/>
          </w:tcPr>
          <w:p w14:paraId="2CCE6884" w14:textId="77777777" w:rsidR="007934F6" w:rsidRPr="007934F6" w:rsidRDefault="007934F6" w:rsidP="007934F6">
            <w:pPr>
              <w:pStyle w:val="Text"/>
              <w:ind w:firstLine="0"/>
              <w:jc w:val="center"/>
              <w:rPr>
                <w:sz w:val="16"/>
                <w:szCs w:val="16"/>
              </w:rPr>
            </w:pPr>
            <w:r>
              <w:rPr>
                <w:sz w:val="16"/>
                <w:szCs w:val="16"/>
              </w:rPr>
              <w:t>NS20</w:t>
            </w:r>
          </w:p>
        </w:tc>
        <w:tc>
          <w:tcPr>
            <w:tcW w:w="876" w:type="dxa"/>
            <w:tcBorders>
              <w:bottom w:val="single" w:sz="4" w:space="0" w:color="auto"/>
            </w:tcBorders>
            <w:vAlign w:val="center"/>
          </w:tcPr>
          <w:p w14:paraId="058C5D5C" w14:textId="77777777" w:rsidR="007934F6" w:rsidRDefault="007934F6" w:rsidP="001F5227">
            <w:pPr>
              <w:pStyle w:val="Text"/>
              <w:ind w:firstLine="0"/>
              <w:jc w:val="center"/>
              <w:rPr>
                <w:sz w:val="16"/>
                <w:szCs w:val="16"/>
              </w:rPr>
            </w:pPr>
            <w:r>
              <w:rPr>
                <w:sz w:val="16"/>
                <w:szCs w:val="16"/>
              </w:rPr>
              <w:t>Ruido</w:t>
            </w:r>
          </w:p>
          <w:p w14:paraId="74E637E2"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333F9C30" w14:textId="77777777" w:rsidTr="007934F6">
        <w:tc>
          <w:tcPr>
            <w:tcW w:w="876" w:type="dxa"/>
            <w:vMerge w:val="restart"/>
            <w:tcBorders>
              <w:top w:val="single" w:sz="4" w:space="0" w:color="auto"/>
            </w:tcBorders>
            <w:vAlign w:val="center"/>
          </w:tcPr>
          <w:p w14:paraId="3766E2FB" w14:textId="77777777" w:rsidR="007934F6" w:rsidRPr="007934F6" w:rsidRDefault="007934F6" w:rsidP="007934F6">
            <w:pPr>
              <w:pStyle w:val="Text"/>
              <w:ind w:firstLine="0"/>
              <w:jc w:val="center"/>
              <w:rPr>
                <w:sz w:val="16"/>
                <w:szCs w:val="16"/>
              </w:rPr>
            </w:pPr>
            <w:r>
              <w:rPr>
                <w:sz w:val="16"/>
                <w:szCs w:val="16"/>
              </w:rPr>
              <w:t>ZONA 2</w:t>
            </w:r>
          </w:p>
        </w:tc>
        <w:tc>
          <w:tcPr>
            <w:tcW w:w="876" w:type="dxa"/>
            <w:tcBorders>
              <w:top w:val="single" w:sz="4" w:space="0" w:color="auto"/>
            </w:tcBorders>
            <w:vAlign w:val="center"/>
          </w:tcPr>
          <w:p w14:paraId="011E930D" w14:textId="77777777" w:rsidR="007934F6" w:rsidRPr="007934F6" w:rsidRDefault="007934F6" w:rsidP="007934F6">
            <w:pPr>
              <w:pStyle w:val="Text"/>
              <w:ind w:firstLine="0"/>
              <w:jc w:val="center"/>
              <w:rPr>
                <w:sz w:val="16"/>
                <w:szCs w:val="16"/>
              </w:rPr>
            </w:pPr>
            <w:r>
              <w:rPr>
                <w:sz w:val="16"/>
                <w:szCs w:val="16"/>
              </w:rPr>
              <w:t>NS6</w:t>
            </w:r>
          </w:p>
        </w:tc>
        <w:tc>
          <w:tcPr>
            <w:tcW w:w="876" w:type="dxa"/>
            <w:tcBorders>
              <w:top w:val="single" w:sz="4" w:space="0" w:color="auto"/>
            </w:tcBorders>
            <w:vAlign w:val="center"/>
          </w:tcPr>
          <w:p w14:paraId="0CFC015D" w14:textId="77777777" w:rsidR="007934F6" w:rsidRPr="007934F6" w:rsidRDefault="007934F6" w:rsidP="001F5227">
            <w:pPr>
              <w:pStyle w:val="Text"/>
              <w:ind w:firstLine="0"/>
              <w:jc w:val="center"/>
              <w:rPr>
                <w:sz w:val="16"/>
                <w:szCs w:val="16"/>
              </w:rPr>
            </w:pPr>
            <w:r>
              <w:rPr>
                <w:sz w:val="16"/>
                <w:szCs w:val="16"/>
              </w:rPr>
              <w:t>CO2</w:t>
            </w:r>
          </w:p>
        </w:tc>
        <w:tc>
          <w:tcPr>
            <w:tcW w:w="876" w:type="dxa"/>
            <w:vMerge w:val="restart"/>
            <w:tcBorders>
              <w:top w:val="single" w:sz="4" w:space="0" w:color="auto"/>
            </w:tcBorders>
            <w:vAlign w:val="center"/>
          </w:tcPr>
          <w:p w14:paraId="3ACD03A2" w14:textId="77777777" w:rsidR="007934F6" w:rsidRPr="007934F6" w:rsidRDefault="007934F6" w:rsidP="007934F6">
            <w:pPr>
              <w:pStyle w:val="Text"/>
              <w:ind w:firstLine="0"/>
              <w:jc w:val="center"/>
              <w:rPr>
                <w:sz w:val="16"/>
                <w:szCs w:val="16"/>
              </w:rPr>
            </w:pPr>
            <w:r>
              <w:rPr>
                <w:sz w:val="16"/>
                <w:szCs w:val="16"/>
              </w:rPr>
              <w:t>ZONA 5</w:t>
            </w:r>
          </w:p>
        </w:tc>
        <w:tc>
          <w:tcPr>
            <w:tcW w:w="876" w:type="dxa"/>
            <w:tcBorders>
              <w:top w:val="single" w:sz="4" w:space="0" w:color="auto"/>
            </w:tcBorders>
            <w:vAlign w:val="center"/>
          </w:tcPr>
          <w:p w14:paraId="661141B1" w14:textId="77777777" w:rsidR="007934F6" w:rsidRPr="007934F6" w:rsidRDefault="007934F6" w:rsidP="007934F6">
            <w:pPr>
              <w:pStyle w:val="Text"/>
              <w:ind w:firstLine="0"/>
              <w:jc w:val="center"/>
              <w:rPr>
                <w:sz w:val="16"/>
                <w:szCs w:val="16"/>
              </w:rPr>
            </w:pPr>
            <w:r>
              <w:rPr>
                <w:sz w:val="16"/>
                <w:szCs w:val="16"/>
              </w:rPr>
              <w:t>NS21</w:t>
            </w:r>
          </w:p>
        </w:tc>
        <w:tc>
          <w:tcPr>
            <w:tcW w:w="876" w:type="dxa"/>
            <w:tcBorders>
              <w:top w:val="single" w:sz="4" w:space="0" w:color="auto"/>
            </w:tcBorders>
            <w:vAlign w:val="center"/>
          </w:tcPr>
          <w:p w14:paraId="3F1211BF" w14:textId="77777777" w:rsidR="007934F6" w:rsidRPr="007934F6" w:rsidRDefault="007934F6" w:rsidP="001F5227">
            <w:pPr>
              <w:pStyle w:val="Text"/>
              <w:ind w:firstLine="0"/>
              <w:jc w:val="center"/>
              <w:rPr>
                <w:sz w:val="16"/>
                <w:szCs w:val="16"/>
              </w:rPr>
            </w:pPr>
            <w:r>
              <w:rPr>
                <w:sz w:val="16"/>
                <w:szCs w:val="16"/>
              </w:rPr>
              <w:t>Ruido</w:t>
            </w:r>
          </w:p>
        </w:tc>
      </w:tr>
      <w:tr w:rsidR="007934F6" w:rsidRPr="007934F6" w14:paraId="0B3B0D83" w14:textId="77777777" w:rsidTr="007934F6">
        <w:tc>
          <w:tcPr>
            <w:tcW w:w="876" w:type="dxa"/>
            <w:vMerge/>
            <w:vAlign w:val="center"/>
          </w:tcPr>
          <w:p w14:paraId="2A57A213" w14:textId="77777777" w:rsidR="007934F6" w:rsidRPr="007934F6" w:rsidRDefault="007934F6" w:rsidP="007934F6">
            <w:pPr>
              <w:pStyle w:val="Text"/>
              <w:ind w:firstLine="0"/>
              <w:jc w:val="center"/>
              <w:rPr>
                <w:sz w:val="16"/>
                <w:szCs w:val="16"/>
              </w:rPr>
            </w:pPr>
          </w:p>
        </w:tc>
        <w:tc>
          <w:tcPr>
            <w:tcW w:w="876" w:type="dxa"/>
            <w:vAlign w:val="center"/>
          </w:tcPr>
          <w:p w14:paraId="7EF1750F" w14:textId="77777777" w:rsidR="007934F6" w:rsidRPr="007934F6" w:rsidRDefault="007934F6" w:rsidP="007934F6">
            <w:pPr>
              <w:pStyle w:val="Text"/>
              <w:ind w:firstLine="0"/>
              <w:jc w:val="center"/>
              <w:rPr>
                <w:sz w:val="16"/>
                <w:szCs w:val="16"/>
              </w:rPr>
            </w:pPr>
            <w:r>
              <w:rPr>
                <w:sz w:val="16"/>
                <w:szCs w:val="16"/>
              </w:rPr>
              <w:t>NS7</w:t>
            </w:r>
          </w:p>
        </w:tc>
        <w:tc>
          <w:tcPr>
            <w:tcW w:w="876" w:type="dxa"/>
            <w:vAlign w:val="center"/>
          </w:tcPr>
          <w:p w14:paraId="1024CF91" w14:textId="77777777" w:rsidR="007934F6" w:rsidRDefault="007934F6" w:rsidP="001F5227">
            <w:pPr>
              <w:pStyle w:val="Text"/>
              <w:ind w:firstLine="0"/>
              <w:jc w:val="center"/>
              <w:rPr>
                <w:sz w:val="16"/>
                <w:szCs w:val="16"/>
              </w:rPr>
            </w:pPr>
            <w:r>
              <w:rPr>
                <w:sz w:val="16"/>
                <w:szCs w:val="16"/>
              </w:rPr>
              <w:t>Ruido</w:t>
            </w:r>
          </w:p>
          <w:p w14:paraId="6F3B9EC0" w14:textId="77777777" w:rsidR="007934F6" w:rsidRPr="007934F6" w:rsidRDefault="007934F6" w:rsidP="001F5227">
            <w:pPr>
              <w:pStyle w:val="Text"/>
              <w:ind w:firstLine="0"/>
              <w:jc w:val="center"/>
              <w:rPr>
                <w:sz w:val="16"/>
                <w:szCs w:val="16"/>
              </w:rPr>
            </w:pPr>
            <w:r>
              <w:rPr>
                <w:sz w:val="16"/>
                <w:szCs w:val="16"/>
              </w:rPr>
              <w:t>CO2</w:t>
            </w:r>
          </w:p>
        </w:tc>
        <w:tc>
          <w:tcPr>
            <w:tcW w:w="876" w:type="dxa"/>
            <w:vMerge/>
            <w:vAlign w:val="center"/>
          </w:tcPr>
          <w:p w14:paraId="5D462AFA" w14:textId="77777777" w:rsidR="007934F6" w:rsidRPr="007934F6" w:rsidRDefault="007934F6" w:rsidP="007934F6">
            <w:pPr>
              <w:pStyle w:val="Text"/>
              <w:ind w:firstLine="0"/>
              <w:jc w:val="center"/>
              <w:rPr>
                <w:sz w:val="16"/>
                <w:szCs w:val="16"/>
              </w:rPr>
            </w:pPr>
          </w:p>
        </w:tc>
        <w:tc>
          <w:tcPr>
            <w:tcW w:w="876" w:type="dxa"/>
            <w:vAlign w:val="center"/>
          </w:tcPr>
          <w:p w14:paraId="67EBA324" w14:textId="77777777" w:rsidR="007934F6" w:rsidRPr="007934F6" w:rsidRDefault="007934F6" w:rsidP="007934F6">
            <w:pPr>
              <w:pStyle w:val="Text"/>
              <w:ind w:firstLine="0"/>
              <w:jc w:val="center"/>
              <w:rPr>
                <w:sz w:val="16"/>
                <w:szCs w:val="16"/>
              </w:rPr>
            </w:pPr>
            <w:r>
              <w:rPr>
                <w:sz w:val="16"/>
                <w:szCs w:val="16"/>
              </w:rPr>
              <w:t>NS22</w:t>
            </w:r>
          </w:p>
        </w:tc>
        <w:tc>
          <w:tcPr>
            <w:tcW w:w="876" w:type="dxa"/>
            <w:vAlign w:val="center"/>
          </w:tcPr>
          <w:p w14:paraId="55DE929D" w14:textId="77777777" w:rsidR="007934F6" w:rsidRDefault="007934F6" w:rsidP="001F5227">
            <w:pPr>
              <w:pStyle w:val="Text"/>
              <w:ind w:firstLine="0"/>
              <w:jc w:val="center"/>
              <w:rPr>
                <w:sz w:val="16"/>
                <w:szCs w:val="16"/>
              </w:rPr>
            </w:pPr>
            <w:r>
              <w:rPr>
                <w:sz w:val="16"/>
                <w:szCs w:val="16"/>
              </w:rPr>
              <w:t>Ruido</w:t>
            </w:r>
          </w:p>
          <w:p w14:paraId="56AB7883"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0C5BD858" w14:textId="77777777" w:rsidTr="007934F6">
        <w:tc>
          <w:tcPr>
            <w:tcW w:w="876" w:type="dxa"/>
            <w:vMerge/>
            <w:vAlign w:val="center"/>
          </w:tcPr>
          <w:p w14:paraId="73821ED9" w14:textId="77777777" w:rsidR="007934F6" w:rsidRPr="007934F6" w:rsidRDefault="007934F6" w:rsidP="007934F6">
            <w:pPr>
              <w:pStyle w:val="Text"/>
              <w:ind w:firstLine="0"/>
              <w:jc w:val="center"/>
              <w:rPr>
                <w:sz w:val="16"/>
                <w:szCs w:val="16"/>
              </w:rPr>
            </w:pPr>
          </w:p>
        </w:tc>
        <w:tc>
          <w:tcPr>
            <w:tcW w:w="876" w:type="dxa"/>
            <w:vAlign w:val="center"/>
          </w:tcPr>
          <w:p w14:paraId="61E656E0" w14:textId="77777777" w:rsidR="007934F6" w:rsidRPr="007934F6" w:rsidRDefault="007934F6" w:rsidP="007934F6">
            <w:pPr>
              <w:pStyle w:val="Text"/>
              <w:ind w:firstLine="0"/>
              <w:jc w:val="center"/>
              <w:rPr>
                <w:sz w:val="16"/>
                <w:szCs w:val="16"/>
              </w:rPr>
            </w:pPr>
            <w:r>
              <w:rPr>
                <w:sz w:val="16"/>
                <w:szCs w:val="16"/>
              </w:rPr>
              <w:t>NS8</w:t>
            </w:r>
          </w:p>
        </w:tc>
        <w:tc>
          <w:tcPr>
            <w:tcW w:w="876" w:type="dxa"/>
            <w:vAlign w:val="center"/>
          </w:tcPr>
          <w:p w14:paraId="5C9FCCE1" w14:textId="77777777" w:rsidR="007934F6" w:rsidRDefault="007934F6" w:rsidP="001F5227">
            <w:pPr>
              <w:pStyle w:val="Text"/>
              <w:ind w:firstLine="0"/>
              <w:jc w:val="center"/>
              <w:rPr>
                <w:sz w:val="16"/>
                <w:szCs w:val="16"/>
              </w:rPr>
            </w:pPr>
            <w:r>
              <w:rPr>
                <w:sz w:val="16"/>
                <w:szCs w:val="16"/>
              </w:rPr>
              <w:t>Ruido</w:t>
            </w:r>
          </w:p>
          <w:p w14:paraId="7983B717" w14:textId="77777777" w:rsidR="007934F6" w:rsidRPr="007934F6" w:rsidRDefault="007934F6" w:rsidP="001F5227">
            <w:pPr>
              <w:pStyle w:val="Text"/>
              <w:ind w:firstLine="0"/>
              <w:jc w:val="center"/>
              <w:rPr>
                <w:sz w:val="16"/>
                <w:szCs w:val="16"/>
              </w:rPr>
            </w:pPr>
            <w:r>
              <w:rPr>
                <w:sz w:val="16"/>
                <w:szCs w:val="16"/>
              </w:rPr>
              <w:t>CO2</w:t>
            </w:r>
          </w:p>
        </w:tc>
        <w:tc>
          <w:tcPr>
            <w:tcW w:w="876" w:type="dxa"/>
            <w:vMerge/>
            <w:vAlign w:val="center"/>
          </w:tcPr>
          <w:p w14:paraId="4D13E803" w14:textId="77777777" w:rsidR="007934F6" w:rsidRPr="007934F6" w:rsidRDefault="007934F6" w:rsidP="007934F6">
            <w:pPr>
              <w:pStyle w:val="Text"/>
              <w:ind w:firstLine="0"/>
              <w:jc w:val="center"/>
              <w:rPr>
                <w:sz w:val="16"/>
                <w:szCs w:val="16"/>
              </w:rPr>
            </w:pPr>
          </w:p>
        </w:tc>
        <w:tc>
          <w:tcPr>
            <w:tcW w:w="876" w:type="dxa"/>
            <w:vAlign w:val="center"/>
          </w:tcPr>
          <w:p w14:paraId="0FB8A245" w14:textId="77777777" w:rsidR="007934F6" w:rsidRPr="007934F6" w:rsidRDefault="007934F6" w:rsidP="007934F6">
            <w:pPr>
              <w:pStyle w:val="Text"/>
              <w:ind w:firstLine="0"/>
              <w:jc w:val="center"/>
              <w:rPr>
                <w:sz w:val="16"/>
                <w:szCs w:val="16"/>
              </w:rPr>
            </w:pPr>
            <w:r>
              <w:rPr>
                <w:sz w:val="16"/>
                <w:szCs w:val="16"/>
              </w:rPr>
              <w:t>NS23</w:t>
            </w:r>
          </w:p>
        </w:tc>
        <w:tc>
          <w:tcPr>
            <w:tcW w:w="876" w:type="dxa"/>
            <w:vAlign w:val="center"/>
          </w:tcPr>
          <w:p w14:paraId="3935E91D" w14:textId="77777777" w:rsidR="007934F6" w:rsidRDefault="007934F6" w:rsidP="001F5227">
            <w:pPr>
              <w:pStyle w:val="Text"/>
              <w:ind w:firstLine="0"/>
              <w:jc w:val="center"/>
              <w:rPr>
                <w:sz w:val="16"/>
                <w:szCs w:val="16"/>
              </w:rPr>
            </w:pPr>
            <w:r>
              <w:rPr>
                <w:sz w:val="16"/>
                <w:szCs w:val="16"/>
              </w:rPr>
              <w:t>Ruido</w:t>
            </w:r>
          </w:p>
          <w:p w14:paraId="643CD247"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19CA5FB4" w14:textId="77777777" w:rsidTr="007934F6">
        <w:tc>
          <w:tcPr>
            <w:tcW w:w="876" w:type="dxa"/>
            <w:vMerge/>
            <w:vAlign w:val="center"/>
          </w:tcPr>
          <w:p w14:paraId="3A8766AF" w14:textId="77777777" w:rsidR="007934F6" w:rsidRPr="007934F6" w:rsidRDefault="007934F6" w:rsidP="007934F6">
            <w:pPr>
              <w:pStyle w:val="Text"/>
              <w:ind w:firstLine="0"/>
              <w:jc w:val="center"/>
              <w:rPr>
                <w:sz w:val="16"/>
                <w:szCs w:val="16"/>
              </w:rPr>
            </w:pPr>
          </w:p>
        </w:tc>
        <w:tc>
          <w:tcPr>
            <w:tcW w:w="876" w:type="dxa"/>
            <w:vAlign w:val="center"/>
          </w:tcPr>
          <w:p w14:paraId="777B22AF" w14:textId="77777777" w:rsidR="007934F6" w:rsidRPr="007934F6" w:rsidRDefault="007934F6" w:rsidP="007934F6">
            <w:pPr>
              <w:pStyle w:val="Text"/>
              <w:ind w:firstLine="0"/>
              <w:jc w:val="center"/>
              <w:rPr>
                <w:sz w:val="16"/>
                <w:szCs w:val="16"/>
              </w:rPr>
            </w:pPr>
            <w:r>
              <w:rPr>
                <w:sz w:val="16"/>
                <w:szCs w:val="16"/>
              </w:rPr>
              <w:t>NS9</w:t>
            </w:r>
          </w:p>
        </w:tc>
        <w:tc>
          <w:tcPr>
            <w:tcW w:w="876" w:type="dxa"/>
            <w:vAlign w:val="center"/>
          </w:tcPr>
          <w:p w14:paraId="49EE8EFB" w14:textId="77777777" w:rsidR="007934F6" w:rsidRDefault="007934F6" w:rsidP="001F5227">
            <w:pPr>
              <w:pStyle w:val="Text"/>
              <w:ind w:firstLine="0"/>
              <w:jc w:val="center"/>
              <w:rPr>
                <w:sz w:val="16"/>
                <w:szCs w:val="16"/>
              </w:rPr>
            </w:pPr>
            <w:r>
              <w:rPr>
                <w:sz w:val="16"/>
                <w:szCs w:val="16"/>
              </w:rPr>
              <w:t>Ruido</w:t>
            </w:r>
          </w:p>
          <w:p w14:paraId="5FF01351" w14:textId="77777777" w:rsidR="007934F6" w:rsidRPr="007934F6" w:rsidRDefault="007934F6" w:rsidP="001F5227">
            <w:pPr>
              <w:pStyle w:val="Text"/>
              <w:ind w:firstLine="0"/>
              <w:jc w:val="center"/>
              <w:rPr>
                <w:sz w:val="16"/>
                <w:szCs w:val="16"/>
              </w:rPr>
            </w:pPr>
            <w:r>
              <w:rPr>
                <w:sz w:val="16"/>
                <w:szCs w:val="16"/>
              </w:rPr>
              <w:t>CO2</w:t>
            </w:r>
          </w:p>
        </w:tc>
        <w:tc>
          <w:tcPr>
            <w:tcW w:w="876" w:type="dxa"/>
            <w:vMerge/>
            <w:vAlign w:val="center"/>
          </w:tcPr>
          <w:p w14:paraId="1821E5FE" w14:textId="77777777" w:rsidR="007934F6" w:rsidRPr="007934F6" w:rsidRDefault="007934F6" w:rsidP="007934F6">
            <w:pPr>
              <w:pStyle w:val="Text"/>
              <w:ind w:firstLine="0"/>
              <w:jc w:val="center"/>
              <w:rPr>
                <w:sz w:val="16"/>
                <w:szCs w:val="16"/>
              </w:rPr>
            </w:pPr>
          </w:p>
        </w:tc>
        <w:tc>
          <w:tcPr>
            <w:tcW w:w="876" w:type="dxa"/>
            <w:vAlign w:val="center"/>
          </w:tcPr>
          <w:p w14:paraId="6780F366" w14:textId="77777777" w:rsidR="007934F6" w:rsidRPr="007934F6" w:rsidRDefault="007934F6" w:rsidP="007934F6">
            <w:pPr>
              <w:pStyle w:val="Text"/>
              <w:ind w:firstLine="0"/>
              <w:jc w:val="center"/>
              <w:rPr>
                <w:sz w:val="16"/>
                <w:szCs w:val="16"/>
              </w:rPr>
            </w:pPr>
            <w:r>
              <w:rPr>
                <w:sz w:val="16"/>
                <w:szCs w:val="16"/>
              </w:rPr>
              <w:t>NS24</w:t>
            </w:r>
          </w:p>
        </w:tc>
        <w:tc>
          <w:tcPr>
            <w:tcW w:w="876" w:type="dxa"/>
            <w:vAlign w:val="center"/>
          </w:tcPr>
          <w:p w14:paraId="59067DC0" w14:textId="77777777" w:rsidR="007934F6" w:rsidRDefault="007934F6" w:rsidP="001F5227">
            <w:pPr>
              <w:pStyle w:val="Text"/>
              <w:ind w:firstLine="0"/>
              <w:jc w:val="center"/>
              <w:rPr>
                <w:sz w:val="16"/>
                <w:szCs w:val="16"/>
              </w:rPr>
            </w:pPr>
            <w:r>
              <w:rPr>
                <w:sz w:val="16"/>
                <w:szCs w:val="16"/>
              </w:rPr>
              <w:t>Ruido</w:t>
            </w:r>
          </w:p>
          <w:p w14:paraId="69130597"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62CDF79E" w14:textId="77777777" w:rsidTr="007934F6">
        <w:tc>
          <w:tcPr>
            <w:tcW w:w="876" w:type="dxa"/>
            <w:vMerge/>
            <w:tcBorders>
              <w:bottom w:val="single" w:sz="4" w:space="0" w:color="auto"/>
            </w:tcBorders>
            <w:vAlign w:val="center"/>
          </w:tcPr>
          <w:p w14:paraId="03C63ACF" w14:textId="77777777" w:rsidR="007934F6" w:rsidRPr="007934F6" w:rsidRDefault="007934F6" w:rsidP="007934F6">
            <w:pPr>
              <w:pStyle w:val="Text"/>
              <w:ind w:firstLine="0"/>
              <w:jc w:val="center"/>
              <w:rPr>
                <w:sz w:val="16"/>
                <w:szCs w:val="16"/>
              </w:rPr>
            </w:pPr>
          </w:p>
        </w:tc>
        <w:tc>
          <w:tcPr>
            <w:tcW w:w="876" w:type="dxa"/>
            <w:tcBorders>
              <w:bottom w:val="single" w:sz="4" w:space="0" w:color="auto"/>
            </w:tcBorders>
            <w:vAlign w:val="center"/>
          </w:tcPr>
          <w:p w14:paraId="66CAD670" w14:textId="77777777" w:rsidR="007934F6" w:rsidRPr="007934F6" w:rsidRDefault="007934F6" w:rsidP="007934F6">
            <w:pPr>
              <w:pStyle w:val="Text"/>
              <w:ind w:firstLine="0"/>
              <w:jc w:val="center"/>
              <w:rPr>
                <w:sz w:val="16"/>
                <w:szCs w:val="16"/>
              </w:rPr>
            </w:pPr>
            <w:r>
              <w:rPr>
                <w:sz w:val="16"/>
                <w:szCs w:val="16"/>
              </w:rPr>
              <w:t>NS10</w:t>
            </w:r>
          </w:p>
        </w:tc>
        <w:tc>
          <w:tcPr>
            <w:tcW w:w="876" w:type="dxa"/>
            <w:tcBorders>
              <w:bottom w:val="single" w:sz="4" w:space="0" w:color="auto"/>
            </w:tcBorders>
            <w:vAlign w:val="center"/>
          </w:tcPr>
          <w:p w14:paraId="0E916C38" w14:textId="77777777" w:rsidR="007934F6" w:rsidRDefault="007934F6" w:rsidP="001F5227">
            <w:pPr>
              <w:pStyle w:val="Text"/>
              <w:ind w:firstLine="0"/>
              <w:jc w:val="center"/>
              <w:rPr>
                <w:sz w:val="16"/>
                <w:szCs w:val="16"/>
              </w:rPr>
            </w:pPr>
            <w:r>
              <w:rPr>
                <w:sz w:val="16"/>
                <w:szCs w:val="16"/>
              </w:rPr>
              <w:t>Ruido</w:t>
            </w:r>
          </w:p>
          <w:p w14:paraId="7BF15889" w14:textId="77777777" w:rsidR="007934F6" w:rsidRPr="007934F6" w:rsidRDefault="007934F6" w:rsidP="001F5227">
            <w:pPr>
              <w:pStyle w:val="Text"/>
              <w:ind w:firstLine="0"/>
              <w:jc w:val="center"/>
              <w:rPr>
                <w:sz w:val="16"/>
                <w:szCs w:val="16"/>
              </w:rPr>
            </w:pPr>
            <w:r>
              <w:rPr>
                <w:sz w:val="16"/>
                <w:szCs w:val="16"/>
              </w:rPr>
              <w:t>CO2</w:t>
            </w:r>
          </w:p>
        </w:tc>
        <w:tc>
          <w:tcPr>
            <w:tcW w:w="876" w:type="dxa"/>
            <w:vMerge/>
            <w:tcBorders>
              <w:bottom w:val="single" w:sz="4" w:space="0" w:color="auto"/>
            </w:tcBorders>
            <w:vAlign w:val="center"/>
          </w:tcPr>
          <w:p w14:paraId="74DE88CF" w14:textId="77777777" w:rsidR="007934F6" w:rsidRPr="007934F6" w:rsidRDefault="007934F6" w:rsidP="007934F6">
            <w:pPr>
              <w:pStyle w:val="Text"/>
              <w:ind w:firstLine="0"/>
              <w:jc w:val="center"/>
              <w:rPr>
                <w:sz w:val="16"/>
                <w:szCs w:val="16"/>
              </w:rPr>
            </w:pPr>
          </w:p>
        </w:tc>
        <w:tc>
          <w:tcPr>
            <w:tcW w:w="876" w:type="dxa"/>
            <w:tcBorders>
              <w:bottom w:val="single" w:sz="4" w:space="0" w:color="auto"/>
            </w:tcBorders>
            <w:vAlign w:val="center"/>
          </w:tcPr>
          <w:p w14:paraId="183375F2" w14:textId="77777777" w:rsidR="007934F6" w:rsidRPr="007934F6" w:rsidRDefault="007934F6" w:rsidP="007934F6">
            <w:pPr>
              <w:pStyle w:val="Text"/>
              <w:ind w:firstLine="0"/>
              <w:jc w:val="center"/>
              <w:rPr>
                <w:sz w:val="16"/>
                <w:szCs w:val="16"/>
              </w:rPr>
            </w:pPr>
            <w:r>
              <w:rPr>
                <w:sz w:val="16"/>
                <w:szCs w:val="16"/>
              </w:rPr>
              <w:t>NS25</w:t>
            </w:r>
          </w:p>
        </w:tc>
        <w:tc>
          <w:tcPr>
            <w:tcW w:w="876" w:type="dxa"/>
            <w:tcBorders>
              <w:bottom w:val="single" w:sz="4" w:space="0" w:color="auto"/>
            </w:tcBorders>
            <w:vAlign w:val="center"/>
          </w:tcPr>
          <w:p w14:paraId="09408B6D" w14:textId="77777777" w:rsidR="007934F6" w:rsidRDefault="007934F6" w:rsidP="001F5227">
            <w:pPr>
              <w:pStyle w:val="Text"/>
              <w:ind w:firstLine="0"/>
              <w:jc w:val="center"/>
              <w:rPr>
                <w:sz w:val="16"/>
                <w:szCs w:val="16"/>
              </w:rPr>
            </w:pPr>
            <w:r>
              <w:rPr>
                <w:sz w:val="16"/>
                <w:szCs w:val="16"/>
              </w:rPr>
              <w:t>Ruido</w:t>
            </w:r>
          </w:p>
          <w:p w14:paraId="0C318528"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36ADE76A" w14:textId="77777777" w:rsidTr="007934F6">
        <w:tc>
          <w:tcPr>
            <w:tcW w:w="876" w:type="dxa"/>
            <w:vMerge w:val="restart"/>
            <w:tcBorders>
              <w:top w:val="single" w:sz="4" w:space="0" w:color="auto"/>
            </w:tcBorders>
            <w:vAlign w:val="center"/>
          </w:tcPr>
          <w:p w14:paraId="12A1490F" w14:textId="77777777" w:rsidR="007934F6" w:rsidRPr="007934F6" w:rsidRDefault="007934F6" w:rsidP="007934F6">
            <w:pPr>
              <w:pStyle w:val="Text"/>
              <w:ind w:firstLine="0"/>
              <w:jc w:val="center"/>
              <w:rPr>
                <w:sz w:val="16"/>
                <w:szCs w:val="16"/>
              </w:rPr>
            </w:pPr>
            <w:r>
              <w:rPr>
                <w:sz w:val="16"/>
                <w:szCs w:val="16"/>
              </w:rPr>
              <w:t>ZONA 3</w:t>
            </w:r>
          </w:p>
        </w:tc>
        <w:tc>
          <w:tcPr>
            <w:tcW w:w="876" w:type="dxa"/>
            <w:tcBorders>
              <w:top w:val="single" w:sz="4" w:space="0" w:color="auto"/>
            </w:tcBorders>
            <w:vAlign w:val="center"/>
          </w:tcPr>
          <w:p w14:paraId="507C8410" w14:textId="77777777" w:rsidR="007934F6" w:rsidRPr="007934F6" w:rsidRDefault="007934F6" w:rsidP="007934F6">
            <w:pPr>
              <w:pStyle w:val="Text"/>
              <w:ind w:firstLine="0"/>
              <w:jc w:val="center"/>
              <w:rPr>
                <w:sz w:val="16"/>
                <w:szCs w:val="16"/>
              </w:rPr>
            </w:pPr>
            <w:r>
              <w:rPr>
                <w:sz w:val="16"/>
                <w:szCs w:val="16"/>
              </w:rPr>
              <w:t>NS11</w:t>
            </w:r>
          </w:p>
        </w:tc>
        <w:tc>
          <w:tcPr>
            <w:tcW w:w="876" w:type="dxa"/>
            <w:tcBorders>
              <w:top w:val="single" w:sz="4" w:space="0" w:color="auto"/>
            </w:tcBorders>
            <w:vAlign w:val="center"/>
          </w:tcPr>
          <w:p w14:paraId="53E33BD1" w14:textId="77777777" w:rsidR="007934F6" w:rsidRPr="007934F6" w:rsidRDefault="007934F6" w:rsidP="001F5227">
            <w:pPr>
              <w:pStyle w:val="Text"/>
              <w:ind w:firstLine="0"/>
              <w:jc w:val="center"/>
              <w:rPr>
                <w:sz w:val="16"/>
                <w:szCs w:val="16"/>
              </w:rPr>
            </w:pPr>
            <w:r>
              <w:rPr>
                <w:sz w:val="16"/>
                <w:szCs w:val="16"/>
              </w:rPr>
              <w:t>Ruido</w:t>
            </w:r>
          </w:p>
        </w:tc>
        <w:tc>
          <w:tcPr>
            <w:tcW w:w="876" w:type="dxa"/>
            <w:vMerge w:val="restart"/>
            <w:tcBorders>
              <w:top w:val="single" w:sz="4" w:space="0" w:color="auto"/>
            </w:tcBorders>
            <w:vAlign w:val="center"/>
          </w:tcPr>
          <w:p w14:paraId="4F7AB13E" w14:textId="77777777" w:rsidR="007934F6" w:rsidRPr="007934F6" w:rsidRDefault="007934F6" w:rsidP="007934F6">
            <w:pPr>
              <w:pStyle w:val="Text"/>
              <w:ind w:firstLine="0"/>
              <w:jc w:val="center"/>
              <w:rPr>
                <w:sz w:val="16"/>
                <w:szCs w:val="16"/>
              </w:rPr>
            </w:pPr>
            <w:r>
              <w:rPr>
                <w:sz w:val="16"/>
                <w:szCs w:val="16"/>
              </w:rPr>
              <w:t>ZONA 6</w:t>
            </w:r>
          </w:p>
        </w:tc>
        <w:tc>
          <w:tcPr>
            <w:tcW w:w="876" w:type="dxa"/>
            <w:tcBorders>
              <w:top w:val="single" w:sz="4" w:space="0" w:color="auto"/>
            </w:tcBorders>
            <w:vAlign w:val="center"/>
          </w:tcPr>
          <w:p w14:paraId="30EE7C14" w14:textId="77777777" w:rsidR="007934F6" w:rsidRPr="007934F6" w:rsidRDefault="007934F6" w:rsidP="007934F6">
            <w:pPr>
              <w:pStyle w:val="Text"/>
              <w:ind w:firstLine="0"/>
              <w:jc w:val="center"/>
              <w:rPr>
                <w:sz w:val="16"/>
                <w:szCs w:val="16"/>
              </w:rPr>
            </w:pPr>
            <w:r>
              <w:rPr>
                <w:sz w:val="16"/>
                <w:szCs w:val="16"/>
              </w:rPr>
              <w:t>NS26</w:t>
            </w:r>
          </w:p>
        </w:tc>
        <w:tc>
          <w:tcPr>
            <w:tcW w:w="876" w:type="dxa"/>
            <w:tcBorders>
              <w:top w:val="single" w:sz="4" w:space="0" w:color="auto"/>
            </w:tcBorders>
            <w:vAlign w:val="center"/>
          </w:tcPr>
          <w:p w14:paraId="481ADBF7" w14:textId="77777777" w:rsidR="007934F6" w:rsidRDefault="007934F6" w:rsidP="001F5227">
            <w:pPr>
              <w:pStyle w:val="Text"/>
              <w:ind w:firstLine="0"/>
              <w:jc w:val="center"/>
              <w:rPr>
                <w:sz w:val="16"/>
                <w:szCs w:val="16"/>
              </w:rPr>
            </w:pPr>
            <w:r>
              <w:rPr>
                <w:sz w:val="16"/>
                <w:szCs w:val="16"/>
              </w:rPr>
              <w:t>Ruido</w:t>
            </w:r>
          </w:p>
          <w:p w14:paraId="49755E42"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1329281F" w14:textId="77777777" w:rsidTr="007934F6">
        <w:tc>
          <w:tcPr>
            <w:tcW w:w="876" w:type="dxa"/>
            <w:vMerge/>
            <w:vAlign w:val="center"/>
          </w:tcPr>
          <w:p w14:paraId="48939464" w14:textId="77777777" w:rsidR="007934F6" w:rsidRPr="007934F6" w:rsidRDefault="007934F6" w:rsidP="007934F6">
            <w:pPr>
              <w:pStyle w:val="Text"/>
              <w:ind w:firstLine="0"/>
              <w:jc w:val="center"/>
              <w:rPr>
                <w:sz w:val="16"/>
                <w:szCs w:val="16"/>
              </w:rPr>
            </w:pPr>
          </w:p>
        </w:tc>
        <w:tc>
          <w:tcPr>
            <w:tcW w:w="876" w:type="dxa"/>
            <w:vAlign w:val="center"/>
          </w:tcPr>
          <w:p w14:paraId="60B093B9" w14:textId="77777777" w:rsidR="007934F6" w:rsidRPr="007934F6" w:rsidRDefault="007934F6" w:rsidP="007934F6">
            <w:pPr>
              <w:pStyle w:val="Text"/>
              <w:ind w:firstLine="0"/>
              <w:jc w:val="center"/>
              <w:rPr>
                <w:sz w:val="16"/>
                <w:szCs w:val="16"/>
              </w:rPr>
            </w:pPr>
            <w:r>
              <w:rPr>
                <w:sz w:val="16"/>
                <w:szCs w:val="16"/>
              </w:rPr>
              <w:t>NS12</w:t>
            </w:r>
          </w:p>
        </w:tc>
        <w:tc>
          <w:tcPr>
            <w:tcW w:w="876" w:type="dxa"/>
            <w:vAlign w:val="center"/>
          </w:tcPr>
          <w:p w14:paraId="7120006A" w14:textId="77777777" w:rsidR="007934F6" w:rsidRDefault="007934F6" w:rsidP="001F5227">
            <w:pPr>
              <w:pStyle w:val="Text"/>
              <w:ind w:firstLine="0"/>
              <w:jc w:val="center"/>
              <w:rPr>
                <w:sz w:val="16"/>
                <w:szCs w:val="16"/>
              </w:rPr>
            </w:pPr>
            <w:r>
              <w:rPr>
                <w:sz w:val="16"/>
                <w:szCs w:val="16"/>
              </w:rPr>
              <w:t>Ruido</w:t>
            </w:r>
          </w:p>
          <w:p w14:paraId="73BCC509" w14:textId="77777777" w:rsidR="007934F6" w:rsidRPr="007934F6" w:rsidRDefault="007934F6" w:rsidP="001F5227">
            <w:pPr>
              <w:pStyle w:val="Text"/>
              <w:ind w:firstLine="0"/>
              <w:jc w:val="center"/>
              <w:rPr>
                <w:sz w:val="16"/>
                <w:szCs w:val="16"/>
              </w:rPr>
            </w:pPr>
            <w:r>
              <w:rPr>
                <w:sz w:val="16"/>
                <w:szCs w:val="16"/>
              </w:rPr>
              <w:t>CO2</w:t>
            </w:r>
          </w:p>
        </w:tc>
        <w:tc>
          <w:tcPr>
            <w:tcW w:w="876" w:type="dxa"/>
            <w:vMerge/>
            <w:vAlign w:val="center"/>
          </w:tcPr>
          <w:p w14:paraId="2BDFE514" w14:textId="77777777" w:rsidR="007934F6" w:rsidRPr="007934F6" w:rsidRDefault="007934F6" w:rsidP="007934F6">
            <w:pPr>
              <w:pStyle w:val="Text"/>
              <w:ind w:firstLine="0"/>
              <w:jc w:val="center"/>
              <w:rPr>
                <w:sz w:val="16"/>
                <w:szCs w:val="16"/>
              </w:rPr>
            </w:pPr>
          </w:p>
        </w:tc>
        <w:tc>
          <w:tcPr>
            <w:tcW w:w="876" w:type="dxa"/>
            <w:vAlign w:val="center"/>
          </w:tcPr>
          <w:p w14:paraId="4763FF04" w14:textId="77777777" w:rsidR="007934F6" w:rsidRPr="007934F6" w:rsidRDefault="007934F6" w:rsidP="007934F6">
            <w:pPr>
              <w:pStyle w:val="Text"/>
              <w:ind w:firstLine="0"/>
              <w:jc w:val="center"/>
              <w:rPr>
                <w:sz w:val="16"/>
                <w:szCs w:val="16"/>
              </w:rPr>
            </w:pPr>
            <w:r>
              <w:rPr>
                <w:sz w:val="16"/>
                <w:szCs w:val="16"/>
              </w:rPr>
              <w:t>NS27</w:t>
            </w:r>
          </w:p>
        </w:tc>
        <w:tc>
          <w:tcPr>
            <w:tcW w:w="876" w:type="dxa"/>
            <w:vAlign w:val="center"/>
          </w:tcPr>
          <w:p w14:paraId="623B129E" w14:textId="77777777" w:rsidR="007934F6" w:rsidRDefault="007934F6" w:rsidP="001F5227">
            <w:pPr>
              <w:pStyle w:val="Text"/>
              <w:ind w:firstLine="0"/>
              <w:jc w:val="center"/>
              <w:rPr>
                <w:sz w:val="16"/>
                <w:szCs w:val="16"/>
              </w:rPr>
            </w:pPr>
            <w:r>
              <w:rPr>
                <w:sz w:val="16"/>
                <w:szCs w:val="16"/>
              </w:rPr>
              <w:t>Ruido</w:t>
            </w:r>
          </w:p>
          <w:p w14:paraId="0F463342"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5B91F06D" w14:textId="77777777" w:rsidTr="007934F6">
        <w:tc>
          <w:tcPr>
            <w:tcW w:w="876" w:type="dxa"/>
            <w:vMerge/>
            <w:vAlign w:val="center"/>
          </w:tcPr>
          <w:p w14:paraId="2CF4E922" w14:textId="77777777" w:rsidR="007934F6" w:rsidRPr="007934F6" w:rsidRDefault="007934F6" w:rsidP="007934F6">
            <w:pPr>
              <w:pStyle w:val="Text"/>
              <w:ind w:firstLine="0"/>
              <w:jc w:val="center"/>
              <w:rPr>
                <w:sz w:val="16"/>
                <w:szCs w:val="16"/>
              </w:rPr>
            </w:pPr>
          </w:p>
        </w:tc>
        <w:tc>
          <w:tcPr>
            <w:tcW w:w="876" w:type="dxa"/>
            <w:vAlign w:val="center"/>
          </w:tcPr>
          <w:p w14:paraId="4AA075D9" w14:textId="77777777" w:rsidR="007934F6" w:rsidRPr="007934F6" w:rsidRDefault="007934F6" w:rsidP="007934F6">
            <w:pPr>
              <w:pStyle w:val="Text"/>
              <w:ind w:firstLine="0"/>
              <w:jc w:val="center"/>
              <w:rPr>
                <w:sz w:val="16"/>
                <w:szCs w:val="16"/>
              </w:rPr>
            </w:pPr>
            <w:r>
              <w:rPr>
                <w:sz w:val="16"/>
                <w:szCs w:val="16"/>
              </w:rPr>
              <w:t>NS13</w:t>
            </w:r>
          </w:p>
        </w:tc>
        <w:tc>
          <w:tcPr>
            <w:tcW w:w="876" w:type="dxa"/>
            <w:vAlign w:val="center"/>
          </w:tcPr>
          <w:p w14:paraId="08D5DE07" w14:textId="77777777" w:rsidR="007934F6" w:rsidRDefault="007934F6" w:rsidP="001F5227">
            <w:pPr>
              <w:pStyle w:val="Text"/>
              <w:ind w:firstLine="0"/>
              <w:jc w:val="center"/>
              <w:rPr>
                <w:sz w:val="16"/>
                <w:szCs w:val="16"/>
              </w:rPr>
            </w:pPr>
            <w:r>
              <w:rPr>
                <w:sz w:val="16"/>
                <w:szCs w:val="16"/>
              </w:rPr>
              <w:t>Ruido</w:t>
            </w:r>
          </w:p>
          <w:p w14:paraId="0FB35E01" w14:textId="77777777" w:rsidR="007934F6" w:rsidRPr="007934F6" w:rsidRDefault="007934F6" w:rsidP="001F5227">
            <w:pPr>
              <w:pStyle w:val="Text"/>
              <w:ind w:firstLine="0"/>
              <w:jc w:val="center"/>
              <w:rPr>
                <w:sz w:val="16"/>
                <w:szCs w:val="16"/>
              </w:rPr>
            </w:pPr>
            <w:r>
              <w:rPr>
                <w:sz w:val="16"/>
                <w:szCs w:val="16"/>
              </w:rPr>
              <w:t>CO2</w:t>
            </w:r>
          </w:p>
        </w:tc>
        <w:tc>
          <w:tcPr>
            <w:tcW w:w="876" w:type="dxa"/>
            <w:vMerge/>
            <w:vAlign w:val="center"/>
          </w:tcPr>
          <w:p w14:paraId="6F2A0D53" w14:textId="77777777" w:rsidR="007934F6" w:rsidRPr="007934F6" w:rsidRDefault="007934F6" w:rsidP="007934F6">
            <w:pPr>
              <w:pStyle w:val="Text"/>
              <w:ind w:firstLine="0"/>
              <w:jc w:val="center"/>
              <w:rPr>
                <w:sz w:val="16"/>
                <w:szCs w:val="16"/>
              </w:rPr>
            </w:pPr>
          </w:p>
        </w:tc>
        <w:tc>
          <w:tcPr>
            <w:tcW w:w="876" w:type="dxa"/>
            <w:vAlign w:val="center"/>
          </w:tcPr>
          <w:p w14:paraId="3B4E1580" w14:textId="77777777" w:rsidR="007934F6" w:rsidRPr="007934F6" w:rsidRDefault="007934F6" w:rsidP="007934F6">
            <w:pPr>
              <w:pStyle w:val="Text"/>
              <w:ind w:firstLine="0"/>
              <w:jc w:val="center"/>
              <w:rPr>
                <w:sz w:val="16"/>
                <w:szCs w:val="16"/>
              </w:rPr>
            </w:pPr>
            <w:r>
              <w:rPr>
                <w:sz w:val="16"/>
                <w:szCs w:val="16"/>
              </w:rPr>
              <w:t>NS28</w:t>
            </w:r>
          </w:p>
        </w:tc>
        <w:tc>
          <w:tcPr>
            <w:tcW w:w="876" w:type="dxa"/>
            <w:vAlign w:val="center"/>
          </w:tcPr>
          <w:p w14:paraId="3D9B9C27" w14:textId="77777777" w:rsidR="007934F6" w:rsidRDefault="007934F6" w:rsidP="001F5227">
            <w:pPr>
              <w:pStyle w:val="Text"/>
              <w:ind w:firstLine="0"/>
              <w:jc w:val="center"/>
              <w:rPr>
                <w:sz w:val="16"/>
                <w:szCs w:val="16"/>
              </w:rPr>
            </w:pPr>
            <w:r>
              <w:rPr>
                <w:sz w:val="16"/>
                <w:szCs w:val="16"/>
              </w:rPr>
              <w:t>Ruido</w:t>
            </w:r>
          </w:p>
          <w:p w14:paraId="15C2570B"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39D8B20C" w14:textId="77777777" w:rsidTr="007934F6">
        <w:tc>
          <w:tcPr>
            <w:tcW w:w="876" w:type="dxa"/>
            <w:vMerge/>
            <w:vAlign w:val="center"/>
          </w:tcPr>
          <w:p w14:paraId="08C15E9E" w14:textId="77777777" w:rsidR="007934F6" w:rsidRPr="007934F6" w:rsidRDefault="007934F6" w:rsidP="007934F6">
            <w:pPr>
              <w:pStyle w:val="Text"/>
              <w:ind w:firstLine="0"/>
              <w:jc w:val="center"/>
              <w:rPr>
                <w:sz w:val="16"/>
                <w:szCs w:val="16"/>
              </w:rPr>
            </w:pPr>
          </w:p>
        </w:tc>
        <w:tc>
          <w:tcPr>
            <w:tcW w:w="876" w:type="dxa"/>
            <w:vAlign w:val="center"/>
          </w:tcPr>
          <w:p w14:paraId="7D577EC7" w14:textId="77777777" w:rsidR="007934F6" w:rsidRPr="007934F6" w:rsidRDefault="007934F6" w:rsidP="007934F6">
            <w:pPr>
              <w:pStyle w:val="Text"/>
              <w:ind w:firstLine="0"/>
              <w:jc w:val="center"/>
              <w:rPr>
                <w:sz w:val="16"/>
                <w:szCs w:val="16"/>
              </w:rPr>
            </w:pPr>
            <w:r>
              <w:rPr>
                <w:sz w:val="16"/>
                <w:szCs w:val="16"/>
              </w:rPr>
              <w:t>NS14</w:t>
            </w:r>
          </w:p>
        </w:tc>
        <w:tc>
          <w:tcPr>
            <w:tcW w:w="876" w:type="dxa"/>
            <w:vAlign w:val="center"/>
          </w:tcPr>
          <w:p w14:paraId="20A79F04" w14:textId="77777777" w:rsidR="007934F6" w:rsidRPr="007934F6" w:rsidRDefault="007934F6" w:rsidP="001F5227">
            <w:pPr>
              <w:pStyle w:val="Text"/>
              <w:ind w:firstLine="0"/>
              <w:jc w:val="center"/>
              <w:rPr>
                <w:sz w:val="16"/>
                <w:szCs w:val="16"/>
              </w:rPr>
            </w:pPr>
            <w:r>
              <w:rPr>
                <w:sz w:val="16"/>
                <w:szCs w:val="16"/>
              </w:rPr>
              <w:t>Ruido</w:t>
            </w:r>
          </w:p>
        </w:tc>
        <w:tc>
          <w:tcPr>
            <w:tcW w:w="876" w:type="dxa"/>
            <w:vMerge/>
            <w:vAlign w:val="center"/>
          </w:tcPr>
          <w:p w14:paraId="598C26B5" w14:textId="77777777" w:rsidR="007934F6" w:rsidRPr="007934F6" w:rsidRDefault="007934F6" w:rsidP="007934F6">
            <w:pPr>
              <w:pStyle w:val="Text"/>
              <w:ind w:firstLine="0"/>
              <w:jc w:val="center"/>
              <w:rPr>
                <w:sz w:val="16"/>
                <w:szCs w:val="16"/>
              </w:rPr>
            </w:pPr>
          </w:p>
        </w:tc>
        <w:tc>
          <w:tcPr>
            <w:tcW w:w="876" w:type="dxa"/>
            <w:vAlign w:val="center"/>
          </w:tcPr>
          <w:p w14:paraId="70B5C7D1" w14:textId="77777777" w:rsidR="007934F6" w:rsidRPr="007934F6" w:rsidRDefault="007934F6" w:rsidP="007934F6">
            <w:pPr>
              <w:pStyle w:val="Text"/>
              <w:ind w:firstLine="0"/>
              <w:jc w:val="center"/>
              <w:rPr>
                <w:sz w:val="16"/>
                <w:szCs w:val="16"/>
              </w:rPr>
            </w:pPr>
            <w:r>
              <w:rPr>
                <w:sz w:val="16"/>
                <w:szCs w:val="16"/>
              </w:rPr>
              <w:t>NS29</w:t>
            </w:r>
          </w:p>
        </w:tc>
        <w:tc>
          <w:tcPr>
            <w:tcW w:w="876" w:type="dxa"/>
            <w:vAlign w:val="center"/>
          </w:tcPr>
          <w:p w14:paraId="08BF8382" w14:textId="77777777" w:rsidR="007934F6" w:rsidRDefault="007934F6" w:rsidP="001F5227">
            <w:pPr>
              <w:pStyle w:val="Text"/>
              <w:ind w:firstLine="0"/>
              <w:jc w:val="center"/>
              <w:rPr>
                <w:sz w:val="16"/>
                <w:szCs w:val="16"/>
              </w:rPr>
            </w:pPr>
            <w:r>
              <w:rPr>
                <w:sz w:val="16"/>
                <w:szCs w:val="16"/>
              </w:rPr>
              <w:t>Ruido</w:t>
            </w:r>
          </w:p>
          <w:p w14:paraId="3624B8F7"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6B825EC9" w14:textId="77777777" w:rsidTr="007934F6">
        <w:tc>
          <w:tcPr>
            <w:tcW w:w="876" w:type="dxa"/>
            <w:vMerge/>
            <w:vAlign w:val="center"/>
          </w:tcPr>
          <w:p w14:paraId="493359CA" w14:textId="77777777" w:rsidR="007934F6" w:rsidRPr="007934F6" w:rsidRDefault="007934F6" w:rsidP="007934F6">
            <w:pPr>
              <w:pStyle w:val="Text"/>
              <w:ind w:firstLine="0"/>
              <w:jc w:val="center"/>
              <w:rPr>
                <w:sz w:val="16"/>
                <w:szCs w:val="16"/>
              </w:rPr>
            </w:pPr>
          </w:p>
        </w:tc>
        <w:tc>
          <w:tcPr>
            <w:tcW w:w="876" w:type="dxa"/>
            <w:vMerge w:val="restart"/>
            <w:vAlign w:val="center"/>
          </w:tcPr>
          <w:p w14:paraId="520875A5" w14:textId="77777777" w:rsidR="007934F6" w:rsidRPr="007934F6" w:rsidRDefault="007934F6" w:rsidP="007934F6">
            <w:pPr>
              <w:pStyle w:val="Text"/>
              <w:ind w:firstLine="0"/>
              <w:jc w:val="center"/>
              <w:rPr>
                <w:sz w:val="16"/>
                <w:szCs w:val="16"/>
              </w:rPr>
            </w:pPr>
            <w:r>
              <w:rPr>
                <w:sz w:val="16"/>
                <w:szCs w:val="16"/>
              </w:rPr>
              <w:t>NS15</w:t>
            </w:r>
          </w:p>
        </w:tc>
        <w:tc>
          <w:tcPr>
            <w:tcW w:w="876" w:type="dxa"/>
            <w:vMerge w:val="restart"/>
            <w:vAlign w:val="center"/>
          </w:tcPr>
          <w:p w14:paraId="29961DEC" w14:textId="77777777" w:rsidR="007934F6" w:rsidRDefault="007934F6" w:rsidP="001F5227">
            <w:pPr>
              <w:pStyle w:val="Text"/>
              <w:ind w:firstLine="0"/>
              <w:jc w:val="center"/>
              <w:rPr>
                <w:sz w:val="16"/>
                <w:szCs w:val="16"/>
              </w:rPr>
            </w:pPr>
            <w:r>
              <w:rPr>
                <w:sz w:val="16"/>
                <w:szCs w:val="16"/>
              </w:rPr>
              <w:t>Ruido</w:t>
            </w:r>
          </w:p>
          <w:p w14:paraId="7F06BE8C" w14:textId="77777777" w:rsidR="007934F6" w:rsidRPr="007934F6" w:rsidRDefault="007934F6" w:rsidP="001F5227">
            <w:pPr>
              <w:pStyle w:val="Text"/>
              <w:ind w:firstLine="0"/>
              <w:jc w:val="center"/>
              <w:rPr>
                <w:sz w:val="16"/>
                <w:szCs w:val="16"/>
              </w:rPr>
            </w:pPr>
            <w:r>
              <w:rPr>
                <w:sz w:val="16"/>
                <w:szCs w:val="16"/>
              </w:rPr>
              <w:t>CO2</w:t>
            </w:r>
          </w:p>
        </w:tc>
        <w:tc>
          <w:tcPr>
            <w:tcW w:w="876" w:type="dxa"/>
            <w:vMerge/>
            <w:vAlign w:val="center"/>
          </w:tcPr>
          <w:p w14:paraId="40C8FC91" w14:textId="77777777" w:rsidR="007934F6" w:rsidRPr="007934F6" w:rsidRDefault="007934F6" w:rsidP="007934F6">
            <w:pPr>
              <w:pStyle w:val="Text"/>
              <w:ind w:firstLine="0"/>
              <w:jc w:val="center"/>
              <w:rPr>
                <w:sz w:val="16"/>
                <w:szCs w:val="16"/>
              </w:rPr>
            </w:pPr>
          </w:p>
        </w:tc>
        <w:tc>
          <w:tcPr>
            <w:tcW w:w="876" w:type="dxa"/>
            <w:vAlign w:val="center"/>
          </w:tcPr>
          <w:p w14:paraId="798E1C51" w14:textId="77777777" w:rsidR="007934F6" w:rsidRPr="007934F6" w:rsidRDefault="007934F6" w:rsidP="007934F6">
            <w:pPr>
              <w:pStyle w:val="Text"/>
              <w:ind w:firstLine="0"/>
              <w:jc w:val="center"/>
              <w:rPr>
                <w:sz w:val="16"/>
                <w:szCs w:val="16"/>
              </w:rPr>
            </w:pPr>
            <w:r>
              <w:rPr>
                <w:sz w:val="16"/>
                <w:szCs w:val="16"/>
              </w:rPr>
              <w:t>NS30</w:t>
            </w:r>
          </w:p>
        </w:tc>
        <w:tc>
          <w:tcPr>
            <w:tcW w:w="876" w:type="dxa"/>
            <w:vAlign w:val="center"/>
          </w:tcPr>
          <w:p w14:paraId="5BE140DE" w14:textId="77777777" w:rsidR="007934F6" w:rsidRPr="007934F6" w:rsidRDefault="007934F6" w:rsidP="001F5227">
            <w:pPr>
              <w:pStyle w:val="Text"/>
              <w:ind w:firstLine="0"/>
              <w:jc w:val="center"/>
              <w:rPr>
                <w:sz w:val="16"/>
                <w:szCs w:val="16"/>
              </w:rPr>
            </w:pPr>
            <w:r>
              <w:rPr>
                <w:sz w:val="16"/>
                <w:szCs w:val="16"/>
              </w:rPr>
              <w:t>CO2</w:t>
            </w:r>
          </w:p>
        </w:tc>
      </w:tr>
      <w:tr w:rsidR="007934F6" w:rsidRPr="007934F6" w14:paraId="5ED3C089" w14:textId="77777777" w:rsidTr="007934F6">
        <w:trPr>
          <w:trHeight w:val="228"/>
        </w:trPr>
        <w:tc>
          <w:tcPr>
            <w:tcW w:w="876" w:type="dxa"/>
            <w:vMerge/>
            <w:tcBorders>
              <w:bottom w:val="double" w:sz="4" w:space="0" w:color="auto"/>
            </w:tcBorders>
            <w:vAlign w:val="center"/>
          </w:tcPr>
          <w:p w14:paraId="037B3292" w14:textId="77777777" w:rsidR="007934F6" w:rsidRPr="007934F6" w:rsidRDefault="007934F6" w:rsidP="007934F6">
            <w:pPr>
              <w:pStyle w:val="Text"/>
              <w:ind w:firstLine="0"/>
              <w:jc w:val="center"/>
              <w:rPr>
                <w:sz w:val="16"/>
                <w:szCs w:val="16"/>
              </w:rPr>
            </w:pPr>
          </w:p>
        </w:tc>
        <w:tc>
          <w:tcPr>
            <w:tcW w:w="876" w:type="dxa"/>
            <w:vMerge/>
            <w:tcBorders>
              <w:bottom w:val="double" w:sz="4" w:space="0" w:color="auto"/>
            </w:tcBorders>
            <w:vAlign w:val="center"/>
          </w:tcPr>
          <w:p w14:paraId="284FADBC" w14:textId="77777777" w:rsidR="007934F6" w:rsidRDefault="007934F6" w:rsidP="007934F6">
            <w:pPr>
              <w:pStyle w:val="Text"/>
              <w:ind w:firstLine="0"/>
              <w:jc w:val="center"/>
              <w:rPr>
                <w:sz w:val="16"/>
                <w:szCs w:val="16"/>
              </w:rPr>
            </w:pPr>
          </w:p>
        </w:tc>
        <w:tc>
          <w:tcPr>
            <w:tcW w:w="876" w:type="dxa"/>
            <w:vMerge/>
            <w:tcBorders>
              <w:bottom w:val="double" w:sz="4" w:space="0" w:color="auto"/>
            </w:tcBorders>
            <w:vAlign w:val="center"/>
          </w:tcPr>
          <w:p w14:paraId="13C8BC99" w14:textId="77777777" w:rsidR="007934F6" w:rsidRPr="007934F6" w:rsidRDefault="007934F6" w:rsidP="001F5227">
            <w:pPr>
              <w:pStyle w:val="Text"/>
              <w:ind w:firstLine="0"/>
              <w:jc w:val="center"/>
              <w:rPr>
                <w:sz w:val="16"/>
                <w:szCs w:val="16"/>
              </w:rPr>
            </w:pPr>
          </w:p>
        </w:tc>
        <w:tc>
          <w:tcPr>
            <w:tcW w:w="876" w:type="dxa"/>
            <w:vMerge/>
            <w:tcBorders>
              <w:bottom w:val="double" w:sz="4" w:space="0" w:color="auto"/>
            </w:tcBorders>
            <w:vAlign w:val="center"/>
          </w:tcPr>
          <w:p w14:paraId="16F7EF02" w14:textId="77777777" w:rsidR="007934F6" w:rsidRPr="007934F6" w:rsidRDefault="007934F6" w:rsidP="007934F6">
            <w:pPr>
              <w:pStyle w:val="Text"/>
              <w:ind w:firstLine="0"/>
              <w:jc w:val="center"/>
              <w:rPr>
                <w:sz w:val="16"/>
                <w:szCs w:val="16"/>
              </w:rPr>
            </w:pPr>
          </w:p>
        </w:tc>
        <w:tc>
          <w:tcPr>
            <w:tcW w:w="876" w:type="dxa"/>
            <w:tcBorders>
              <w:bottom w:val="double" w:sz="4" w:space="0" w:color="auto"/>
            </w:tcBorders>
            <w:vAlign w:val="center"/>
          </w:tcPr>
          <w:p w14:paraId="4098E6C2" w14:textId="77777777" w:rsidR="007934F6" w:rsidRDefault="007934F6" w:rsidP="007934F6">
            <w:pPr>
              <w:pStyle w:val="Text"/>
              <w:ind w:firstLine="0"/>
              <w:jc w:val="center"/>
              <w:rPr>
                <w:sz w:val="16"/>
                <w:szCs w:val="16"/>
              </w:rPr>
            </w:pPr>
            <w:r>
              <w:rPr>
                <w:sz w:val="16"/>
                <w:szCs w:val="16"/>
              </w:rPr>
              <w:t>NS31</w:t>
            </w:r>
          </w:p>
        </w:tc>
        <w:tc>
          <w:tcPr>
            <w:tcW w:w="876" w:type="dxa"/>
            <w:tcBorders>
              <w:bottom w:val="double" w:sz="4" w:space="0" w:color="auto"/>
            </w:tcBorders>
            <w:vAlign w:val="center"/>
          </w:tcPr>
          <w:p w14:paraId="44D981CF" w14:textId="77777777" w:rsidR="007934F6" w:rsidRDefault="007934F6" w:rsidP="001F5227">
            <w:pPr>
              <w:pStyle w:val="Text"/>
              <w:ind w:firstLine="0"/>
              <w:jc w:val="center"/>
              <w:rPr>
                <w:sz w:val="16"/>
                <w:szCs w:val="16"/>
              </w:rPr>
            </w:pPr>
            <w:r>
              <w:rPr>
                <w:sz w:val="16"/>
                <w:szCs w:val="16"/>
              </w:rPr>
              <w:t>Ruido</w:t>
            </w:r>
          </w:p>
          <w:p w14:paraId="6755BA2A" w14:textId="77777777" w:rsidR="007934F6" w:rsidRPr="007934F6" w:rsidRDefault="007934F6" w:rsidP="001F5227">
            <w:pPr>
              <w:pStyle w:val="Text"/>
              <w:ind w:firstLine="0"/>
              <w:jc w:val="center"/>
              <w:rPr>
                <w:sz w:val="16"/>
                <w:szCs w:val="16"/>
              </w:rPr>
            </w:pPr>
            <w:r>
              <w:rPr>
                <w:sz w:val="16"/>
                <w:szCs w:val="16"/>
              </w:rPr>
              <w:t>CO2</w:t>
            </w:r>
          </w:p>
        </w:tc>
      </w:tr>
    </w:tbl>
    <w:p w14:paraId="7C8E3B75" w14:textId="77777777" w:rsidR="007E2F2F" w:rsidRDefault="007E2F2F" w:rsidP="007934F6">
      <w:pPr>
        <w:pStyle w:val="Text"/>
        <w:ind w:firstLine="0"/>
      </w:pPr>
    </w:p>
    <w:p w14:paraId="050A873F" w14:textId="77777777" w:rsidR="007934F6" w:rsidRPr="00953565" w:rsidRDefault="007934F6" w:rsidP="007934F6">
      <w:pPr>
        <w:spacing w:before="120"/>
        <w:jc w:val="center"/>
        <w:rPr>
          <w:sz w:val="16"/>
          <w:szCs w:val="16"/>
        </w:rPr>
      </w:pPr>
      <w:r>
        <w:rPr>
          <w:noProof/>
          <w:lang w:eastAsia="es-EC"/>
        </w:rPr>
        <w:drawing>
          <wp:inline distT="0" distB="0" distL="0" distR="0" wp14:anchorId="6AC828D5" wp14:editId="1BD3674C">
            <wp:extent cx="3196590" cy="295783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
                      <a:extLst>
                        <a:ext uri="{28A0092B-C50C-407E-A947-70E740481C1C}">
                          <a14:useLocalDpi xmlns:a14="http://schemas.microsoft.com/office/drawing/2010/main" val="0"/>
                        </a:ext>
                      </a:extLst>
                    </a:blip>
                    <a:srcRect t="1217" b="-1217"/>
                    <a:stretch/>
                  </pic:blipFill>
                  <pic:spPr bwMode="auto">
                    <a:xfrm>
                      <a:off x="0" y="0"/>
                      <a:ext cx="3196590" cy="2957830"/>
                    </a:xfrm>
                    <a:prstGeom prst="rect">
                      <a:avLst/>
                    </a:prstGeom>
                    <a:noFill/>
                    <a:ln>
                      <a:noFill/>
                    </a:ln>
                  </pic:spPr>
                </pic:pic>
              </a:graphicData>
            </a:graphic>
          </wp:inline>
        </w:drawing>
      </w:r>
    </w:p>
    <w:p w14:paraId="7FF32D69" w14:textId="77777777" w:rsidR="007934F6" w:rsidRPr="005E4412" w:rsidRDefault="00242219" w:rsidP="00242219">
      <w:pPr>
        <w:pStyle w:val="figurecaption"/>
        <w:rPr>
          <w:lang w:val="es-EC"/>
        </w:rPr>
      </w:pPr>
      <w:r w:rsidRPr="00242219">
        <w:rPr>
          <w:lang w:val="es-EC"/>
        </w:rPr>
        <w:t>Número de nodos de la WSN</w:t>
      </w:r>
      <w:r w:rsidR="007934F6" w:rsidRPr="005E4412">
        <w:rPr>
          <w:lang w:val="es-EC"/>
        </w:rPr>
        <w:t>.</w:t>
      </w:r>
    </w:p>
    <w:p w14:paraId="6AE29D3B" w14:textId="71109399" w:rsidR="00B13569" w:rsidRPr="00F44CB8" w:rsidRDefault="007934F6" w:rsidP="00B13569">
      <w:pPr>
        <w:pStyle w:val="Text"/>
        <w:ind w:firstLine="204"/>
        <w:rPr>
          <w:sz w:val="20"/>
          <w:szCs w:val="20"/>
        </w:rPr>
      </w:pPr>
      <w:r w:rsidRPr="00F44CB8">
        <w:rPr>
          <w:sz w:val="20"/>
          <w:szCs w:val="20"/>
        </w:rPr>
        <w:t xml:space="preserve">Con la organización de los nodos de acuerdo con la </w:t>
      </w:r>
      <w:r w:rsidR="00301D60" w:rsidRPr="00F44CB8">
        <w:rPr>
          <w:sz w:val="20"/>
          <w:szCs w:val="20"/>
        </w:rPr>
        <w:t>Tabla III</w:t>
      </w:r>
      <w:r w:rsidRPr="00F44CB8">
        <w:rPr>
          <w:sz w:val="20"/>
          <w:szCs w:val="20"/>
        </w:rPr>
        <w:t xml:space="preserve">, se tiene una visión general del diseño, por lo que se puede establecer la topología </w:t>
      </w:r>
      <w:r w:rsidR="00301D60" w:rsidRPr="00F44CB8">
        <w:rPr>
          <w:sz w:val="20"/>
          <w:szCs w:val="20"/>
        </w:rPr>
        <w:t>m</w:t>
      </w:r>
      <w:r w:rsidRPr="00F44CB8">
        <w:rPr>
          <w:sz w:val="20"/>
          <w:szCs w:val="20"/>
        </w:rPr>
        <w:t xml:space="preserve">alla o </w:t>
      </w:r>
      <w:r w:rsidR="00301D60" w:rsidRPr="00F44CB8">
        <w:rPr>
          <w:sz w:val="20"/>
          <w:szCs w:val="20"/>
        </w:rPr>
        <w:t>m</w:t>
      </w:r>
      <w:r w:rsidRPr="00F44CB8">
        <w:rPr>
          <w:sz w:val="20"/>
          <w:szCs w:val="20"/>
        </w:rPr>
        <w:t>esh, como la ideal para este tipo de aplicacione</w:t>
      </w:r>
      <w:r w:rsidRPr="00F44CB8">
        <w:rPr>
          <w:color w:val="000000" w:themeColor="text1"/>
          <w:sz w:val="20"/>
          <w:szCs w:val="20"/>
        </w:rPr>
        <w:t xml:space="preserve">s, </w:t>
      </w:r>
      <w:r w:rsidR="001F5227" w:rsidRPr="00F44CB8">
        <w:rPr>
          <w:color w:val="000000" w:themeColor="text1"/>
          <w:sz w:val="20"/>
          <w:szCs w:val="20"/>
        </w:rPr>
        <w:t>la cual</w:t>
      </w:r>
      <w:r w:rsidRPr="00F44CB8">
        <w:rPr>
          <w:color w:val="000000" w:themeColor="text1"/>
          <w:sz w:val="20"/>
          <w:szCs w:val="20"/>
        </w:rPr>
        <w:t xml:space="preserve"> </w:t>
      </w:r>
      <w:r w:rsidRPr="00F44CB8">
        <w:rPr>
          <w:sz w:val="20"/>
          <w:szCs w:val="20"/>
        </w:rPr>
        <w:t>requiere que un número elevado de nodos estén conectados a la red.</w:t>
      </w:r>
    </w:p>
    <w:p w14:paraId="18C24CFF" w14:textId="18EFC9CD" w:rsidR="00B13569" w:rsidRPr="00F44CB8" w:rsidRDefault="00B13569" w:rsidP="00B13569">
      <w:pPr>
        <w:pStyle w:val="Text"/>
        <w:ind w:firstLine="204"/>
        <w:rPr>
          <w:sz w:val="20"/>
          <w:szCs w:val="20"/>
        </w:rPr>
      </w:pPr>
      <w:r w:rsidRPr="00F44CB8">
        <w:rPr>
          <w:sz w:val="20"/>
          <w:szCs w:val="20"/>
        </w:rPr>
        <w:t xml:space="preserve">Finalmente, </w:t>
      </w:r>
      <w:r w:rsidRPr="00F44CB8">
        <w:rPr>
          <w:color w:val="000000" w:themeColor="text1"/>
          <w:sz w:val="20"/>
          <w:szCs w:val="20"/>
        </w:rPr>
        <w:t xml:space="preserve">se identifica </w:t>
      </w:r>
      <w:r w:rsidRPr="00F44CB8">
        <w:rPr>
          <w:sz w:val="20"/>
          <w:szCs w:val="20"/>
        </w:rPr>
        <w:t xml:space="preserve">los elementos en el diseño de </w:t>
      </w:r>
      <w:r w:rsidRPr="00F44CB8">
        <w:rPr>
          <w:sz w:val="20"/>
          <w:szCs w:val="20"/>
        </w:rPr>
        <w:lastRenderedPageBreak/>
        <w:t xml:space="preserve">acuerdo con la topología seleccionada, donde se estableció dos tipos de elementos denominados como: Elemento 1: Nodos Sensores (NS) y Elemento 2: Nodo Coordinador (NR), como se puede apreciar en la </w:t>
      </w:r>
      <w:r w:rsidRPr="00F44CB8">
        <w:rPr>
          <w:sz w:val="20"/>
          <w:szCs w:val="20"/>
        </w:rPr>
        <w:fldChar w:fldCharType="begin"/>
      </w:r>
      <w:r w:rsidRPr="00F44CB8">
        <w:rPr>
          <w:sz w:val="20"/>
          <w:szCs w:val="20"/>
        </w:rPr>
        <w:instrText xml:space="preserve"> REF _Ref25571090 \r \h </w:instrText>
      </w:r>
      <w:r w:rsidR="00F44CB8">
        <w:rPr>
          <w:sz w:val="20"/>
          <w:szCs w:val="20"/>
        </w:rPr>
        <w:instrText xml:space="preserve"> \* MERGEFORMAT </w:instrText>
      </w:r>
      <w:r w:rsidRPr="00F44CB8">
        <w:rPr>
          <w:sz w:val="20"/>
          <w:szCs w:val="20"/>
        </w:rPr>
      </w:r>
      <w:r w:rsidRPr="00F44CB8">
        <w:rPr>
          <w:sz w:val="20"/>
          <w:szCs w:val="20"/>
        </w:rPr>
        <w:fldChar w:fldCharType="separate"/>
      </w:r>
      <w:r w:rsidR="008069C5">
        <w:rPr>
          <w:sz w:val="20"/>
          <w:szCs w:val="20"/>
        </w:rPr>
        <w:t>Fig. 3</w:t>
      </w:r>
      <w:r w:rsidRPr="00F44CB8">
        <w:rPr>
          <w:sz w:val="20"/>
          <w:szCs w:val="20"/>
        </w:rPr>
        <w:fldChar w:fldCharType="end"/>
      </w:r>
      <w:r w:rsidRPr="00F44CB8">
        <w:rPr>
          <w:sz w:val="20"/>
          <w:szCs w:val="20"/>
        </w:rPr>
        <w:t xml:space="preserve">. Para ello, se tomó en cuenta las características técnicas de la tecnología seleccionada, </w:t>
      </w:r>
      <w:r w:rsidRPr="00F44CB8">
        <w:rPr>
          <w:color w:val="000000" w:themeColor="text1"/>
          <w:sz w:val="20"/>
          <w:szCs w:val="20"/>
        </w:rPr>
        <w:t xml:space="preserve">en consecuencia </w:t>
      </w:r>
      <w:r w:rsidRPr="00F44CB8">
        <w:rPr>
          <w:sz w:val="20"/>
          <w:szCs w:val="20"/>
        </w:rPr>
        <w:t>se distribuyó dichos elementos para abarcar la mayor cantidad de nodos sensores sin que se sature una zona.</w:t>
      </w:r>
    </w:p>
    <w:p w14:paraId="096AC648" w14:textId="77777777" w:rsidR="00B13569" w:rsidRPr="007E2F2F" w:rsidRDefault="00B13569" w:rsidP="001B7FAA">
      <w:pPr>
        <w:pStyle w:val="Text"/>
        <w:ind w:firstLine="204"/>
      </w:pPr>
    </w:p>
    <w:p w14:paraId="49F8A4BC" w14:textId="77777777" w:rsidR="007934F6" w:rsidRPr="00953565" w:rsidRDefault="00242219" w:rsidP="007934F6">
      <w:pPr>
        <w:spacing w:before="120"/>
        <w:jc w:val="center"/>
        <w:rPr>
          <w:sz w:val="16"/>
          <w:szCs w:val="16"/>
        </w:rPr>
      </w:pPr>
      <w:r>
        <w:rPr>
          <w:noProof/>
          <w:sz w:val="16"/>
          <w:szCs w:val="16"/>
          <w:lang w:eastAsia="es-EC"/>
        </w:rPr>
        <w:drawing>
          <wp:inline distT="0" distB="0" distL="0" distR="0" wp14:anchorId="182E8216" wp14:editId="4B4157AA">
            <wp:extent cx="3196590" cy="2772410"/>
            <wp:effectExtent l="0" t="0" r="381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6590" cy="2772410"/>
                    </a:xfrm>
                    <a:prstGeom prst="rect">
                      <a:avLst/>
                    </a:prstGeom>
                    <a:noFill/>
                    <a:ln>
                      <a:noFill/>
                    </a:ln>
                  </pic:spPr>
                </pic:pic>
              </a:graphicData>
            </a:graphic>
          </wp:inline>
        </w:drawing>
      </w:r>
    </w:p>
    <w:p w14:paraId="62D4AB25" w14:textId="77777777" w:rsidR="007934F6" w:rsidRPr="005E4412" w:rsidRDefault="00242219" w:rsidP="00242219">
      <w:pPr>
        <w:pStyle w:val="figurecaption"/>
        <w:rPr>
          <w:lang w:val="es-EC"/>
        </w:rPr>
      </w:pPr>
      <w:bookmarkStart w:id="3" w:name="_Ref25571090"/>
      <w:r w:rsidRPr="00242219">
        <w:rPr>
          <w:lang w:val="es-EC"/>
        </w:rPr>
        <w:t>Distribución de los elementos en el escenario de estudio</w:t>
      </w:r>
      <w:r w:rsidR="007934F6" w:rsidRPr="005E4412">
        <w:rPr>
          <w:lang w:val="es-EC"/>
        </w:rPr>
        <w:t>.</w:t>
      </w:r>
      <w:bookmarkEnd w:id="3"/>
    </w:p>
    <w:p w14:paraId="5C1A4E89" w14:textId="77777777" w:rsidR="00242219" w:rsidRPr="00F44CB8" w:rsidRDefault="00242219" w:rsidP="00D25E46">
      <w:pPr>
        <w:pStyle w:val="Ttulo2"/>
        <w:rPr>
          <w:sz w:val="20"/>
          <w:szCs w:val="20"/>
        </w:rPr>
      </w:pPr>
      <w:r w:rsidRPr="00F44CB8">
        <w:rPr>
          <w:sz w:val="20"/>
          <w:szCs w:val="20"/>
        </w:rPr>
        <w:t>Diseño del nodo sensor</w:t>
      </w:r>
    </w:p>
    <w:p w14:paraId="7843B44F" w14:textId="77777777" w:rsidR="00242219" w:rsidRDefault="00242219" w:rsidP="00242219">
      <w:pPr>
        <w:pStyle w:val="Text"/>
        <w:ind w:firstLine="204"/>
        <w:rPr>
          <w:sz w:val="20"/>
          <w:szCs w:val="20"/>
        </w:rPr>
      </w:pPr>
      <w:r w:rsidRPr="00F44CB8">
        <w:rPr>
          <w:sz w:val="20"/>
          <w:szCs w:val="20"/>
        </w:rPr>
        <w:t xml:space="preserve">El nodo sensor es el encargado de </w:t>
      </w:r>
      <w:r w:rsidRPr="00F44CB8">
        <w:rPr>
          <w:color w:val="000000" w:themeColor="text1"/>
          <w:sz w:val="20"/>
          <w:szCs w:val="20"/>
        </w:rPr>
        <w:t>receptar</w:t>
      </w:r>
      <w:r w:rsidR="00E10A5F" w:rsidRPr="00F44CB8">
        <w:rPr>
          <w:color w:val="000000" w:themeColor="text1"/>
          <w:sz w:val="20"/>
          <w:szCs w:val="20"/>
        </w:rPr>
        <w:t xml:space="preserve"> y procesar</w:t>
      </w:r>
      <w:r w:rsidRPr="00F44CB8">
        <w:rPr>
          <w:color w:val="000000" w:themeColor="text1"/>
          <w:sz w:val="20"/>
          <w:szCs w:val="20"/>
        </w:rPr>
        <w:t xml:space="preserve"> la información</w:t>
      </w:r>
      <w:r w:rsidR="00D25E46" w:rsidRPr="00F44CB8">
        <w:rPr>
          <w:color w:val="000000" w:themeColor="text1"/>
          <w:sz w:val="20"/>
          <w:szCs w:val="20"/>
        </w:rPr>
        <w:t xml:space="preserve"> </w:t>
      </w:r>
      <w:r w:rsidRPr="00F44CB8">
        <w:rPr>
          <w:color w:val="000000" w:themeColor="text1"/>
          <w:sz w:val="20"/>
          <w:szCs w:val="20"/>
        </w:rPr>
        <w:t>captada por los sensores para su posterior env</w:t>
      </w:r>
      <w:r w:rsidR="00D25E46" w:rsidRPr="00F44CB8">
        <w:rPr>
          <w:color w:val="000000" w:themeColor="text1"/>
          <w:sz w:val="20"/>
          <w:szCs w:val="20"/>
        </w:rPr>
        <w:t xml:space="preserve">ío </w:t>
      </w:r>
      <w:r w:rsidRPr="00F44CB8">
        <w:rPr>
          <w:color w:val="000000" w:themeColor="text1"/>
          <w:sz w:val="20"/>
          <w:szCs w:val="20"/>
        </w:rPr>
        <w:t xml:space="preserve">hacia los otros nodos, </w:t>
      </w:r>
      <w:r w:rsidRPr="00F44CB8">
        <w:rPr>
          <w:sz w:val="20"/>
          <w:szCs w:val="20"/>
        </w:rPr>
        <w:t xml:space="preserve">para ello se lo ha distribuido en cinco etapas que se </w:t>
      </w:r>
      <w:r w:rsidRPr="00F44CB8">
        <w:rPr>
          <w:color w:val="000000" w:themeColor="text1"/>
          <w:sz w:val="20"/>
          <w:szCs w:val="20"/>
        </w:rPr>
        <w:t>describe</w:t>
      </w:r>
      <w:r w:rsidR="00E10A5F" w:rsidRPr="00F44CB8">
        <w:rPr>
          <w:color w:val="000000" w:themeColor="text1"/>
          <w:sz w:val="20"/>
          <w:szCs w:val="20"/>
        </w:rPr>
        <w:t>n</w:t>
      </w:r>
      <w:r w:rsidRPr="00F44CB8">
        <w:rPr>
          <w:color w:val="000000" w:themeColor="text1"/>
          <w:sz w:val="20"/>
          <w:szCs w:val="20"/>
        </w:rPr>
        <w:t xml:space="preserve"> </w:t>
      </w:r>
      <w:r w:rsidRPr="00F44CB8">
        <w:rPr>
          <w:sz w:val="20"/>
          <w:szCs w:val="20"/>
        </w:rPr>
        <w:t>a continuación:</w:t>
      </w:r>
    </w:p>
    <w:p w14:paraId="58693308" w14:textId="089E877B" w:rsidR="00242219" w:rsidRDefault="00C57977" w:rsidP="00D25E46">
      <w:pPr>
        <w:pStyle w:val="Ttulo3"/>
        <w:spacing w:before="120"/>
        <w:jc w:val="both"/>
        <w:rPr>
          <w:i w:val="0"/>
          <w:sz w:val="20"/>
          <w:szCs w:val="20"/>
        </w:rPr>
      </w:pPr>
      <w:r>
        <w:rPr>
          <w:sz w:val="20"/>
          <w:szCs w:val="20"/>
        </w:rPr>
        <w:t>E</w:t>
      </w:r>
      <w:r w:rsidR="00242219" w:rsidRPr="00F44CB8">
        <w:rPr>
          <w:sz w:val="20"/>
          <w:szCs w:val="20"/>
        </w:rPr>
        <w:t xml:space="preserve">tapa 1 - </w:t>
      </w:r>
      <w:proofErr w:type="spellStart"/>
      <w:r w:rsidR="00242219" w:rsidRPr="00F44CB8">
        <w:rPr>
          <w:sz w:val="20"/>
          <w:szCs w:val="20"/>
        </w:rPr>
        <w:t>Sensado</w:t>
      </w:r>
      <w:proofErr w:type="spellEnd"/>
      <w:r w:rsidR="00242219" w:rsidRPr="00F44CB8">
        <w:rPr>
          <w:sz w:val="20"/>
          <w:szCs w:val="20"/>
        </w:rPr>
        <w:t xml:space="preserve">: </w:t>
      </w:r>
      <w:r w:rsidR="00242219" w:rsidRPr="00F44CB8">
        <w:rPr>
          <w:i w:val="0"/>
          <w:sz w:val="20"/>
          <w:szCs w:val="20"/>
        </w:rPr>
        <w:t>esta etapa permite la conversión de una magn</w:t>
      </w:r>
      <w:r w:rsidR="00CF061D" w:rsidRPr="00F44CB8">
        <w:rPr>
          <w:i w:val="0"/>
          <w:sz w:val="20"/>
          <w:szCs w:val="20"/>
        </w:rPr>
        <w:t xml:space="preserve">itud física en un </w:t>
      </w:r>
      <w:r w:rsidR="00CF061D" w:rsidRPr="00DD2B53">
        <w:rPr>
          <w:i w:val="0"/>
          <w:color w:val="000000" w:themeColor="text1"/>
          <w:sz w:val="20"/>
          <w:szCs w:val="20"/>
        </w:rPr>
        <w:t>valor medible</w:t>
      </w:r>
      <w:r w:rsidR="007F1D83" w:rsidRPr="00DD2B53">
        <w:rPr>
          <w:i w:val="0"/>
          <w:color w:val="000000" w:themeColor="text1"/>
          <w:sz w:val="20"/>
          <w:szCs w:val="20"/>
        </w:rPr>
        <w:t>,</w:t>
      </w:r>
      <w:r w:rsidR="00242219" w:rsidRPr="00DD2B53">
        <w:rPr>
          <w:i w:val="0"/>
          <w:color w:val="000000" w:themeColor="text1"/>
          <w:sz w:val="20"/>
          <w:szCs w:val="20"/>
        </w:rPr>
        <w:t xml:space="preserve"> </w:t>
      </w:r>
      <w:r w:rsidR="00CF061D" w:rsidRPr="00DD2B53">
        <w:rPr>
          <w:i w:val="0"/>
          <w:color w:val="000000" w:themeColor="text1"/>
          <w:sz w:val="20"/>
          <w:szCs w:val="20"/>
        </w:rPr>
        <w:t xml:space="preserve">que cumple con </w:t>
      </w:r>
      <w:r w:rsidR="00242219" w:rsidRPr="00DD2B53">
        <w:rPr>
          <w:i w:val="0"/>
          <w:color w:val="000000" w:themeColor="text1"/>
          <w:sz w:val="20"/>
          <w:szCs w:val="20"/>
        </w:rPr>
        <w:t>características como</w:t>
      </w:r>
      <w:r w:rsidR="007F1D83" w:rsidRPr="00DD2B53">
        <w:rPr>
          <w:i w:val="0"/>
          <w:color w:val="000000" w:themeColor="text1"/>
          <w:sz w:val="20"/>
          <w:szCs w:val="20"/>
        </w:rPr>
        <w:t>:</w:t>
      </w:r>
      <w:r w:rsidR="00242219" w:rsidRPr="00DD2B53">
        <w:rPr>
          <w:i w:val="0"/>
          <w:color w:val="000000" w:themeColor="text1"/>
          <w:sz w:val="20"/>
          <w:szCs w:val="20"/>
        </w:rPr>
        <w:t xml:space="preserve"> precisión, estabilidad, sensibilidad y velocidad de respuesta. </w:t>
      </w:r>
      <w:r w:rsidR="00E10A5F" w:rsidRPr="00DD2B53">
        <w:rPr>
          <w:i w:val="0"/>
          <w:color w:val="000000" w:themeColor="text1"/>
          <w:sz w:val="20"/>
          <w:szCs w:val="20"/>
        </w:rPr>
        <w:t>Sus</w:t>
      </w:r>
      <w:r w:rsidR="00242219" w:rsidRPr="00DD2B53">
        <w:rPr>
          <w:i w:val="0"/>
          <w:color w:val="000000" w:themeColor="text1"/>
          <w:sz w:val="20"/>
          <w:szCs w:val="20"/>
        </w:rPr>
        <w:t xml:space="preserve"> elementos son los siguientes</w:t>
      </w:r>
      <w:r w:rsidR="00242219" w:rsidRPr="00F44CB8">
        <w:rPr>
          <w:i w:val="0"/>
          <w:sz w:val="20"/>
          <w:szCs w:val="20"/>
        </w:rPr>
        <w:t xml:space="preserve">: </w:t>
      </w:r>
      <w:r w:rsidR="007F1D83" w:rsidRPr="00F44CB8">
        <w:rPr>
          <w:i w:val="0"/>
          <w:sz w:val="20"/>
          <w:szCs w:val="20"/>
        </w:rPr>
        <w:t>s</w:t>
      </w:r>
      <w:r w:rsidR="00242219" w:rsidRPr="00F44CB8">
        <w:rPr>
          <w:i w:val="0"/>
          <w:sz w:val="20"/>
          <w:szCs w:val="20"/>
        </w:rPr>
        <w:t xml:space="preserve">ensor CCS811 para medir el CO2 en el aire y el </w:t>
      </w:r>
      <w:r w:rsidR="007F1D83" w:rsidRPr="00F44CB8">
        <w:rPr>
          <w:i w:val="0"/>
          <w:sz w:val="20"/>
          <w:szCs w:val="20"/>
        </w:rPr>
        <w:t>d</w:t>
      </w:r>
      <w:r w:rsidR="00242219" w:rsidRPr="00F44CB8">
        <w:rPr>
          <w:i w:val="0"/>
          <w:sz w:val="20"/>
          <w:szCs w:val="20"/>
        </w:rPr>
        <w:t xml:space="preserve">etector de </w:t>
      </w:r>
      <w:r w:rsidR="007F1D83" w:rsidRPr="00F44CB8">
        <w:rPr>
          <w:i w:val="0"/>
          <w:sz w:val="20"/>
          <w:szCs w:val="20"/>
        </w:rPr>
        <w:t>d</w:t>
      </w:r>
      <w:r w:rsidR="00242219" w:rsidRPr="00F44CB8">
        <w:rPr>
          <w:i w:val="0"/>
          <w:sz w:val="20"/>
          <w:szCs w:val="20"/>
        </w:rPr>
        <w:t>onido Sparkfun para medir los niveles de ruido.</w:t>
      </w:r>
    </w:p>
    <w:p w14:paraId="56D7AF51" w14:textId="4740B2A6" w:rsidR="00242219" w:rsidRDefault="00242219" w:rsidP="00D25E46">
      <w:pPr>
        <w:pStyle w:val="Ttulo3"/>
        <w:spacing w:before="120"/>
        <w:jc w:val="both"/>
        <w:rPr>
          <w:i w:val="0"/>
          <w:sz w:val="20"/>
          <w:szCs w:val="20"/>
        </w:rPr>
      </w:pPr>
      <w:r w:rsidRPr="00F44CB8">
        <w:rPr>
          <w:sz w:val="20"/>
          <w:szCs w:val="20"/>
        </w:rPr>
        <w:t xml:space="preserve">Etapa 2 - Procesamiento de Información: </w:t>
      </w:r>
      <w:r w:rsidRPr="00F44CB8">
        <w:rPr>
          <w:i w:val="0"/>
          <w:sz w:val="20"/>
          <w:szCs w:val="20"/>
        </w:rPr>
        <w:t>esta etapa permite al nodo sensor la interpretación y la ade</w:t>
      </w:r>
      <w:r w:rsidR="00E10A5F" w:rsidRPr="00F44CB8">
        <w:rPr>
          <w:i w:val="0"/>
          <w:sz w:val="20"/>
          <w:szCs w:val="20"/>
        </w:rPr>
        <w:t>cuación de la información</w:t>
      </w:r>
      <w:r w:rsidRPr="00F44CB8">
        <w:rPr>
          <w:i w:val="0"/>
          <w:sz w:val="20"/>
          <w:szCs w:val="20"/>
        </w:rPr>
        <w:t xml:space="preserve"> para </w:t>
      </w:r>
      <w:r w:rsidR="00E10A5F" w:rsidRPr="00F44CB8">
        <w:rPr>
          <w:i w:val="0"/>
          <w:color w:val="000000" w:themeColor="text1"/>
          <w:sz w:val="20"/>
          <w:szCs w:val="20"/>
        </w:rPr>
        <w:t>su</w:t>
      </w:r>
      <w:r w:rsidRPr="00F44CB8">
        <w:rPr>
          <w:i w:val="0"/>
          <w:color w:val="000000" w:themeColor="text1"/>
          <w:sz w:val="20"/>
          <w:szCs w:val="20"/>
        </w:rPr>
        <w:t xml:space="preserve"> </w:t>
      </w:r>
      <w:r w:rsidRPr="00F44CB8">
        <w:rPr>
          <w:i w:val="0"/>
          <w:sz w:val="20"/>
          <w:szCs w:val="20"/>
        </w:rPr>
        <w:t>posterior transmisión,</w:t>
      </w:r>
      <w:r w:rsidR="007F1D83" w:rsidRPr="00F44CB8">
        <w:rPr>
          <w:i w:val="0"/>
          <w:sz w:val="20"/>
          <w:szCs w:val="20"/>
        </w:rPr>
        <w:t xml:space="preserve"> esta información corresponde a los valores </w:t>
      </w:r>
      <w:r w:rsidR="003C726D" w:rsidRPr="00F44CB8">
        <w:rPr>
          <w:i w:val="0"/>
          <w:sz w:val="20"/>
          <w:szCs w:val="20"/>
        </w:rPr>
        <w:t>registrados por</w:t>
      </w:r>
      <w:r w:rsidR="007F1D83" w:rsidRPr="00F44CB8">
        <w:rPr>
          <w:i w:val="0"/>
          <w:sz w:val="20"/>
          <w:szCs w:val="20"/>
        </w:rPr>
        <w:t xml:space="preserve"> los sensores de CO2 y</w:t>
      </w:r>
      <w:r w:rsidR="003C726D" w:rsidRPr="00F44CB8">
        <w:rPr>
          <w:i w:val="0"/>
          <w:sz w:val="20"/>
          <w:szCs w:val="20"/>
        </w:rPr>
        <w:t xml:space="preserve"> sonido</w:t>
      </w:r>
      <w:r w:rsidRPr="00F44CB8">
        <w:rPr>
          <w:i w:val="0"/>
          <w:sz w:val="20"/>
          <w:szCs w:val="20"/>
        </w:rPr>
        <w:t xml:space="preserve">. Una función adicional es </w:t>
      </w:r>
      <w:r w:rsidR="003C726D" w:rsidRPr="00F44CB8">
        <w:rPr>
          <w:i w:val="0"/>
          <w:sz w:val="20"/>
          <w:szCs w:val="20"/>
        </w:rPr>
        <w:t xml:space="preserve">la </w:t>
      </w:r>
      <w:r w:rsidRPr="00F44CB8">
        <w:rPr>
          <w:i w:val="0"/>
          <w:sz w:val="20"/>
          <w:szCs w:val="20"/>
        </w:rPr>
        <w:t>de proporcionar la alimentación adecuada para los elementos tanto de sensado como de acondicionamiento. El elemento de procesamiento seleccionado para los nodos sensores es una placa Arduino Uno R3 compatible CH340 k [10].</w:t>
      </w:r>
    </w:p>
    <w:p w14:paraId="75E126CD" w14:textId="3B938F1F" w:rsidR="00C57977" w:rsidRPr="00C57977" w:rsidRDefault="00242219" w:rsidP="00C57977">
      <w:pPr>
        <w:pStyle w:val="Ttulo3"/>
        <w:spacing w:before="120"/>
        <w:jc w:val="both"/>
      </w:pPr>
      <w:r w:rsidRPr="00C57977">
        <w:rPr>
          <w:sz w:val="20"/>
          <w:szCs w:val="20"/>
        </w:rPr>
        <w:t xml:space="preserve">Etapa 3 - Alimentación: </w:t>
      </w:r>
      <w:r w:rsidRPr="00C57977">
        <w:rPr>
          <w:i w:val="0"/>
          <w:sz w:val="20"/>
          <w:szCs w:val="20"/>
        </w:rPr>
        <w:t>Esta etapa proporciona la energía necesaria para el funcionamiento total del nodo sensor.</w:t>
      </w:r>
    </w:p>
    <w:p w14:paraId="28E4C89B" w14:textId="5DD6F512" w:rsidR="00242219" w:rsidRDefault="00242219" w:rsidP="00D25E46">
      <w:pPr>
        <w:pStyle w:val="Ttulo3"/>
        <w:spacing w:before="120"/>
        <w:jc w:val="both"/>
        <w:rPr>
          <w:i w:val="0"/>
          <w:sz w:val="20"/>
          <w:szCs w:val="20"/>
        </w:rPr>
      </w:pPr>
      <w:r w:rsidRPr="00F44CB8">
        <w:rPr>
          <w:sz w:val="20"/>
          <w:szCs w:val="20"/>
        </w:rPr>
        <w:t>Etapa 4 - Acondicionamiento:</w:t>
      </w:r>
      <w:r w:rsidRPr="00F44CB8">
        <w:rPr>
          <w:i w:val="0"/>
          <w:sz w:val="20"/>
          <w:szCs w:val="20"/>
        </w:rPr>
        <w:t xml:space="preserve"> Esta etapa </w:t>
      </w:r>
      <w:r w:rsidR="003C726D" w:rsidRPr="00F44CB8">
        <w:rPr>
          <w:i w:val="0"/>
          <w:sz w:val="20"/>
          <w:szCs w:val="20"/>
        </w:rPr>
        <w:t xml:space="preserve">incorpora un dispositivo que </w:t>
      </w:r>
      <w:r w:rsidRPr="00F44CB8">
        <w:rPr>
          <w:i w:val="0"/>
          <w:sz w:val="20"/>
          <w:szCs w:val="20"/>
        </w:rPr>
        <w:t xml:space="preserve">se encarga de crear el vínculo </w:t>
      </w:r>
      <w:r w:rsidR="003C726D" w:rsidRPr="00F44CB8">
        <w:rPr>
          <w:i w:val="0"/>
          <w:sz w:val="20"/>
          <w:szCs w:val="20"/>
        </w:rPr>
        <w:t>entre el Arduino</w:t>
      </w:r>
      <w:r w:rsidR="00814AE0">
        <w:rPr>
          <w:i w:val="0"/>
          <w:sz w:val="20"/>
          <w:szCs w:val="20"/>
        </w:rPr>
        <w:t xml:space="preserve"> </w:t>
      </w:r>
      <w:r w:rsidR="003C726D" w:rsidRPr="00F44CB8">
        <w:rPr>
          <w:i w:val="0"/>
          <w:sz w:val="20"/>
          <w:szCs w:val="20"/>
        </w:rPr>
        <w:t>y su módulo de comunicación inalámbrica</w:t>
      </w:r>
      <w:r w:rsidRPr="00F44CB8">
        <w:rPr>
          <w:i w:val="0"/>
          <w:sz w:val="20"/>
          <w:szCs w:val="20"/>
        </w:rPr>
        <w:t xml:space="preserve">. El elemento </w:t>
      </w:r>
      <w:r w:rsidR="00E10A5F" w:rsidRPr="00F44CB8">
        <w:rPr>
          <w:i w:val="0"/>
          <w:sz w:val="20"/>
          <w:szCs w:val="20"/>
        </w:rPr>
        <w:t>utilizado</w:t>
      </w:r>
      <w:r w:rsidRPr="00F44CB8">
        <w:rPr>
          <w:i w:val="0"/>
          <w:sz w:val="20"/>
          <w:szCs w:val="20"/>
        </w:rPr>
        <w:t xml:space="preserve"> es el </w:t>
      </w:r>
      <w:proofErr w:type="spellStart"/>
      <w:r w:rsidRPr="00F44CB8">
        <w:rPr>
          <w:i w:val="0"/>
          <w:sz w:val="20"/>
          <w:szCs w:val="20"/>
        </w:rPr>
        <w:t>Shield</w:t>
      </w:r>
      <w:proofErr w:type="spellEnd"/>
      <w:r w:rsidRPr="00F44CB8">
        <w:rPr>
          <w:i w:val="0"/>
          <w:sz w:val="20"/>
          <w:szCs w:val="20"/>
        </w:rPr>
        <w:t xml:space="preserve"> </w:t>
      </w:r>
      <w:proofErr w:type="spellStart"/>
      <w:r w:rsidRPr="00F44CB8">
        <w:rPr>
          <w:i w:val="0"/>
          <w:sz w:val="20"/>
          <w:szCs w:val="20"/>
        </w:rPr>
        <w:t>XBee</w:t>
      </w:r>
      <w:proofErr w:type="spellEnd"/>
      <w:r w:rsidRPr="00F44CB8">
        <w:rPr>
          <w:i w:val="0"/>
          <w:sz w:val="20"/>
          <w:szCs w:val="20"/>
        </w:rPr>
        <w:t xml:space="preserve"> PRO v1.1.</w:t>
      </w:r>
    </w:p>
    <w:p w14:paraId="599A7C8F" w14:textId="77777777" w:rsidR="00C57977" w:rsidRPr="00C57977" w:rsidRDefault="00C57977" w:rsidP="00C57977"/>
    <w:p w14:paraId="6BF0A0F2" w14:textId="421D78BE" w:rsidR="007E2F2F" w:rsidRPr="00F44CB8" w:rsidRDefault="00242219" w:rsidP="00D25E46">
      <w:pPr>
        <w:pStyle w:val="Ttulo3"/>
        <w:spacing w:before="120"/>
        <w:jc w:val="both"/>
        <w:rPr>
          <w:i w:val="0"/>
          <w:sz w:val="20"/>
          <w:szCs w:val="20"/>
        </w:rPr>
      </w:pPr>
      <w:r w:rsidRPr="00F44CB8">
        <w:rPr>
          <w:sz w:val="20"/>
          <w:szCs w:val="20"/>
        </w:rPr>
        <w:lastRenderedPageBreak/>
        <w:t xml:space="preserve">Etapa 5 - Comunicación Inalámbrica: </w:t>
      </w:r>
      <w:r w:rsidRPr="00F44CB8">
        <w:rPr>
          <w:i w:val="0"/>
          <w:sz w:val="20"/>
          <w:szCs w:val="20"/>
        </w:rPr>
        <w:t>Esta etapa es la encargada de transmitir y entablar la comunicación inalámbrica con los otros nodos y con el nodo coordinador, para la cual, es</w:t>
      </w:r>
      <w:r w:rsidR="00D25E46" w:rsidRPr="00F44CB8">
        <w:rPr>
          <w:i w:val="0"/>
          <w:sz w:val="20"/>
          <w:szCs w:val="20"/>
        </w:rPr>
        <w:t xml:space="preserve"> </w:t>
      </w:r>
      <w:r w:rsidRPr="00F44CB8">
        <w:rPr>
          <w:i w:val="0"/>
          <w:sz w:val="20"/>
          <w:szCs w:val="20"/>
        </w:rPr>
        <w:t xml:space="preserve">necesario que cumpla con los siguientes requerimientos: potencia, tiempo de vida y estabilidad, </w:t>
      </w:r>
      <w:r w:rsidR="005F6CD4" w:rsidRPr="00F44CB8">
        <w:rPr>
          <w:i w:val="0"/>
          <w:sz w:val="20"/>
          <w:szCs w:val="20"/>
        </w:rPr>
        <w:t>para conseguir</w:t>
      </w:r>
      <w:r w:rsidRPr="00F44CB8">
        <w:rPr>
          <w:i w:val="0"/>
          <w:sz w:val="20"/>
          <w:szCs w:val="20"/>
        </w:rPr>
        <w:t xml:space="preserve"> la cobertura necesaria para el monitoreo del proyecto. </w:t>
      </w:r>
      <w:r w:rsidR="00E10A5F" w:rsidRPr="00F44CB8">
        <w:rPr>
          <w:i w:val="0"/>
          <w:color w:val="000000" w:themeColor="text1"/>
          <w:sz w:val="20"/>
          <w:szCs w:val="20"/>
        </w:rPr>
        <w:t>El</w:t>
      </w:r>
      <w:r w:rsidRPr="00F44CB8">
        <w:rPr>
          <w:i w:val="0"/>
          <w:color w:val="000000" w:themeColor="text1"/>
          <w:sz w:val="20"/>
          <w:szCs w:val="20"/>
        </w:rPr>
        <w:t xml:space="preserve"> </w:t>
      </w:r>
      <w:r w:rsidRPr="00F44CB8">
        <w:rPr>
          <w:i w:val="0"/>
          <w:sz w:val="20"/>
          <w:szCs w:val="20"/>
        </w:rPr>
        <w:t xml:space="preserve">elemento asignado es el módulo XBee Pro S2B con conector RP-SMA. Todas estas etapas se encuentran representadas en la </w:t>
      </w:r>
      <w:r w:rsidR="009C7131" w:rsidRPr="00F44CB8">
        <w:rPr>
          <w:i w:val="0"/>
          <w:sz w:val="20"/>
          <w:szCs w:val="20"/>
        </w:rPr>
        <w:fldChar w:fldCharType="begin"/>
      </w:r>
      <w:r w:rsidR="009C7131" w:rsidRPr="00F44CB8">
        <w:rPr>
          <w:i w:val="0"/>
          <w:sz w:val="20"/>
          <w:szCs w:val="20"/>
        </w:rPr>
        <w:instrText xml:space="preserve"> REF _Ref25522426 \r \h </w:instrText>
      </w:r>
      <w:r w:rsidR="00F44CB8">
        <w:rPr>
          <w:i w:val="0"/>
          <w:sz w:val="20"/>
          <w:szCs w:val="20"/>
        </w:rPr>
        <w:instrText xml:space="preserve"> \* MERGEFORMAT </w:instrText>
      </w:r>
      <w:r w:rsidR="009C7131" w:rsidRPr="00F44CB8">
        <w:rPr>
          <w:i w:val="0"/>
          <w:sz w:val="20"/>
          <w:szCs w:val="20"/>
        </w:rPr>
      </w:r>
      <w:r w:rsidR="009C7131" w:rsidRPr="00F44CB8">
        <w:rPr>
          <w:i w:val="0"/>
          <w:sz w:val="20"/>
          <w:szCs w:val="20"/>
        </w:rPr>
        <w:fldChar w:fldCharType="separate"/>
      </w:r>
      <w:r w:rsidR="008069C5">
        <w:rPr>
          <w:i w:val="0"/>
          <w:sz w:val="20"/>
          <w:szCs w:val="20"/>
        </w:rPr>
        <w:t>Fig. 4</w:t>
      </w:r>
      <w:r w:rsidR="009C7131" w:rsidRPr="00F44CB8">
        <w:rPr>
          <w:i w:val="0"/>
          <w:sz w:val="20"/>
          <w:szCs w:val="20"/>
        </w:rPr>
        <w:fldChar w:fldCharType="end"/>
      </w:r>
      <w:r w:rsidR="00D25E46" w:rsidRPr="00F44CB8">
        <w:rPr>
          <w:i w:val="0"/>
          <w:sz w:val="20"/>
          <w:szCs w:val="20"/>
        </w:rPr>
        <w:t>.</w:t>
      </w:r>
    </w:p>
    <w:p w14:paraId="095B5E6D" w14:textId="77777777" w:rsidR="00D25E46" w:rsidRPr="00953565" w:rsidRDefault="009C7131" w:rsidP="00D25E46">
      <w:pPr>
        <w:spacing w:before="120"/>
        <w:jc w:val="center"/>
        <w:rPr>
          <w:sz w:val="16"/>
          <w:szCs w:val="16"/>
        </w:rPr>
      </w:pPr>
      <w:r>
        <w:rPr>
          <w:noProof/>
          <w:sz w:val="16"/>
          <w:szCs w:val="16"/>
          <w:lang w:eastAsia="es-EC"/>
        </w:rPr>
        <w:drawing>
          <wp:inline distT="0" distB="0" distL="0" distR="0" wp14:anchorId="24CCEE26" wp14:editId="64D8F607">
            <wp:extent cx="3196590" cy="1536065"/>
            <wp:effectExtent l="0" t="0" r="3810" b="698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6590" cy="1536065"/>
                    </a:xfrm>
                    <a:prstGeom prst="rect">
                      <a:avLst/>
                    </a:prstGeom>
                    <a:noFill/>
                    <a:ln>
                      <a:noFill/>
                    </a:ln>
                  </pic:spPr>
                </pic:pic>
              </a:graphicData>
            </a:graphic>
          </wp:inline>
        </w:drawing>
      </w:r>
    </w:p>
    <w:p w14:paraId="11422E7A" w14:textId="77777777" w:rsidR="00D25E46" w:rsidRPr="005E4412" w:rsidRDefault="009C7131" w:rsidP="009C7131">
      <w:pPr>
        <w:pStyle w:val="figurecaption"/>
        <w:rPr>
          <w:lang w:val="es-EC"/>
        </w:rPr>
      </w:pPr>
      <w:bookmarkStart w:id="4" w:name="_Ref25522426"/>
      <w:r w:rsidRPr="009C7131">
        <w:rPr>
          <w:lang w:val="es-EC"/>
        </w:rPr>
        <w:t>Diseño del nodo sensor.</w:t>
      </w:r>
      <w:bookmarkEnd w:id="4"/>
    </w:p>
    <w:p w14:paraId="32FDBE9C" w14:textId="77777777" w:rsidR="008A3FD7" w:rsidRPr="00F44CB8" w:rsidRDefault="008A3FD7" w:rsidP="008A3FD7">
      <w:pPr>
        <w:pStyle w:val="Ttulo2"/>
        <w:rPr>
          <w:sz w:val="20"/>
          <w:szCs w:val="20"/>
        </w:rPr>
      </w:pPr>
      <w:r w:rsidRPr="00F44CB8">
        <w:rPr>
          <w:sz w:val="20"/>
          <w:szCs w:val="20"/>
        </w:rPr>
        <w:t>Diseño del nodo coordinador</w:t>
      </w:r>
    </w:p>
    <w:p w14:paraId="4B863AAB" w14:textId="77777777" w:rsidR="008A3FD7" w:rsidRPr="00F44CB8" w:rsidRDefault="008A3FD7" w:rsidP="008A3FD7">
      <w:pPr>
        <w:pStyle w:val="Text"/>
        <w:ind w:firstLine="204"/>
        <w:rPr>
          <w:sz w:val="20"/>
          <w:szCs w:val="20"/>
        </w:rPr>
      </w:pPr>
      <w:r w:rsidRPr="00F44CB8">
        <w:rPr>
          <w:sz w:val="20"/>
          <w:szCs w:val="20"/>
        </w:rPr>
        <w:t>El nodo coordinador es el encargado de receptar</w:t>
      </w:r>
      <w:r w:rsidR="00E10A5F" w:rsidRPr="00F44CB8">
        <w:rPr>
          <w:sz w:val="20"/>
          <w:szCs w:val="20"/>
        </w:rPr>
        <w:t xml:space="preserve"> </w:t>
      </w:r>
      <w:r w:rsidR="00E10A5F" w:rsidRPr="00F44CB8">
        <w:rPr>
          <w:color w:val="000000" w:themeColor="text1"/>
          <w:sz w:val="20"/>
          <w:szCs w:val="20"/>
        </w:rPr>
        <w:t>y procesar</w:t>
      </w:r>
      <w:r w:rsidRPr="00F44CB8">
        <w:rPr>
          <w:color w:val="000000" w:themeColor="text1"/>
          <w:sz w:val="20"/>
          <w:szCs w:val="20"/>
        </w:rPr>
        <w:t xml:space="preserve"> </w:t>
      </w:r>
      <w:r w:rsidRPr="00F44CB8">
        <w:rPr>
          <w:sz w:val="20"/>
          <w:szCs w:val="20"/>
        </w:rPr>
        <w:t>la información enviada por los nodos sensores</w:t>
      </w:r>
      <w:r w:rsidR="00E10A5F" w:rsidRPr="00F44CB8">
        <w:rPr>
          <w:sz w:val="20"/>
          <w:szCs w:val="20"/>
        </w:rPr>
        <w:t xml:space="preserve"> </w:t>
      </w:r>
      <w:r w:rsidRPr="00F44CB8">
        <w:rPr>
          <w:sz w:val="20"/>
          <w:szCs w:val="20"/>
        </w:rPr>
        <w:t>para su posterior presentación a través de una interfaz gráfica en un computador, para ello se lo ha distribuido en tres etapas que se describen a continuación:</w:t>
      </w:r>
    </w:p>
    <w:p w14:paraId="77857D59" w14:textId="77777777" w:rsidR="008A3FD7" w:rsidRPr="00F44CB8" w:rsidRDefault="008A3FD7" w:rsidP="008A3FD7">
      <w:pPr>
        <w:pStyle w:val="Ttulo3"/>
        <w:spacing w:before="120"/>
        <w:jc w:val="both"/>
        <w:rPr>
          <w:i w:val="0"/>
          <w:sz w:val="20"/>
          <w:szCs w:val="20"/>
        </w:rPr>
      </w:pPr>
      <w:r w:rsidRPr="00F44CB8">
        <w:rPr>
          <w:sz w:val="20"/>
          <w:szCs w:val="20"/>
        </w:rPr>
        <w:t xml:space="preserve">Etapa 1- Comunicación Inalámbrica: </w:t>
      </w:r>
      <w:r w:rsidRPr="00F44CB8">
        <w:rPr>
          <w:i w:val="0"/>
          <w:sz w:val="20"/>
          <w:szCs w:val="20"/>
        </w:rPr>
        <w:t>Al igual que la etapa 5 de transmisión en el nodo sensor, la etapa 1 de recepción en el nodo coordinador es de gran importancia pues se encarga especialmente de la comunicación con los nodos sensores para la correcta recolección de datos. Esta etapa recibe los datos provenientes de los nodos sensores o finales y los envía hacia la interfaz HMI que se encarga de procesarlos para su posterior interpretación por el usuario</w:t>
      </w:r>
      <w:r w:rsidR="00E10A5F" w:rsidRPr="00F44CB8">
        <w:rPr>
          <w:i w:val="0"/>
          <w:sz w:val="20"/>
          <w:szCs w:val="20"/>
        </w:rPr>
        <w:t xml:space="preserve">. </w:t>
      </w:r>
      <w:r w:rsidR="00E10A5F" w:rsidRPr="00F44CB8">
        <w:rPr>
          <w:i w:val="0"/>
          <w:color w:val="000000" w:themeColor="text1"/>
          <w:sz w:val="20"/>
          <w:szCs w:val="20"/>
        </w:rPr>
        <w:t>El elemento que cumple esta función</w:t>
      </w:r>
      <w:r w:rsidRPr="00F44CB8">
        <w:rPr>
          <w:i w:val="0"/>
          <w:color w:val="000000" w:themeColor="text1"/>
          <w:sz w:val="20"/>
          <w:szCs w:val="20"/>
        </w:rPr>
        <w:t xml:space="preserve"> </w:t>
      </w:r>
      <w:r w:rsidRPr="00F44CB8">
        <w:rPr>
          <w:i w:val="0"/>
          <w:sz w:val="20"/>
          <w:szCs w:val="20"/>
        </w:rPr>
        <w:t>es el módulo XBee Pro S2B [</w:t>
      </w:r>
      <w:r w:rsidR="00AB0B46" w:rsidRPr="00F44CB8">
        <w:rPr>
          <w:i w:val="0"/>
          <w:sz w:val="20"/>
          <w:szCs w:val="20"/>
        </w:rPr>
        <w:t>4</w:t>
      </w:r>
      <w:r w:rsidRPr="00F44CB8">
        <w:rPr>
          <w:i w:val="0"/>
          <w:sz w:val="20"/>
          <w:szCs w:val="20"/>
        </w:rPr>
        <w:t>].</w:t>
      </w:r>
    </w:p>
    <w:p w14:paraId="5726A742" w14:textId="77777777" w:rsidR="008A3FD7" w:rsidRPr="00F44CB8" w:rsidRDefault="008A3FD7" w:rsidP="008A3FD7">
      <w:pPr>
        <w:pStyle w:val="Ttulo3"/>
        <w:spacing w:before="120"/>
        <w:jc w:val="both"/>
        <w:rPr>
          <w:i w:val="0"/>
          <w:sz w:val="20"/>
          <w:szCs w:val="20"/>
        </w:rPr>
      </w:pPr>
      <w:r w:rsidRPr="00F44CB8">
        <w:rPr>
          <w:sz w:val="20"/>
          <w:szCs w:val="20"/>
        </w:rPr>
        <w:t xml:space="preserve">Etapa 2 - Acondicionamiento: </w:t>
      </w:r>
      <w:r w:rsidRPr="00F44CB8">
        <w:rPr>
          <w:i w:val="0"/>
          <w:sz w:val="20"/>
          <w:szCs w:val="20"/>
        </w:rPr>
        <w:t>Este se encarga de conectar el módulo XBee Pro S2B con el ordenador en el que se encuentra la interfaz de monitoreo, además de proporcionar el voltaje necesario al módulo de recepción. El elemento que se usó es el módulo XBee USB Explorer.</w:t>
      </w:r>
    </w:p>
    <w:p w14:paraId="00EB666C" w14:textId="6A2DFADE" w:rsidR="00242219" w:rsidRPr="00F44CB8" w:rsidRDefault="008A3FD7" w:rsidP="008A3FD7">
      <w:pPr>
        <w:pStyle w:val="Ttulo3"/>
        <w:spacing w:before="120"/>
        <w:jc w:val="both"/>
        <w:rPr>
          <w:i w:val="0"/>
          <w:sz w:val="20"/>
          <w:szCs w:val="20"/>
        </w:rPr>
      </w:pPr>
      <w:r w:rsidRPr="00F44CB8">
        <w:rPr>
          <w:sz w:val="20"/>
          <w:szCs w:val="20"/>
        </w:rPr>
        <w:t xml:space="preserve">Etapa 3 - Presentación de la información: </w:t>
      </w:r>
      <w:r w:rsidRPr="00F44CB8">
        <w:rPr>
          <w:i w:val="0"/>
          <w:sz w:val="20"/>
          <w:szCs w:val="20"/>
        </w:rPr>
        <w:t xml:space="preserve">Esta etapa </w:t>
      </w:r>
      <w:r w:rsidRPr="00F44CB8">
        <w:rPr>
          <w:i w:val="0"/>
          <w:color w:val="000000" w:themeColor="text1"/>
          <w:sz w:val="20"/>
          <w:szCs w:val="20"/>
        </w:rPr>
        <w:t>es</w:t>
      </w:r>
      <w:r w:rsidR="00CB49D4" w:rsidRPr="00F44CB8">
        <w:rPr>
          <w:i w:val="0"/>
          <w:color w:val="000000" w:themeColor="text1"/>
          <w:sz w:val="20"/>
          <w:szCs w:val="20"/>
        </w:rPr>
        <w:t xml:space="preserve"> la</w:t>
      </w:r>
      <w:r w:rsidRPr="00F44CB8">
        <w:rPr>
          <w:i w:val="0"/>
          <w:color w:val="000000" w:themeColor="text1"/>
          <w:sz w:val="20"/>
          <w:szCs w:val="20"/>
        </w:rPr>
        <w:t xml:space="preserve"> encargada de realizar la interpretación de los datos obtenidos a través de la etapa 1 y </w:t>
      </w:r>
      <w:r w:rsidR="00CB49D4" w:rsidRPr="00F44CB8">
        <w:rPr>
          <w:i w:val="0"/>
          <w:color w:val="000000" w:themeColor="text1"/>
          <w:sz w:val="20"/>
          <w:szCs w:val="20"/>
        </w:rPr>
        <w:t>los</w:t>
      </w:r>
      <w:r w:rsidRPr="00F44CB8">
        <w:rPr>
          <w:i w:val="0"/>
          <w:color w:val="000000" w:themeColor="text1"/>
          <w:sz w:val="20"/>
          <w:szCs w:val="20"/>
        </w:rPr>
        <w:t xml:space="preserve"> presenta en una interfaz gráfica amigable al usuario. El nodo </w:t>
      </w:r>
      <w:r w:rsidR="00CB49D4" w:rsidRPr="00F44CB8">
        <w:rPr>
          <w:i w:val="0"/>
          <w:color w:val="000000" w:themeColor="text1"/>
          <w:sz w:val="20"/>
          <w:szCs w:val="20"/>
        </w:rPr>
        <w:t>c</w:t>
      </w:r>
      <w:r w:rsidRPr="00F44CB8">
        <w:rPr>
          <w:i w:val="0"/>
          <w:color w:val="000000" w:themeColor="text1"/>
          <w:sz w:val="20"/>
          <w:szCs w:val="20"/>
        </w:rPr>
        <w:t>oordinador es la parte principal de la red de sensores, de su correcto funcionamiento depende el trabajo de</w:t>
      </w:r>
      <w:r w:rsidR="00CB49D4" w:rsidRPr="00F44CB8">
        <w:rPr>
          <w:i w:val="0"/>
          <w:color w:val="000000" w:themeColor="text1"/>
          <w:sz w:val="20"/>
          <w:szCs w:val="20"/>
        </w:rPr>
        <w:t xml:space="preserve"> </w:t>
      </w:r>
      <w:r w:rsidRPr="00F44CB8">
        <w:rPr>
          <w:i w:val="0"/>
          <w:color w:val="000000" w:themeColor="text1"/>
          <w:sz w:val="20"/>
          <w:szCs w:val="20"/>
        </w:rPr>
        <w:t>l</w:t>
      </w:r>
      <w:r w:rsidR="00CB49D4" w:rsidRPr="00F44CB8">
        <w:rPr>
          <w:i w:val="0"/>
          <w:color w:val="000000" w:themeColor="text1"/>
          <w:sz w:val="20"/>
          <w:szCs w:val="20"/>
        </w:rPr>
        <w:t>os demás</w:t>
      </w:r>
      <w:r w:rsidRPr="00F44CB8">
        <w:rPr>
          <w:i w:val="0"/>
          <w:color w:val="000000" w:themeColor="text1"/>
          <w:sz w:val="20"/>
          <w:szCs w:val="20"/>
        </w:rPr>
        <w:t xml:space="preserve"> dispositivos que conforman la </w:t>
      </w:r>
      <w:r w:rsidRPr="00F44CB8">
        <w:rPr>
          <w:i w:val="0"/>
          <w:sz w:val="20"/>
          <w:szCs w:val="20"/>
        </w:rPr>
        <w:t>red, por tal razón, este nodo estará continuamente alimentado por el voltaje proporcionado por una computadora mediante el puerto USB</w:t>
      </w:r>
      <w:r w:rsidR="00116435" w:rsidRPr="00F44CB8">
        <w:rPr>
          <w:i w:val="0"/>
          <w:sz w:val="20"/>
          <w:szCs w:val="20"/>
        </w:rPr>
        <w:t>, que por motivos de seguridad</w:t>
      </w:r>
      <w:r w:rsidR="00EE63B6" w:rsidRPr="00F44CB8">
        <w:rPr>
          <w:i w:val="0"/>
          <w:sz w:val="20"/>
          <w:szCs w:val="20"/>
        </w:rPr>
        <w:t xml:space="preserve"> deberá poseer un sistema de alimentación alterno, para precautelar posibles averías en la línea principal de alimentación.</w:t>
      </w:r>
    </w:p>
    <w:p w14:paraId="61C4EFBC" w14:textId="77777777" w:rsidR="008A3FD7" w:rsidRPr="00F44CB8" w:rsidRDefault="00CB49D4" w:rsidP="00116435">
      <w:pPr>
        <w:pStyle w:val="Ttulo1"/>
        <w:jc w:val="left"/>
        <w:rPr>
          <w:sz w:val="20"/>
          <w:szCs w:val="20"/>
        </w:rPr>
      </w:pPr>
      <w:r w:rsidRPr="00F44CB8">
        <w:rPr>
          <w:sz w:val="20"/>
          <w:szCs w:val="20"/>
        </w:rPr>
        <w:t>Desarrollo de la Red</w:t>
      </w:r>
    </w:p>
    <w:p w14:paraId="5B2DE978" w14:textId="77777777" w:rsidR="008A3FD7" w:rsidRPr="00F44CB8" w:rsidRDefault="008A3FD7" w:rsidP="008A3FD7">
      <w:pPr>
        <w:pStyle w:val="Text"/>
        <w:ind w:firstLine="204"/>
        <w:rPr>
          <w:sz w:val="20"/>
          <w:szCs w:val="20"/>
        </w:rPr>
      </w:pPr>
      <w:r w:rsidRPr="00F44CB8">
        <w:rPr>
          <w:sz w:val="20"/>
          <w:szCs w:val="20"/>
        </w:rPr>
        <w:t xml:space="preserve">En este apartado se muestra paso a paso como se efectuó la evaluación de la red diseñada, </w:t>
      </w:r>
      <w:r w:rsidR="00CB49D4" w:rsidRPr="00F44CB8">
        <w:rPr>
          <w:color w:val="000000" w:themeColor="text1"/>
          <w:sz w:val="20"/>
          <w:szCs w:val="20"/>
        </w:rPr>
        <w:t>que va</w:t>
      </w:r>
      <w:r w:rsidR="005F6CD4" w:rsidRPr="00F44CB8">
        <w:rPr>
          <w:color w:val="000000" w:themeColor="text1"/>
          <w:sz w:val="20"/>
          <w:szCs w:val="20"/>
        </w:rPr>
        <w:t xml:space="preserve"> </w:t>
      </w:r>
      <w:r w:rsidRPr="00F44CB8">
        <w:rPr>
          <w:sz w:val="20"/>
          <w:szCs w:val="20"/>
        </w:rPr>
        <w:t xml:space="preserve">desde la simulación de </w:t>
      </w:r>
      <w:r w:rsidRPr="00F44CB8">
        <w:rPr>
          <w:sz w:val="20"/>
          <w:szCs w:val="20"/>
        </w:rPr>
        <w:lastRenderedPageBreak/>
        <w:t>la red, las pruebas de</w:t>
      </w:r>
      <w:r w:rsidR="00CB49D4" w:rsidRPr="00F44CB8">
        <w:rPr>
          <w:sz w:val="20"/>
          <w:szCs w:val="20"/>
        </w:rPr>
        <w:t xml:space="preserve"> recepción de la señal </w:t>
      </w:r>
      <w:r w:rsidR="00CB49D4" w:rsidRPr="00F44CB8">
        <w:rPr>
          <w:color w:val="000000" w:themeColor="text1"/>
          <w:sz w:val="20"/>
          <w:szCs w:val="20"/>
        </w:rPr>
        <w:t>y</w:t>
      </w:r>
      <w:r w:rsidRPr="00F44CB8">
        <w:rPr>
          <w:sz w:val="20"/>
          <w:szCs w:val="20"/>
        </w:rPr>
        <w:t xml:space="preserve"> la validación del diseño hasta la evaluación práctica de la tecnología a usar.</w:t>
      </w:r>
    </w:p>
    <w:p w14:paraId="0B6294A9" w14:textId="77777777" w:rsidR="008A3FD7" w:rsidRPr="00F44CB8" w:rsidRDefault="008A3FD7" w:rsidP="008A3FD7">
      <w:pPr>
        <w:pStyle w:val="Ttulo2"/>
        <w:rPr>
          <w:sz w:val="20"/>
          <w:szCs w:val="20"/>
        </w:rPr>
      </w:pPr>
      <w:r w:rsidRPr="00F44CB8">
        <w:rPr>
          <w:sz w:val="20"/>
          <w:szCs w:val="20"/>
        </w:rPr>
        <w:t>Simulación de la red inalámbrica de sensores</w:t>
      </w:r>
    </w:p>
    <w:p w14:paraId="5FEDD8BB" w14:textId="005895E7" w:rsidR="008A3FD7" w:rsidRPr="00F44CB8" w:rsidRDefault="008A3FD7" w:rsidP="008A3FD7">
      <w:pPr>
        <w:pStyle w:val="Text"/>
        <w:rPr>
          <w:sz w:val="20"/>
          <w:szCs w:val="20"/>
        </w:rPr>
      </w:pPr>
      <w:r w:rsidRPr="00F44CB8">
        <w:rPr>
          <w:sz w:val="20"/>
          <w:szCs w:val="20"/>
        </w:rPr>
        <w:t>Con el fin de</w:t>
      </w:r>
      <w:r w:rsidRPr="00F44CB8">
        <w:rPr>
          <w:color w:val="000000" w:themeColor="text1"/>
          <w:sz w:val="20"/>
          <w:szCs w:val="20"/>
        </w:rPr>
        <w:t xml:space="preserve"> </w:t>
      </w:r>
      <w:r w:rsidR="008C76F5" w:rsidRPr="00F44CB8">
        <w:rPr>
          <w:color w:val="000000" w:themeColor="text1"/>
          <w:sz w:val="20"/>
          <w:szCs w:val="20"/>
        </w:rPr>
        <w:t>comprobar</w:t>
      </w:r>
      <w:r w:rsidRPr="00F44CB8">
        <w:rPr>
          <w:color w:val="000000" w:themeColor="text1"/>
          <w:sz w:val="20"/>
          <w:szCs w:val="20"/>
        </w:rPr>
        <w:t xml:space="preserve"> </w:t>
      </w:r>
      <w:r w:rsidRPr="00F44CB8">
        <w:rPr>
          <w:sz w:val="20"/>
          <w:szCs w:val="20"/>
        </w:rPr>
        <w:t xml:space="preserve">la viabilidad y la escalabilidad de este estudio, previamente a la implantación en un ambiente real, es necesario introducir las herramientas de simulación, ya que sería altamente costoso desplegar cientos de sensores para replicar cualquier escenario de riesgo potencial. Para realizar la simulación de la </w:t>
      </w:r>
      <w:r w:rsidR="00EE63B6" w:rsidRPr="00F44CB8">
        <w:rPr>
          <w:sz w:val="20"/>
          <w:szCs w:val="20"/>
        </w:rPr>
        <w:t>r</w:t>
      </w:r>
      <w:r w:rsidRPr="00F44CB8">
        <w:rPr>
          <w:sz w:val="20"/>
          <w:szCs w:val="20"/>
        </w:rPr>
        <w:t xml:space="preserve">ed </w:t>
      </w:r>
      <w:r w:rsidR="00EE63B6" w:rsidRPr="00F44CB8">
        <w:rPr>
          <w:sz w:val="20"/>
          <w:szCs w:val="20"/>
        </w:rPr>
        <w:t>i</w:t>
      </w:r>
      <w:r w:rsidRPr="00F44CB8">
        <w:rPr>
          <w:sz w:val="20"/>
          <w:szCs w:val="20"/>
        </w:rPr>
        <w:t xml:space="preserve">nalámbrica de </w:t>
      </w:r>
      <w:r w:rsidR="00EE63B6" w:rsidRPr="00F44CB8">
        <w:rPr>
          <w:sz w:val="20"/>
          <w:szCs w:val="20"/>
        </w:rPr>
        <w:t>s</w:t>
      </w:r>
      <w:r w:rsidRPr="00F44CB8">
        <w:rPr>
          <w:sz w:val="20"/>
          <w:szCs w:val="20"/>
        </w:rPr>
        <w:t>ensores, se ha modelado un esquema de la red diseñada anteriormente en el software Riverbed Modeler, mediante la selección de los componentes de la red: nodo coordinador, nodo router y dispositivo final</w:t>
      </w:r>
    </w:p>
    <w:p w14:paraId="42A066C2" w14:textId="77777777" w:rsidR="008A3FD7" w:rsidRPr="00F44CB8" w:rsidRDefault="008A3FD7" w:rsidP="008A3FD7">
      <w:pPr>
        <w:pStyle w:val="Text"/>
        <w:ind w:firstLine="204"/>
        <w:rPr>
          <w:color w:val="000000" w:themeColor="text1"/>
          <w:sz w:val="20"/>
          <w:szCs w:val="20"/>
        </w:rPr>
      </w:pPr>
      <w:r w:rsidRPr="00F44CB8">
        <w:rPr>
          <w:sz w:val="20"/>
          <w:szCs w:val="20"/>
        </w:rPr>
        <w:t xml:space="preserve">Se dibuja el esquema de la red y se configura cada uno de los componentes con la opción “Edit Attributes” con la información del nodo: potencia de radiación, identificador (ID) de la red, nombre del </w:t>
      </w:r>
      <w:r w:rsidRPr="00F44CB8">
        <w:rPr>
          <w:color w:val="000000" w:themeColor="text1"/>
          <w:sz w:val="20"/>
          <w:szCs w:val="20"/>
        </w:rPr>
        <w:t>nodo</w:t>
      </w:r>
      <w:r w:rsidR="008C76F5" w:rsidRPr="00F44CB8">
        <w:rPr>
          <w:color w:val="000000" w:themeColor="text1"/>
          <w:sz w:val="20"/>
          <w:szCs w:val="20"/>
        </w:rPr>
        <w:t xml:space="preserve"> y</w:t>
      </w:r>
      <w:r w:rsidRPr="00F44CB8">
        <w:rPr>
          <w:color w:val="000000" w:themeColor="text1"/>
          <w:sz w:val="20"/>
          <w:szCs w:val="20"/>
        </w:rPr>
        <w:t xml:space="preserve"> topología de red</w:t>
      </w:r>
    </w:p>
    <w:p w14:paraId="1E92FEBD" w14:textId="77777777" w:rsidR="00242219" w:rsidRPr="00F44CB8" w:rsidRDefault="008A3FD7" w:rsidP="008A3FD7">
      <w:pPr>
        <w:pStyle w:val="Ttulo3"/>
        <w:spacing w:before="120"/>
        <w:jc w:val="both"/>
        <w:rPr>
          <w:sz w:val="20"/>
          <w:szCs w:val="20"/>
        </w:rPr>
      </w:pPr>
      <w:r w:rsidRPr="00F44CB8">
        <w:rPr>
          <w:color w:val="000000" w:themeColor="text1"/>
          <w:sz w:val="20"/>
          <w:szCs w:val="20"/>
        </w:rPr>
        <w:t xml:space="preserve">Funcionalidad: </w:t>
      </w:r>
      <w:r w:rsidRPr="00F44CB8">
        <w:rPr>
          <w:i w:val="0"/>
          <w:color w:val="000000" w:themeColor="text1"/>
          <w:sz w:val="20"/>
          <w:szCs w:val="20"/>
        </w:rPr>
        <w:t xml:space="preserve">El simulador </w:t>
      </w:r>
      <w:r w:rsidRPr="00F44CB8">
        <w:rPr>
          <w:i w:val="0"/>
          <w:sz w:val="20"/>
          <w:szCs w:val="20"/>
        </w:rPr>
        <w:t xml:space="preserve">está configurado a través de un nodo coordinador, que incluye una lista de nodos router que enrutan la </w:t>
      </w:r>
      <w:r w:rsidRPr="00F44CB8">
        <w:rPr>
          <w:i w:val="0"/>
          <w:color w:val="000000" w:themeColor="text1"/>
          <w:sz w:val="20"/>
          <w:szCs w:val="20"/>
        </w:rPr>
        <w:t>información</w:t>
      </w:r>
      <w:r w:rsidR="008C76F5" w:rsidRPr="00F44CB8">
        <w:rPr>
          <w:i w:val="0"/>
          <w:color w:val="000000" w:themeColor="text1"/>
          <w:sz w:val="20"/>
          <w:szCs w:val="20"/>
        </w:rPr>
        <w:t>, con su descripción y configuración especificada,</w:t>
      </w:r>
      <w:r w:rsidRPr="00F44CB8">
        <w:rPr>
          <w:i w:val="0"/>
          <w:color w:val="000000" w:themeColor="text1"/>
          <w:sz w:val="20"/>
          <w:szCs w:val="20"/>
        </w:rPr>
        <w:t xml:space="preserve"> hacia </w:t>
      </w:r>
      <w:r w:rsidRPr="00F44CB8">
        <w:rPr>
          <w:i w:val="0"/>
          <w:sz w:val="20"/>
          <w:szCs w:val="20"/>
        </w:rPr>
        <w:t>los nodo</w:t>
      </w:r>
      <w:r w:rsidR="008C76F5" w:rsidRPr="00F44CB8">
        <w:rPr>
          <w:i w:val="0"/>
          <w:sz w:val="20"/>
          <w:szCs w:val="20"/>
        </w:rPr>
        <w:t>s sensores que se desea simular</w:t>
      </w:r>
      <w:r w:rsidRPr="00F44CB8">
        <w:rPr>
          <w:i w:val="0"/>
          <w:sz w:val="20"/>
          <w:szCs w:val="20"/>
        </w:rPr>
        <w:t xml:space="preserve">. El simulador implementado es </w:t>
      </w:r>
      <w:r w:rsidRPr="00F44CB8">
        <w:rPr>
          <w:i w:val="0"/>
          <w:color w:val="000000" w:themeColor="text1"/>
          <w:sz w:val="20"/>
          <w:szCs w:val="20"/>
        </w:rPr>
        <w:t xml:space="preserve">capaz de generar mediciones de un alto número de sensores, </w:t>
      </w:r>
      <w:r w:rsidR="008C76F5" w:rsidRPr="00F44CB8">
        <w:rPr>
          <w:i w:val="0"/>
          <w:color w:val="000000" w:themeColor="text1"/>
          <w:sz w:val="20"/>
          <w:szCs w:val="20"/>
        </w:rPr>
        <w:t>y consideran</w:t>
      </w:r>
      <w:r w:rsidR="005F6CD4" w:rsidRPr="00F44CB8">
        <w:rPr>
          <w:i w:val="0"/>
          <w:color w:val="000000" w:themeColor="text1"/>
          <w:sz w:val="20"/>
          <w:szCs w:val="20"/>
        </w:rPr>
        <w:t xml:space="preserve"> además</w:t>
      </w:r>
      <w:r w:rsidRPr="00F44CB8">
        <w:rPr>
          <w:i w:val="0"/>
          <w:color w:val="000000" w:themeColor="text1"/>
          <w:sz w:val="20"/>
          <w:szCs w:val="20"/>
        </w:rPr>
        <w:t xml:space="preserve"> los errores de medición y anomalías. En la simulación</w:t>
      </w:r>
      <w:r w:rsidRPr="00F44CB8">
        <w:rPr>
          <w:i w:val="0"/>
          <w:sz w:val="20"/>
          <w:szCs w:val="20"/>
        </w:rPr>
        <w:t>, se puede identificar el ID del sensor, la ubicación (longitud y latitud), y otros parámetros.</w:t>
      </w:r>
    </w:p>
    <w:p w14:paraId="08435F79" w14:textId="77777777" w:rsidR="008A3FD7" w:rsidRPr="00F44CB8" w:rsidRDefault="008A3FD7" w:rsidP="008A3FD7">
      <w:pPr>
        <w:pStyle w:val="Ttulo1"/>
        <w:rPr>
          <w:sz w:val="20"/>
          <w:szCs w:val="20"/>
        </w:rPr>
      </w:pPr>
      <w:r w:rsidRPr="00F44CB8">
        <w:rPr>
          <w:sz w:val="20"/>
          <w:szCs w:val="20"/>
        </w:rPr>
        <w:t>SIMULACIÓN Y CONFIGURACIONES</w:t>
      </w:r>
    </w:p>
    <w:p w14:paraId="1BB24B06" w14:textId="7FADDE7F" w:rsidR="00242219" w:rsidRDefault="008A3FD7" w:rsidP="008A3FD7">
      <w:pPr>
        <w:pStyle w:val="Text"/>
        <w:ind w:firstLine="204"/>
      </w:pPr>
      <w:r w:rsidRPr="00F44CB8">
        <w:rPr>
          <w:sz w:val="20"/>
          <w:szCs w:val="20"/>
        </w:rPr>
        <w:t xml:space="preserve">En la </w:t>
      </w:r>
      <w:r w:rsidRPr="00F44CB8">
        <w:rPr>
          <w:sz w:val="20"/>
          <w:szCs w:val="20"/>
        </w:rPr>
        <w:fldChar w:fldCharType="begin"/>
      </w:r>
      <w:r w:rsidRPr="00F44CB8">
        <w:rPr>
          <w:sz w:val="20"/>
          <w:szCs w:val="20"/>
        </w:rPr>
        <w:instrText xml:space="preserve"> REF _Ref25561956 \r \h </w:instrText>
      </w:r>
      <w:r w:rsidR="00F44CB8">
        <w:rPr>
          <w:sz w:val="20"/>
          <w:szCs w:val="20"/>
        </w:rPr>
        <w:instrText xml:space="preserve"> \* MERGEFORMAT </w:instrText>
      </w:r>
      <w:r w:rsidRPr="00F44CB8">
        <w:rPr>
          <w:sz w:val="20"/>
          <w:szCs w:val="20"/>
        </w:rPr>
      </w:r>
      <w:r w:rsidRPr="00F44CB8">
        <w:rPr>
          <w:sz w:val="20"/>
          <w:szCs w:val="20"/>
        </w:rPr>
        <w:fldChar w:fldCharType="separate"/>
      </w:r>
      <w:r w:rsidR="008069C5">
        <w:rPr>
          <w:sz w:val="20"/>
          <w:szCs w:val="20"/>
        </w:rPr>
        <w:t>Fig. 5</w:t>
      </w:r>
      <w:r w:rsidRPr="00F44CB8">
        <w:rPr>
          <w:sz w:val="20"/>
          <w:szCs w:val="20"/>
        </w:rPr>
        <w:fldChar w:fldCharType="end"/>
      </w:r>
      <w:r w:rsidRPr="00F44CB8">
        <w:rPr>
          <w:sz w:val="20"/>
          <w:szCs w:val="20"/>
        </w:rPr>
        <w:t xml:space="preserve"> se presenta la</w:t>
      </w:r>
      <w:r w:rsidR="005C1284" w:rsidRPr="00F44CB8">
        <w:rPr>
          <w:sz w:val="20"/>
          <w:szCs w:val="20"/>
        </w:rPr>
        <w:t xml:space="preserve"> </w:t>
      </w:r>
      <w:r w:rsidR="005C1284" w:rsidRPr="00F44CB8">
        <w:rPr>
          <w:color w:val="000000" w:themeColor="text1"/>
          <w:sz w:val="20"/>
          <w:szCs w:val="20"/>
        </w:rPr>
        <w:t>simulación</w:t>
      </w:r>
      <w:r w:rsidRPr="00F44CB8">
        <w:rPr>
          <w:color w:val="000000" w:themeColor="text1"/>
          <w:sz w:val="20"/>
          <w:szCs w:val="20"/>
        </w:rPr>
        <w:t xml:space="preserve"> topología </w:t>
      </w:r>
      <w:r w:rsidR="005C1284" w:rsidRPr="00F44CB8">
        <w:rPr>
          <w:color w:val="000000" w:themeColor="text1"/>
          <w:sz w:val="20"/>
          <w:szCs w:val="20"/>
        </w:rPr>
        <w:t>m</w:t>
      </w:r>
      <w:r w:rsidRPr="00F44CB8">
        <w:rPr>
          <w:color w:val="000000" w:themeColor="text1"/>
          <w:sz w:val="20"/>
          <w:szCs w:val="20"/>
        </w:rPr>
        <w:t xml:space="preserve">alla </w:t>
      </w:r>
      <w:r w:rsidRPr="00F44CB8">
        <w:rPr>
          <w:sz w:val="20"/>
          <w:szCs w:val="20"/>
        </w:rPr>
        <w:t>considerada para este estudio de red, la simulación se hizo en base a los equipos de la tecnología elegida.</w:t>
      </w:r>
    </w:p>
    <w:p w14:paraId="21F4E326" w14:textId="77777777" w:rsidR="008A3FD7" w:rsidRPr="00953565" w:rsidRDefault="008A3FD7" w:rsidP="008A3FD7">
      <w:pPr>
        <w:spacing w:before="120"/>
        <w:jc w:val="center"/>
        <w:rPr>
          <w:sz w:val="16"/>
          <w:szCs w:val="16"/>
        </w:rPr>
      </w:pPr>
      <w:r>
        <w:rPr>
          <w:noProof/>
          <w:sz w:val="16"/>
          <w:szCs w:val="16"/>
          <w:lang w:eastAsia="es-EC"/>
        </w:rPr>
        <w:drawing>
          <wp:inline distT="0" distB="0" distL="0" distR="0" wp14:anchorId="72635CA8" wp14:editId="68E68B5F">
            <wp:extent cx="3196590" cy="34893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6590" cy="3489325"/>
                    </a:xfrm>
                    <a:prstGeom prst="rect">
                      <a:avLst/>
                    </a:prstGeom>
                    <a:noFill/>
                    <a:ln>
                      <a:noFill/>
                    </a:ln>
                  </pic:spPr>
                </pic:pic>
              </a:graphicData>
            </a:graphic>
          </wp:inline>
        </w:drawing>
      </w:r>
    </w:p>
    <w:p w14:paraId="4ABAE499" w14:textId="77777777" w:rsidR="008A3FD7" w:rsidRPr="005E4412" w:rsidRDefault="008A3FD7" w:rsidP="008A3FD7">
      <w:pPr>
        <w:pStyle w:val="figurecaption"/>
        <w:rPr>
          <w:lang w:val="es-EC"/>
        </w:rPr>
      </w:pPr>
      <w:bookmarkStart w:id="5" w:name="_Ref25561956"/>
      <w:r w:rsidRPr="008A3FD7">
        <w:rPr>
          <w:lang w:val="es-EC"/>
        </w:rPr>
        <w:t>Simulación de la red desarrollada.</w:t>
      </w:r>
      <w:bookmarkEnd w:id="5"/>
    </w:p>
    <w:p w14:paraId="7EE09978" w14:textId="6271E03E" w:rsidR="00242219" w:rsidRPr="00F44CB8" w:rsidRDefault="008A3FD7" w:rsidP="00703707">
      <w:pPr>
        <w:pStyle w:val="Text"/>
        <w:rPr>
          <w:sz w:val="20"/>
          <w:szCs w:val="20"/>
        </w:rPr>
      </w:pPr>
      <w:r w:rsidRPr="00F44CB8">
        <w:rPr>
          <w:sz w:val="20"/>
          <w:szCs w:val="20"/>
        </w:rPr>
        <w:lastRenderedPageBreak/>
        <w:t xml:space="preserve">En la </w:t>
      </w:r>
      <w:r w:rsidR="00BD5A15" w:rsidRPr="00F44CB8">
        <w:rPr>
          <w:sz w:val="20"/>
          <w:szCs w:val="20"/>
        </w:rPr>
        <w:fldChar w:fldCharType="begin"/>
      </w:r>
      <w:r w:rsidR="00BD5A15" w:rsidRPr="00F44CB8">
        <w:rPr>
          <w:sz w:val="20"/>
          <w:szCs w:val="20"/>
        </w:rPr>
        <w:instrText xml:space="preserve"> REF _Ref25563942 \r \h </w:instrText>
      </w:r>
      <w:r w:rsidR="00F44CB8">
        <w:rPr>
          <w:sz w:val="20"/>
          <w:szCs w:val="20"/>
        </w:rPr>
        <w:instrText xml:space="preserve"> \* MERGEFORMAT </w:instrText>
      </w:r>
      <w:r w:rsidR="00BD5A15" w:rsidRPr="00F44CB8">
        <w:rPr>
          <w:sz w:val="20"/>
          <w:szCs w:val="20"/>
        </w:rPr>
      </w:r>
      <w:r w:rsidR="00BD5A15" w:rsidRPr="00F44CB8">
        <w:rPr>
          <w:sz w:val="20"/>
          <w:szCs w:val="20"/>
        </w:rPr>
        <w:fldChar w:fldCharType="separate"/>
      </w:r>
      <w:r w:rsidR="008069C5">
        <w:rPr>
          <w:sz w:val="20"/>
          <w:szCs w:val="20"/>
        </w:rPr>
        <w:t>Fig. 6</w:t>
      </w:r>
      <w:r w:rsidR="00BD5A15" w:rsidRPr="00F44CB8">
        <w:rPr>
          <w:sz w:val="20"/>
          <w:szCs w:val="20"/>
        </w:rPr>
        <w:fldChar w:fldCharType="end"/>
      </w:r>
      <w:r w:rsidRPr="00F44CB8">
        <w:rPr>
          <w:sz w:val="20"/>
          <w:szCs w:val="20"/>
        </w:rPr>
        <w:t>, se puede apreciar las curvas con los valores obtenidos de los parámetros evaluados en la simulación</w:t>
      </w:r>
      <w:r w:rsidR="005C1284" w:rsidRPr="00F44CB8">
        <w:rPr>
          <w:color w:val="000000" w:themeColor="text1"/>
          <w:sz w:val="20"/>
          <w:szCs w:val="20"/>
        </w:rPr>
        <w:t>.</w:t>
      </w:r>
      <w:r w:rsidRPr="00F44CB8">
        <w:rPr>
          <w:color w:val="000000" w:themeColor="text1"/>
          <w:sz w:val="20"/>
          <w:szCs w:val="20"/>
        </w:rPr>
        <w:t xml:space="preserve"> </w:t>
      </w:r>
      <w:r w:rsidR="005C1284" w:rsidRPr="00F44CB8">
        <w:rPr>
          <w:color w:val="000000" w:themeColor="text1"/>
          <w:sz w:val="20"/>
          <w:szCs w:val="20"/>
        </w:rPr>
        <w:t>E</w:t>
      </w:r>
      <w:r w:rsidRPr="00F44CB8">
        <w:rPr>
          <w:color w:val="000000" w:themeColor="text1"/>
          <w:sz w:val="20"/>
          <w:szCs w:val="20"/>
        </w:rPr>
        <w:t xml:space="preserve">n la </w:t>
      </w:r>
      <w:r w:rsidR="00BD5A15" w:rsidRPr="00F44CB8">
        <w:rPr>
          <w:color w:val="000000" w:themeColor="text1"/>
          <w:sz w:val="20"/>
          <w:szCs w:val="20"/>
        </w:rPr>
        <w:fldChar w:fldCharType="begin"/>
      </w:r>
      <w:r w:rsidR="00BD5A15" w:rsidRPr="00F44CB8">
        <w:rPr>
          <w:color w:val="000000" w:themeColor="text1"/>
          <w:sz w:val="20"/>
          <w:szCs w:val="20"/>
        </w:rPr>
        <w:instrText xml:space="preserve"> REF _Ref25563942 \r \h </w:instrText>
      </w:r>
      <w:r w:rsidR="00F44CB8">
        <w:rPr>
          <w:color w:val="000000" w:themeColor="text1"/>
          <w:sz w:val="20"/>
          <w:szCs w:val="20"/>
        </w:rPr>
        <w:instrText xml:space="preserve"> \* MERGEFORMAT </w:instrText>
      </w:r>
      <w:r w:rsidR="00BD5A15" w:rsidRPr="00F44CB8">
        <w:rPr>
          <w:color w:val="000000" w:themeColor="text1"/>
          <w:sz w:val="20"/>
          <w:szCs w:val="20"/>
        </w:rPr>
      </w:r>
      <w:r w:rsidR="00BD5A15" w:rsidRPr="00F44CB8">
        <w:rPr>
          <w:color w:val="000000" w:themeColor="text1"/>
          <w:sz w:val="20"/>
          <w:szCs w:val="20"/>
        </w:rPr>
        <w:fldChar w:fldCharType="separate"/>
      </w:r>
      <w:r w:rsidR="008069C5">
        <w:rPr>
          <w:color w:val="000000" w:themeColor="text1"/>
          <w:sz w:val="20"/>
          <w:szCs w:val="20"/>
        </w:rPr>
        <w:t>Fig. 6</w:t>
      </w:r>
      <w:r w:rsidR="00BD5A15" w:rsidRPr="00F44CB8">
        <w:rPr>
          <w:color w:val="000000" w:themeColor="text1"/>
          <w:sz w:val="20"/>
          <w:szCs w:val="20"/>
        </w:rPr>
        <w:fldChar w:fldCharType="end"/>
      </w:r>
      <w:r w:rsidR="00BD5A15" w:rsidRPr="00F44CB8">
        <w:rPr>
          <w:color w:val="000000" w:themeColor="text1"/>
          <w:sz w:val="20"/>
          <w:szCs w:val="20"/>
        </w:rPr>
        <w:t>(</w:t>
      </w:r>
      <w:r w:rsidRPr="00F44CB8">
        <w:rPr>
          <w:color w:val="000000" w:themeColor="text1"/>
          <w:sz w:val="20"/>
          <w:szCs w:val="20"/>
        </w:rPr>
        <w:t>a</w:t>
      </w:r>
      <w:r w:rsidR="00BD5A15" w:rsidRPr="00F44CB8">
        <w:rPr>
          <w:color w:val="000000" w:themeColor="text1"/>
          <w:sz w:val="20"/>
          <w:szCs w:val="20"/>
        </w:rPr>
        <w:t>)</w:t>
      </w:r>
      <w:r w:rsidRPr="00F44CB8">
        <w:rPr>
          <w:color w:val="000000" w:themeColor="text1"/>
          <w:sz w:val="20"/>
          <w:szCs w:val="20"/>
        </w:rPr>
        <w:t xml:space="preserve"> se </w:t>
      </w:r>
      <w:r w:rsidR="005C1284" w:rsidRPr="00F44CB8">
        <w:rPr>
          <w:color w:val="000000" w:themeColor="text1"/>
          <w:sz w:val="20"/>
          <w:szCs w:val="20"/>
        </w:rPr>
        <w:t>observa</w:t>
      </w:r>
      <w:r w:rsidRPr="00F44CB8">
        <w:rPr>
          <w:color w:val="000000" w:themeColor="text1"/>
          <w:sz w:val="20"/>
          <w:szCs w:val="20"/>
        </w:rPr>
        <w:t xml:space="preserve"> e</w:t>
      </w:r>
      <w:r w:rsidRPr="00F44CB8">
        <w:rPr>
          <w:sz w:val="20"/>
          <w:szCs w:val="20"/>
        </w:rPr>
        <w:t xml:space="preserve">l resultado del parámetro </w:t>
      </w:r>
      <w:proofErr w:type="spellStart"/>
      <w:r w:rsidRPr="00F44CB8">
        <w:rPr>
          <w:sz w:val="20"/>
          <w:szCs w:val="20"/>
        </w:rPr>
        <w:t>End</w:t>
      </w:r>
      <w:proofErr w:type="spellEnd"/>
      <w:r w:rsidRPr="00F44CB8">
        <w:rPr>
          <w:sz w:val="20"/>
          <w:szCs w:val="20"/>
        </w:rPr>
        <w:t xml:space="preserve"> </w:t>
      </w:r>
      <w:proofErr w:type="spellStart"/>
      <w:r w:rsidRPr="00F44CB8">
        <w:rPr>
          <w:sz w:val="20"/>
          <w:szCs w:val="20"/>
        </w:rPr>
        <w:t>to</w:t>
      </w:r>
      <w:proofErr w:type="spellEnd"/>
      <w:r w:rsidRPr="00F44CB8">
        <w:rPr>
          <w:sz w:val="20"/>
          <w:szCs w:val="20"/>
        </w:rPr>
        <w:t xml:space="preserve"> </w:t>
      </w:r>
      <w:proofErr w:type="spellStart"/>
      <w:r w:rsidR="00EE63B6" w:rsidRPr="00F44CB8">
        <w:rPr>
          <w:sz w:val="20"/>
          <w:szCs w:val="20"/>
        </w:rPr>
        <w:t>e</w:t>
      </w:r>
      <w:r w:rsidRPr="00F44CB8">
        <w:rPr>
          <w:sz w:val="20"/>
          <w:szCs w:val="20"/>
        </w:rPr>
        <w:t>nd</w:t>
      </w:r>
      <w:proofErr w:type="spellEnd"/>
      <w:r w:rsidRPr="00F44CB8">
        <w:rPr>
          <w:sz w:val="20"/>
          <w:szCs w:val="20"/>
        </w:rPr>
        <w:t xml:space="preserve"> </w:t>
      </w:r>
      <w:proofErr w:type="spellStart"/>
      <w:r w:rsidRPr="00F44CB8">
        <w:rPr>
          <w:sz w:val="20"/>
          <w:szCs w:val="20"/>
        </w:rPr>
        <w:t>Delay</w:t>
      </w:r>
      <w:proofErr w:type="spellEnd"/>
      <w:r w:rsidRPr="00F44CB8">
        <w:rPr>
          <w:sz w:val="20"/>
          <w:szCs w:val="20"/>
        </w:rPr>
        <w:t xml:space="preserve"> expresado en segundos, que indica la velocidad para transmitir los datos</w:t>
      </w:r>
      <w:r w:rsidR="005C1284" w:rsidRPr="00F44CB8">
        <w:rPr>
          <w:color w:val="000000" w:themeColor="text1"/>
          <w:sz w:val="20"/>
          <w:szCs w:val="20"/>
        </w:rPr>
        <w:t>.</w:t>
      </w:r>
      <w:r w:rsidRPr="00F44CB8">
        <w:rPr>
          <w:color w:val="000000" w:themeColor="text1"/>
          <w:sz w:val="20"/>
          <w:szCs w:val="20"/>
        </w:rPr>
        <w:t xml:space="preserve"> </w:t>
      </w:r>
      <w:r w:rsidR="005C1284" w:rsidRPr="00F44CB8">
        <w:rPr>
          <w:color w:val="000000" w:themeColor="text1"/>
          <w:sz w:val="20"/>
          <w:szCs w:val="20"/>
        </w:rPr>
        <w:t>E</w:t>
      </w:r>
      <w:r w:rsidRPr="00F44CB8">
        <w:rPr>
          <w:color w:val="000000" w:themeColor="text1"/>
          <w:sz w:val="20"/>
          <w:szCs w:val="20"/>
        </w:rPr>
        <w:t xml:space="preserve">n la </w:t>
      </w:r>
      <w:r w:rsidR="00BD5A15" w:rsidRPr="00F44CB8">
        <w:rPr>
          <w:color w:val="000000" w:themeColor="text1"/>
          <w:sz w:val="20"/>
          <w:szCs w:val="20"/>
        </w:rPr>
        <w:fldChar w:fldCharType="begin"/>
      </w:r>
      <w:r w:rsidR="00BD5A15" w:rsidRPr="00F44CB8">
        <w:rPr>
          <w:color w:val="000000" w:themeColor="text1"/>
          <w:sz w:val="20"/>
          <w:szCs w:val="20"/>
        </w:rPr>
        <w:instrText xml:space="preserve"> REF _Ref25563942 \r \h </w:instrText>
      </w:r>
      <w:r w:rsidR="00F44CB8">
        <w:rPr>
          <w:color w:val="000000" w:themeColor="text1"/>
          <w:sz w:val="20"/>
          <w:szCs w:val="20"/>
        </w:rPr>
        <w:instrText xml:space="preserve"> \* MERGEFORMAT </w:instrText>
      </w:r>
      <w:r w:rsidR="00BD5A15" w:rsidRPr="00F44CB8">
        <w:rPr>
          <w:color w:val="000000" w:themeColor="text1"/>
          <w:sz w:val="20"/>
          <w:szCs w:val="20"/>
        </w:rPr>
      </w:r>
      <w:r w:rsidR="00BD5A15" w:rsidRPr="00F44CB8">
        <w:rPr>
          <w:color w:val="000000" w:themeColor="text1"/>
          <w:sz w:val="20"/>
          <w:szCs w:val="20"/>
        </w:rPr>
        <w:fldChar w:fldCharType="separate"/>
      </w:r>
      <w:r w:rsidR="008069C5">
        <w:rPr>
          <w:color w:val="000000" w:themeColor="text1"/>
          <w:sz w:val="20"/>
          <w:szCs w:val="20"/>
        </w:rPr>
        <w:t>Fig. 6</w:t>
      </w:r>
      <w:r w:rsidR="00BD5A15" w:rsidRPr="00F44CB8">
        <w:rPr>
          <w:color w:val="000000" w:themeColor="text1"/>
          <w:sz w:val="20"/>
          <w:szCs w:val="20"/>
        </w:rPr>
        <w:fldChar w:fldCharType="end"/>
      </w:r>
      <w:r w:rsidR="00BD5A15" w:rsidRPr="00F44CB8">
        <w:rPr>
          <w:color w:val="000000" w:themeColor="text1"/>
          <w:sz w:val="20"/>
          <w:szCs w:val="20"/>
        </w:rPr>
        <w:t>(</w:t>
      </w:r>
      <w:r w:rsidRPr="00F44CB8">
        <w:rPr>
          <w:color w:val="000000" w:themeColor="text1"/>
          <w:sz w:val="20"/>
          <w:szCs w:val="20"/>
        </w:rPr>
        <w:t>b</w:t>
      </w:r>
      <w:r w:rsidR="00BD5A15" w:rsidRPr="00F44CB8">
        <w:rPr>
          <w:color w:val="000000" w:themeColor="text1"/>
          <w:sz w:val="20"/>
          <w:szCs w:val="20"/>
        </w:rPr>
        <w:t>)</w:t>
      </w:r>
      <w:r w:rsidRPr="00F44CB8">
        <w:rPr>
          <w:color w:val="000000" w:themeColor="text1"/>
          <w:sz w:val="20"/>
          <w:szCs w:val="20"/>
        </w:rPr>
        <w:t xml:space="preserve"> se aprecia los valores de </w:t>
      </w:r>
      <w:r w:rsidR="005C1284" w:rsidRPr="00F44CB8">
        <w:rPr>
          <w:color w:val="000000" w:themeColor="text1"/>
          <w:sz w:val="20"/>
          <w:szCs w:val="20"/>
        </w:rPr>
        <w:t>Throughput</w:t>
      </w:r>
      <w:r w:rsidRPr="00F44CB8">
        <w:rPr>
          <w:color w:val="000000" w:themeColor="text1"/>
          <w:sz w:val="20"/>
          <w:szCs w:val="20"/>
        </w:rPr>
        <w:t>, expresados en bits/segundo, que representa los números totales de los bits reenviados desde 802.15.4 MAC a las capas más altas en todos los nodos WPA</w:t>
      </w:r>
      <w:r w:rsidR="00BD5A15" w:rsidRPr="00F44CB8">
        <w:rPr>
          <w:color w:val="000000" w:themeColor="text1"/>
          <w:sz w:val="20"/>
          <w:szCs w:val="20"/>
        </w:rPr>
        <w:t>N de la red</w:t>
      </w:r>
      <w:r w:rsidR="005C1284" w:rsidRPr="00F44CB8">
        <w:rPr>
          <w:color w:val="000000" w:themeColor="text1"/>
          <w:sz w:val="20"/>
          <w:szCs w:val="20"/>
        </w:rPr>
        <w:t>.</w:t>
      </w:r>
      <w:r w:rsidR="00BD5A15" w:rsidRPr="00F44CB8">
        <w:rPr>
          <w:color w:val="000000" w:themeColor="text1"/>
          <w:sz w:val="20"/>
          <w:szCs w:val="20"/>
        </w:rPr>
        <w:t xml:space="preserve"> </w:t>
      </w:r>
      <w:r w:rsidR="005C1284" w:rsidRPr="00F44CB8">
        <w:rPr>
          <w:color w:val="000000" w:themeColor="text1"/>
          <w:sz w:val="20"/>
          <w:szCs w:val="20"/>
        </w:rPr>
        <w:t>F</w:t>
      </w:r>
      <w:r w:rsidR="00BD5A15" w:rsidRPr="00F44CB8">
        <w:rPr>
          <w:color w:val="000000" w:themeColor="text1"/>
          <w:sz w:val="20"/>
          <w:szCs w:val="20"/>
        </w:rPr>
        <w:t xml:space="preserve">inalmente, en la </w:t>
      </w:r>
      <w:r w:rsidR="00BD5A15" w:rsidRPr="00F44CB8">
        <w:rPr>
          <w:color w:val="000000" w:themeColor="text1"/>
          <w:sz w:val="20"/>
          <w:szCs w:val="20"/>
        </w:rPr>
        <w:fldChar w:fldCharType="begin"/>
      </w:r>
      <w:r w:rsidR="00BD5A15" w:rsidRPr="00F44CB8">
        <w:rPr>
          <w:color w:val="000000" w:themeColor="text1"/>
          <w:sz w:val="20"/>
          <w:szCs w:val="20"/>
        </w:rPr>
        <w:instrText xml:space="preserve"> REF _Ref25563942 \r \h </w:instrText>
      </w:r>
      <w:r w:rsidR="00F44CB8">
        <w:rPr>
          <w:color w:val="000000" w:themeColor="text1"/>
          <w:sz w:val="20"/>
          <w:szCs w:val="20"/>
        </w:rPr>
        <w:instrText xml:space="preserve"> \* MERGEFORMAT </w:instrText>
      </w:r>
      <w:r w:rsidR="00BD5A15" w:rsidRPr="00F44CB8">
        <w:rPr>
          <w:color w:val="000000" w:themeColor="text1"/>
          <w:sz w:val="20"/>
          <w:szCs w:val="20"/>
        </w:rPr>
      </w:r>
      <w:r w:rsidR="00BD5A15" w:rsidRPr="00F44CB8">
        <w:rPr>
          <w:color w:val="000000" w:themeColor="text1"/>
          <w:sz w:val="20"/>
          <w:szCs w:val="20"/>
        </w:rPr>
        <w:fldChar w:fldCharType="separate"/>
      </w:r>
      <w:r w:rsidR="008069C5">
        <w:rPr>
          <w:color w:val="000000" w:themeColor="text1"/>
          <w:sz w:val="20"/>
          <w:szCs w:val="20"/>
        </w:rPr>
        <w:t>Fig. 6</w:t>
      </w:r>
      <w:r w:rsidR="00BD5A15" w:rsidRPr="00F44CB8">
        <w:rPr>
          <w:color w:val="000000" w:themeColor="text1"/>
          <w:sz w:val="20"/>
          <w:szCs w:val="20"/>
        </w:rPr>
        <w:fldChar w:fldCharType="end"/>
      </w:r>
      <w:r w:rsidR="00BD5A15" w:rsidRPr="00F44CB8">
        <w:rPr>
          <w:color w:val="000000" w:themeColor="text1"/>
          <w:sz w:val="20"/>
          <w:szCs w:val="20"/>
        </w:rPr>
        <w:t xml:space="preserve">(c) y </w:t>
      </w:r>
      <w:r w:rsidR="00BD5A15" w:rsidRPr="00F44CB8">
        <w:rPr>
          <w:color w:val="000000" w:themeColor="text1"/>
          <w:sz w:val="20"/>
          <w:szCs w:val="20"/>
        </w:rPr>
        <w:fldChar w:fldCharType="begin"/>
      </w:r>
      <w:r w:rsidR="00BD5A15" w:rsidRPr="00F44CB8">
        <w:rPr>
          <w:color w:val="000000" w:themeColor="text1"/>
          <w:sz w:val="20"/>
          <w:szCs w:val="20"/>
        </w:rPr>
        <w:instrText xml:space="preserve"> REF _Ref25563942 \r \h </w:instrText>
      </w:r>
      <w:r w:rsidR="00F44CB8">
        <w:rPr>
          <w:color w:val="000000" w:themeColor="text1"/>
          <w:sz w:val="20"/>
          <w:szCs w:val="20"/>
        </w:rPr>
        <w:instrText xml:space="preserve"> \* MERGEFORMAT </w:instrText>
      </w:r>
      <w:r w:rsidR="00BD5A15" w:rsidRPr="00F44CB8">
        <w:rPr>
          <w:color w:val="000000" w:themeColor="text1"/>
          <w:sz w:val="20"/>
          <w:szCs w:val="20"/>
        </w:rPr>
      </w:r>
      <w:r w:rsidR="00BD5A15" w:rsidRPr="00F44CB8">
        <w:rPr>
          <w:color w:val="000000" w:themeColor="text1"/>
          <w:sz w:val="20"/>
          <w:szCs w:val="20"/>
        </w:rPr>
        <w:fldChar w:fldCharType="separate"/>
      </w:r>
      <w:r w:rsidR="008069C5">
        <w:rPr>
          <w:color w:val="000000" w:themeColor="text1"/>
          <w:sz w:val="20"/>
          <w:szCs w:val="20"/>
        </w:rPr>
        <w:t>Fig. 6</w:t>
      </w:r>
      <w:r w:rsidR="00BD5A15" w:rsidRPr="00F44CB8">
        <w:rPr>
          <w:color w:val="000000" w:themeColor="text1"/>
          <w:sz w:val="20"/>
          <w:szCs w:val="20"/>
        </w:rPr>
        <w:fldChar w:fldCharType="end"/>
      </w:r>
      <w:r w:rsidR="00BD5A15" w:rsidRPr="00F44CB8">
        <w:rPr>
          <w:color w:val="000000" w:themeColor="text1"/>
          <w:sz w:val="20"/>
          <w:szCs w:val="20"/>
        </w:rPr>
        <w:t>(d)</w:t>
      </w:r>
      <w:r w:rsidRPr="00F44CB8">
        <w:rPr>
          <w:color w:val="000000" w:themeColor="text1"/>
          <w:sz w:val="20"/>
          <w:szCs w:val="20"/>
        </w:rPr>
        <w:t xml:space="preserve"> se observa el tráfico enviado (línea roja)</w:t>
      </w:r>
      <w:r w:rsidR="00BD5A15" w:rsidRPr="00F44CB8">
        <w:rPr>
          <w:color w:val="000000" w:themeColor="text1"/>
          <w:sz w:val="20"/>
          <w:szCs w:val="20"/>
        </w:rPr>
        <w:t xml:space="preserve"> </w:t>
      </w:r>
      <w:r w:rsidRPr="00F44CB8">
        <w:rPr>
          <w:color w:val="000000" w:themeColor="text1"/>
          <w:sz w:val="20"/>
          <w:szCs w:val="20"/>
        </w:rPr>
        <w:t>versus</w:t>
      </w:r>
      <w:r w:rsidR="00BD5A15" w:rsidRPr="00F44CB8">
        <w:rPr>
          <w:color w:val="000000" w:themeColor="text1"/>
          <w:sz w:val="20"/>
          <w:szCs w:val="20"/>
        </w:rPr>
        <w:t xml:space="preserve"> </w:t>
      </w:r>
      <w:r w:rsidRPr="00F44CB8">
        <w:rPr>
          <w:color w:val="000000" w:themeColor="text1"/>
          <w:sz w:val="20"/>
          <w:szCs w:val="20"/>
        </w:rPr>
        <w:t>el</w:t>
      </w:r>
      <w:r w:rsidR="00BD5A15" w:rsidRPr="00F44CB8">
        <w:rPr>
          <w:color w:val="000000" w:themeColor="text1"/>
          <w:sz w:val="20"/>
          <w:szCs w:val="20"/>
        </w:rPr>
        <w:t xml:space="preserve"> t</w:t>
      </w:r>
      <w:r w:rsidRPr="00F44CB8">
        <w:rPr>
          <w:color w:val="000000" w:themeColor="text1"/>
          <w:sz w:val="20"/>
          <w:szCs w:val="20"/>
        </w:rPr>
        <w:t>ráfico</w:t>
      </w:r>
      <w:r w:rsidR="00BD5A15" w:rsidRPr="00F44CB8">
        <w:rPr>
          <w:color w:val="000000" w:themeColor="text1"/>
          <w:sz w:val="20"/>
          <w:szCs w:val="20"/>
        </w:rPr>
        <w:t xml:space="preserve"> </w:t>
      </w:r>
      <w:r w:rsidRPr="00F44CB8">
        <w:rPr>
          <w:color w:val="000000" w:themeColor="text1"/>
          <w:sz w:val="20"/>
          <w:szCs w:val="20"/>
        </w:rPr>
        <w:t>recibido</w:t>
      </w:r>
      <w:r w:rsidR="00BD5A15" w:rsidRPr="00F44CB8">
        <w:rPr>
          <w:color w:val="000000" w:themeColor="text1"/>
          <w:sz w:val="20"/>
          <w:szCs w:val="20"/>
        </w:rPr>
        <w:t xml:space="preserve"> </w:t>
      </w:r>
      <w:r w:rsidRPr="00F44CB8">
        <w:rPr>
          <w:color w:val="000000" w:themeColor="text1"/>
          <w:sz w:val="20"/>
          <w:szCs w:val="20"/>
        </w:rPr>
        <w:t>(línea</w:t>
      </w:r>
      <w:r w:rsidR="00BD5A15" w:rsidRPr="00F44CB8">
        <w:rPr>
          <w:color w:val="000000" w:themeColor="text1"/>
          <w:sz w:val="20"/>
          <w:szCs w:val="20"/>
        </w:rPr>
        <w:t xml:space="preserve"> </w:t>
      </w:r>
      <w:r w:rsidRPr="00F44CB8">
        <w:rPr>
          <w:color w:val="000000" w:themeColor="text1"/>
          <w:sz w:val="20"/>
          <w:szCs w:val="20"/>
        </w:rPr>
        <w:t>azul)</w:t>
      </w:r>
      <w:r w:rsidR="00BD5A15" w:rsidRPr="00F44CB8">
        <w:rPr>
          <w:color w:val="000000" w:themeColor="text1"/>
          <w:sz w:val="20"/>
          <w:szCs w:val="20"/>
        </w:rPr>
        <w:t xml:space="preserve"> </w:t>
      </w:r>
      <w:r w:rsidR="005C1284" w:rsidRPr="00F44CB8">
        <w:rPr>
          <w:color w:val="000000" w:themeColor="text1"/>
          <w:sz w:val="20"/>
          <w:szCs w:val="20"/>
        </w:rPr>
        <w:t xml:space="preserve">expresados </w:t>
      </w:r>
      <w:r w:rsidRPr="00F44CB8">
        <w:rPr>
          <w:color w:val="000000" w:themeColor="text1"/>
          <w:sz w:val="20"/>
          <w:szCs w:val="20"/>
        </w:rPr>
        <w:t>en</w:t>
      </w:r>
      <w:r w:rsidR="00703707" w:rsidRPr="00F44CB8">
        <w:rPr>
          <w:color w:val="000000" w:themeColor="text1"/>
          <w:sz w:val="20"/>
          <w:szCs w:val="20"/>
        </w:rPr>
        <w:t xml:space="preserve"> </w:t>
      </w:r>
      <w:r w:rsidRPr="00F44CB8">
        <w:rPr>
          <w:color w:val="000000" w:themeColor="text1"/>
          <w:sz w:val="20"/>
          <w:szCs w:val="20"/>
        </w:rPr>
        <w:t>bits/segundo</w:t>
      </w:r>
      <w:r w:rsidR="00BD5A15" w:rsidRPr="00F44CB8">
        <w:rPr>
          <w:color w:val="000000" w:themeColor="text1"/>
          <w:sz w:val="20"/>
          <w:szCs w:val="20"/>
        </w:rPr>
        <w:t xml:space="preserve"> </w:t>
      </w:r>
      <w:r w:rsidRPr="00F44CB8">
        <w:rPr>
          <w:color w:val="000000" w:themeColor="text1"/>
          <w:sz w:val="20"/>
          <w:szCs w:val="20"/>
        </w:rPr>
        <w:t>y</w:t>
      </w:r>
      <w:r w:rsidR="00BD5A15" w:rsidRPr="00F44CB8">
        <w:rPr>
          <w:color w:val="000000" w:themeColor="text1"/>
          <w:sz w:val="20"/>
          <w:szCs w:val="20"/>
        </w:rPr>
        <w:t xml:space="preserve"> </w:t>
      </w:r>
      <w:r w:rsidRPr="00F44CB8">
        <w:rPr>
          <w:color w:val="000000" w:themeColor="text1"/>
          <w:sz w:val="20"/>
          <w:szCs w:val="20"/>
        </w:rPr>
        <w:t>paquetes/segundo</w:t>
      </w:r>
      <w:r w:rsidR="005C1284" w:rsidRPr="00F44CB8">
        <w:rPr>
          <w:color w:val="000000" w:themeColor="text1"/>
          <w:sz w:val="20"/>
          <w:szCs w:val="20"/>
        </w:rPr>
        <w:t>,</w:t>
      </w:r>
      <w:r w:rsidR="00BD5A15" w:rsidRPr="00F44CB8">
        <w:rPr>
          <w:color w:val="000000" w:themeColor="text1"/>
          <w:sz w:val="20"/>
          <w:szCs w:val="20"/>
        </w:rPr>
        <w:t xml:space="preserve"> r</w:t>
      </w:r>
      <w:r w:rsidRPr="00F44CB8">
        <w:rPr>
          <w:color w:val="000000" w:themeColor="text1"/>
          <w:sz w:val="20"/>
          <w:szCs w:val="20"/>
        </w:rPr>
        <w:t>espectivamente.</w:t>
      </w:r>
      <w:r w:rsidR="00BD5A15" w:rsidRPr="00F44CB8">
        <w:rPr>
          <w:color w:val="000000" w:themeColor="text1"/>
          <w:sz w:val="20"/>
          <w:szCs w:val="20"/>
        </w:rPr>
        <w:t xml:space="preserve"> </w:t>
      </w:r>
      <w:r w:rsidR="005C1284" w:rsidRPr="00F44CB8">
        <w:rPr>
          <w:color w:val="000000" w:themeColor="text1"/>
          <w:sz w:val="20"/>
          <w:szCs w:val="20"/>
        </w:rPr>
        <w:t>Estos</w:t>
      </w:r>
      <w:r w:rsidR="00BD5A15" w:rsidRPr="00F44CB8">
        <w:rPr>
          <w:color w:val="000000" w:themeColor="text1"/>
          <w:sz w:val="20"/>
          <w:szCs w:val="20"/>
        </w:rPr>
        <w:t xml:space="preserve"> </w:t>
      </w:r>
      <w:r w:rsidRPr="00F44CB8">
        <w:rPr>
          <w:color w:val="000000" w:themeColor="text1"/>
          <w:sz w:val="20"/>
          <w:szCs w:val="20"/>
        </w:rPr>
        <w:t xml:space="preserve">resultados </w:t>
      </w:r>
      <w:r w:rsidRPr="00F44CB8">
        <w:rPr>
          <w:sz w:val="20"/>
          <w:szCs w:val="20"/>
        </w:rPr>
        <w:t xml:space="preserve">se resumen en la </w:t>
      </w:r>
      <w:r w:rsidR="00BD5A15" w:rsidRPr="00F44CB8">
        <w:rPr>
          <w:sz w:val="20"/>
          <w:szCs w:val="20"/>
        </w:rPr>
        <w:t>T</w:t>
      </w:r>
      <w:r w:rsidRPr="00F44CB8">
        <w:rPr>
          <w:sz w:val="20"/>
          <w:szCs w:val="20"/>
        </w:rPr>
        <w:t xml:space="preserve">abla </w:t>
      </w:r>
      <w:r w:rsidR="00BD5A15" w:rsidRPr="00F44CB8">
        <w:rPr>
          <w:sz w:val="20"/>
          <w:szCs w:val="20"/>
        </w:rPr>
        <w:t>IV</w:t>
      </w:r>
      <w:r w:rsidRPr="00F44CB8">
        <w:rPr>
          <w:sz w:val="20"/>
          <w:szCs w:val="20"/>
        </w:rPr>
        <w:t>:</w:t>
      </w:r>
    </w:p>
    <w:p w14:paraId="096C9346" w14:textId="77777777" w:rsidR="00703707" w:rsidRDefault="00703707" w:rsidP="00703707">
      <w:pPr>
        <w:spacing w:before="120"/>
        <w:jc w:val="center"/>
        <w:rPr>
          <w:sz w:val="16"/>
          <w:szCs w:val="16"/>
        </w:rPr>
      </w:pPr>
      <w:r>
        <w:rPr>
          <w:noProof/>
          <w:lang w:eastAsia="es-EC"/>
        </w:rPr>
        <w:drawing>
          <wp:inline distT="0" distB="0" distL="0" distR="0" wp14:anchorId="6F7D9C8B" wp14:editId="28E9CAE3">
            <wp:extent cx="2645141" cy="1800000"/>
            <wp:effectExtent l="0" t="0" r="3175"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8.png"/>
                    <pic:cNvPicPr/>
                  </pic:nvPicPr>
                  <pic:blipFill rotWithShape="1">
                    <a:blip r:embed="rId15" cstate="print"/>
                    <a:srcRect l="1759" t="5678" r="1734" b="3319"/>
                    <a:stretch/>
                  </pic:blipFill>
                  <pic:spPr bwMode="auto">
                    <a:xfrm>
                      <a:off x="0" y="0"/>
                      <a:ext cx="2645141" cy="1800000"/>
                    </a:xfrm>
                    <a:prstGeom prst="rect">
                      <a:avLst/>
                    </a:prstGeom>
                    <a:ln>
                      <a:noFill/>
                    </a:ln>
                    <a:extLst>
                      <a:ext uri="{53640926-AAD7-44D8-BBD7-CCE9431645EC}">
                        <a14:shadowObscured xmlns:a14="http://schemas.microsoft.com/office/drawing/2010/main"/>
                      </a:ext>
                    </a:extLst>
                  </pic:spPr>
                </pic:pic>
              </a:graphicData>
            </a:graphic>
          </wp:inline>
        </w:drawing>
      </w:r>
    </w:p>
    <w:p w14:paraId="255A8F84" w14:textId="77777777" w:rsidR="00BD5A15" w:rsidRDefault="00BD5A15" w:rsidP="00703707">
      <w:pPr>
        <w:spacing w:before="120"/>
        <w:jc w:val="center"/>
        <w:rPr>
          <w:sz w:val="16"/>
          <w:szCs w:val="16"/>
        </w:rPr>
      </w:pPr>
      <w:r>
        <w:rPr>
          <w:sz w:val="16"/>
          <w:szCs w:val="16"/>
        </w:rPr>
        <w:t>(a)</w:t>
      </w:r>
    </w:p>
    <w:p w14:paraId="1E407F71" w14:textId="77777777" w:rsidR="00BD5A15" w:rsidRDefault="00BD5A15" w:rsidP="00703707">
      <w:pPr>
        <w:spacing w:before="120"/>
        <w:jc w:val="center"/>
        <w:rPr>
          <w:sz w:val="16"/>
          <w:szCs w:val="16"/>
        </w:rPr>
      </w:pPr>
      <w:r>
        <w:rPr>
          <w:noProof/>
          <w:lang w:eastAsia="es-EC"/>
        </w:rPr>
        <w:drawing>
          <wp:inline distT="0" distB="0" distL="0" distR="0" wp14:anchorId="213FF832" wp14:editId="08B9271E">
            <wp:extent cx="2680679" cy="1800000"/>
            <wp:effectExtent l="0" t="0" r="5715" b="0"/>
            <wp:docPr id="1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9.png"/>
                    <pic:cNvPicPr/>
                  </pic:nvPicPr>
                  <pic:blipFill rotWithShape="1">
                    <a:blip r:embed="rId16" cstate="print"/>
                    <a:srcRect l="1823" t="6004" r="2092" b="2914"/>
                    <a:stretch/>
                  </pic:blipFill>
                  <pic:spPr bwMode="auto">
                    <a:xfrm>
                      <a:off x="0" y="0"/>
                      <a:ext cx="2680679" cy="1800000"/>
                    </a:xfrm>
                    <a:prstGeom prst="rect">
                      <a:avLst/>
                    </a:prstGeom>
                    <a:ln>
                      <a:noFill/>
                    </a:ln>
                    <a:extLst>
                      <a:ext uri="{53640926-AAD7-44D8-BBD7-CCE9431645EC}">
                        <a14:shadowObscured xmlns:a14="http://schemas.microsoft.com/office/drawing/2010/main"/>
                      </a:ext>
                    </a:extLst>
                  </pic:spPr>
                </pic:pic>
              </a:graphicData>
            </a:graphic>
          </wp:inline>
        </w:drawing>
      </w:r>
    </w:p>
    <w:p w14:paraId="2B65C647" w14:textId="77777777" w:rsidR="00BD5A15" w:rsidRDefault="00BD5A15" w:rsidP="00703707">
      <w:pPr>
        <w:spacing w:before="120"/>
        <w:jc w:val="center"/>
        <w:rPr>
          <w:sz w:val="16"/>
          <w:szCs w:val="16"/>
        </w:rPr>
      </w:pPr>
      <w:r>
        <w:rPr>
          <w:sz w:val="16"/>
          <w:szCs w:val="16"/>
        </w:rPr>
        <w:t>(b)</w:t>
      </w:r>
    </w:p>
    <w:p w14:paraId="7A745C6B" w14:textId="77777777" w:rsidR="00BD5A15" w:rsidRDefault="00BD5A15" w:rsidP="00703707">
      <w:pPr>
        <w:spacing w:before="120"/>
        <w:jc w:val="center"/>
        <w:rPr>
          <w:sz w:val="16"/>
          <w:szCs w:val="16"/>
        </w:rPr>
      </w:pPr>
      <w:r>
        <w:rPr>
          <w:noProof/>
          <w:lang w:eastAsia="es-EC"/>
        </w:rPr>
        <w:drawing>
          <wp:inline distT="0" distB="0" distL="0" distR="0" wp14:anchorId="4E100A61" wp14:editId="25690B35">
            <wp:extent cx="2621784" cy="1800000"/>
            <wp:effectExtent l="0" t="0" r="7620" b="0"/>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rotWithShape="1">
                    <a:blip r:embed="rId17" cstate="print"/>
                    <a:srcRect l="1229" t="5147" r="876" b="1067"/>
                    <a:stretch/>
                  </pic:blipFill>
                  <pic:spPr bwMode="auto">
                    <a:xfrm>
                      <a:off x="0" y="0"/>
                      <a:ext cx="2621784" cy="1800000"/>
                    </a:xfrm>
                    <a:prstGeom prst="rect">
                      <a:avLst/>
                    </a:prstGeom>
                    <a:ln>
                      <a:noFill/>
                    </a:ln>
                    <a:extLst>
                      <a:ext uri="{53640926-AAD7-44D8-BBD7-CCE9431645EC}">
                        <a14:shadowObscured xmlns:a14="http://schemas.microsoft.com/office/drawing/2010/main"/>
                      </a:ext>
                    </a:extLst>
                  </pic:spPr>
                </pic:pic>
              </a:graphicData>
            </a:graphic>
          </wp:inline>
        </w:drawing>
      </w:r>
    </w:p>
    <w:p w14:paraId="5D0A71C6" w14:textId="77777777" w:rsidR="00BD5A15" w:rsidRDefault="00BD5A15" w:rsidP="00703707">
      <w:pPr>
        <w:spacing w:before="120"/>
        <w:jc w:val="center"/>
        <w:rPr>
          <w:sz w:val="16"/>
          <w:szCs w:val="16"/>
        </w:rPr>
      </w:pPr>
      <w:r>
        <w:rPr>
          <w:sz w:val="16"/>
          <w:szCs w:val="16"/>
        </w:rPr>
        <w:t>(c)</w:t>
      </w:r>
    </w:p>
    <w:p w14:paraId="74BBB156" w14:textId="77777777" w:rsidR="00BD5A15" w:rsidRDefault="00BD5A15" w:rsidP="00703707">
      <w:pPr>
        <w:spacing w:before="120"/>
        <w:jc w:val="center"/>
        <w:rPr>
          <w:sz w:val="16"/>
          <w:szCs w:val="16"/>
        </w:rPr>
      </w:pPr>
      <w:r>
        <w:rPr>
          <w:noProof/>
          <w:lang w:eastAsia="es-EC"/>
        </w:rPr>
        <w:lastRenderedPageBreak/>
        <w:drawing>
          <wp:inline distT="0" distB="0" distL="0" distR="0" wp14:anchorId="1D3B7B9A" wp14:editId="2E12926B">
            <wp:extent cx="2660895" cy="1800000"/>
            <wp:effectExtent l="0" t="0" r="6350" b="0"/>
            <wp:docPr id="20"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1.png"/>
                    <pic:cNvPicPr/>
                  </pic:nvPicPr>
                  <pic:blipFill rotWithShape="1">
                    <a:blip r:embed="rId18" cstate="print"/>
                    <a:srcRect l="1219" t="5724" r="1277" b="1390"/>
                    <a:stretch/>
                  </pic:blipFill>
                  <pic:spPr bwMode="auto">
                    <a:xfrm>
                      <a:off x="0" y="0"/>
                      <a:ext cx="2660895" cy="1800000"/>
                    </a:xfrm>
                    <a:prstGeom prst="rect">
                      <a:avLst/>
                    </a:prstGeom>
                    <a:ln>
                      <a:noFill/>
                    </a:ln>
                    <a:extLst>
                      <a:ext uri="{53640926-AAD7-44D8-BBD7-CCE9431645EC}">
                        <a14:shadowObscured xmlns:a14="http://schemas.microsoft.com/office/drawing/2010/main"/>
                      </a:ext>
                    </a:extLst>
                  </pic:spPr>
                </pic:pic>
              </a:graphicData>
            </a:graphic>
          </wp:inline>
        </w:drawing>
      </w:r>
    </w:p>
    <w:p w14:paraId="5F8F2C79" w14:textId="77777777" w:rsidR="00BD5A15" w:rsidRPr="00953565" w:rsidRDefault="00BD5A15" w:rsidP="00703707">
      <w:pPr>
        <w:spacing w:before="120"/>
        <w:jc w:val="center"/>
        <w:rPr>
          <w:sz w:val="16"/>
          <w:szCs w:val="16"/>
        </w:rPr>
      </w:pPr>
      <w:r>
        <w:rPr>
          <w:sz w:val="16"/>
          <w:szCs w:val="16"/>
        </w:rPr>
        <w:t>(d)</w:t>
      </w:r>
    </w:p>
    <w:p w14:paraId="12A9FE18" w14:textId="77777777" w:rsidR="00703707" w:rsidRPr="005E4412" w:rsidRDefault="00703707" w:rsidP="005C1284">
      <w:pPr>
        <w:pStyle w:val="figurecaption"/>
        <w:ind w:left="0" w:firstLine="0"/>
        <w:rPr>
          <w:lang w:val="es-EC"/>
        </w:rPr>
      </w:pPr>
      <w:bookmarkStart w:id="6" w:name="_Ref25563942"/>
      <w:r w:rsidRPr="00703707">
        <w:rPr>
          <w:lang w:val="es-EC"/>
        </w:rPr>
        <w:t xml:space="preserve">Resultados evaluados en la simulación: </w:t>
      </w:r>
      <w:r w:rsidR="00CD41E3">
        <w:rPr>
          <w:lang w:val="es-EC"/>
        </w:rPr>
        <w:t>(</w:t>
      </w:r>
      <w:r w:rsidRPr="00703707">
        <w:rPr>
          <w:lang w:val="es-EC"/>
        </w:rPr>
        <w:t>a) Delay existente</w:t>
      </w:r>
      <w:r w:rsidR="00CD41E3">
        <w:rPr>
          <w:lang w:val="es-EC"/>
        </w:rPr>
        <w:t>,</w:t>
      </w:r>
      <w:r w:rsidRPr="00703707">
        <w:rPr>
          <w:lang w:val="es-EC"/>
        </w:rPr>
        <w:t xml:space="preserve"> </w:t>
      </w:r>
      <w:r w:rsidR="00CD41E3">
        <w:rPr>
          <w:lang w:val="es-EC"/>
        </w:rPr>
        <w:t>(</w:t>
      </w:r>
      <w:r w:rsidRPr="00703707">
        <w:rPr>
          <w:lang w:val="es-EC"/>
        </w:rPr>
        <w:t xml:space="preserve">b) </w:t>
      </w:r>
      <w:r w:rsidR="005C1284" w:rsidRPr="00EE63B6">
        <w:rPr>
          <w:color w:val="000000" w:themeColor="text1"/>
          <w:lang w:val="es-EC"/>
        </w:rPr>
        <w:t>Throughput</w:t>
      </w:r>
      <w:r w:rsidRPr="00EE63B6">
        <w:rPr>
          <w:color w:val="000000" w:themeColor="text1"/>
          <w:lang w:val="es-EC"/>
        </w:rPr>
        <w:t xml:space="preserve"> o velocidad efectiva existente</w:t>
      </w:r>
      <w:r w:rsidR="00CD41E3" w:rsidRPr="00EE63B6">
        <w:rPr>
          <w:color w:val="000000" w:themeColor="text1"/>
          <w:lang w:val="es-EC"/>
        </w:rPr>
        <w:t>,</w:t>
      </w:r>
      <w:r w:rsidRPr="00EE63B6">
        <w:rPr>
          <w:color w:val="000000" w:themeColor="text1"/>
          <w:lang w:val="es-EC"/>
        </w:rPr>
        <w:t xml:space="preserve"> </w:t>
      </w:r>
      <w:r w:rsidR="00CD41E3" w:rsidRPr="00EE63B6">
        <w:rPr>
          <w:color w:val="000000" w:themeColor="text1"/>
          <w:lang w:val="es-EC"/>
        </w:rPr>
        <w:t>(</w:t>
      </w:r>
      <w:r w:rsidRPr="00EE63B6">
        <w:rPr>
          <w:color w:val="000000" w:themeColor="text1"/>
          <w:lang w:val="es-EC"/>
        </w:rPr>
        <w:t xml:space="preserve">c) Tráfico recibido vs tráfico </w:t>
      </w:r>
      <w:r w:rsidRPr="00703707">
        <w:rPr>
          <w:lang w:val="es-EC"/>
        </w:rPr>
        <w:t>enviado en bits/</w:t>
      </w:r>
      <w:r w:rsidR="005C1284">
        <w:rPr>
          <w:lang w:val="es-EC"/>
        </w:rPr>
        <w:t>s</w:t>
      </w:r>
      <w:r w:rsidRPr="00703707">
        <w:rPr>
          <w:lang w:val="es-EC"/>
        </w:rPr>
        <w:t>egundo</w:t>
      </w:r>
      <w:r w:rsidR="00CD41E3">
        <w:rPr>
          <w:lang w:val="es-EC"/>
        </w:rPr>
        <w:t xml:space="preserve"> y</w:t>
      </w:r>
      <w:r w:rsidRPr="00703707">
        <w:rPr>
          <w:lang w:val="es-EC"/>
        </w:rPr>
        <w:t xml:space="preserve"> </w:t>
      </w:r>
      <w:r w:rsidR="00CD41E3">
        <w:rPr>
          <w:lang w:val="es-EC"/>
        </w:rPr>
        <w:t>(</w:t>
      </w:r>
      <w:r w:rsidRPr="00703707">
        <w:rPr>
          <w:lang w:val="es-EC"/>
        </w:rPr>
        <w:t>d) Tráfico recibido vs tráfico enviado en paquetes/segundo</w:t>
      </w:r>
      <w:r w:rsidRPr="008A3FD7">
        <w:rPr>
          <w:lang w:val="es-EC"/>
        </w:rPr>
        <w:t>.</w:t>
      </w:r>
      <w:bookmarkEnd w:id="6"/>
    </w:p>
    <w:p w14:paraId="1E8593EC" w14:textId="77777777" w:rsidR="00BD5A15" w:rsidRPr="005E4412" w:rsidRDefault="00BD5A15" w:rsidP="00BD5A15">
      <w:pPr>
        <w:pStyle w:val="TableTitle"/>
        <w:spacing w:before="120"/>
      </w:pPr>
      <w:r w:rsidRPr="005E4412">
        <w:t xml:space="preserve">TABLA </w:t>
      </w:r>
      <w:r>
        <w:t>IV</w:t>
      </w:r>
    </w:p>
    <w:p w14:paraId="058876DE" w14:textId="77777777" w:rsidR="00BD5A15" w:rsidRPr="005E4412" w:rsidRDefault="00BD5A15" w:rsidP="00BD5A15">
      <w:pPr>
        <w:pStyle w:val="Text"/>
        <w:jc w:val="center"/>
      </w:pPr>
      <w:r>
        <w:rPr>
          <w:smallCaps/>
          <w:sz w:val="16"/>
          <w:szCs w:val="16"/>
        </w:rPr>
        <w:t>R</w:t>
      </w:r>
      <w:r w:rsidRPr="00BD5A15">
        <w:rPr>
          <w:smallCaps/>
          <w:sz w:val="16"/>
          <w:szCs w:val="16"/>
        </w:rPr>
        <w:t>esumen de los resultados obtenidos en la simulación de red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28"/>
      </w:tblGrid>
      <w:tr w:rsidR="00BD5A15" w:rsidRPr="00FE0F95" w14:paraId="70E62101" w14:textId="77777777" w:rsidTr="000578AE">
        <w:tc>
          <w:tcPr>
            <w:tcW w:w="2628" w:type="dxa"/>
            <w:tcBorders>
              <w:top w:val="double" w:sz="4" w:space="0" w:color="auto"/>
              <w:bottom w:val="single" w:sz="4" w:space="0" w:color="auto"/>
            </w:tcBorders>
          </w:tcPr>
          <w:p w14:paraId="5F44C39E" w14:textId="77777777" w:rsidR="00BD5A15" w:rsidRPr="00BD5A15" w:rsidRDefault="00BD5A15" w:rsidP="00BD5A15">
            <w:pPr>
              <w:pStyle w:val="Text"/>
              <w:ind w:firstLine="0"/>
              <w:jc w:val="center"/>
              <w:rPr>
                <w:b/>
                <w:sz w:val="16"/>
                <w:szCs w:val="16"/>
              </w:rPr>
            </w:pPr>
            <w:r>
              <w:rPr>
                <w:b/>
                <w:sz w:val="16"/>
                <w:szCs w:val="16"/>
              </w:rPr>
              <w:t>Parámetros</w:t>
            </w:r>
          </w:p>
        </w:tc>
        <w:tc>
          <w:tcPr>
            <w:tcW w:w="2628" w:type="dxa"/>
            <w:tcBorders>
              <w:top w:val="double" w:sz="4" w:space="0" w:color="auto"/>
              <w:bottom w:val="single" w:sz="4" w:space="0" w:color="auto"/>
            </w:tcBorders>
          </w:tcPr>
          <w:p w14:paraId="6C115B3D" w14:textId="77777777" w:rsidR="00BD5A15" w:rsidRPr="00BD5A15" w:rsidRDefault="00BD5A15" w:rsidP="00BD5A15">
            <w:pPr>
              <w:pStyle w:val="Text"/>
              <w:ind w:firstLine="0"/>
              <w:jc w:val="center"/>
              <w:rPr>
                <w:b/>
                <w:sz w:val="16"/>
                <w:szCs w:val="16"/>
              </w:rPr>
            </w:pPr>
            <w:r>
              <w:rPr>
                <w:b/>
                <w:sz w:val="16"/>
                <w:szCs w:val="16"/>
              </w:rPr>
              <w:t>Valores obtenidos en la simulación</w:t>
            </w:r>
          </w:p>
        </w:tc>
      </w:tr>
      <w:tr w:rsidR="00BD5A15" w:rsidRPr="00BD5A15" w14:paraId="48FAD664" w14:textId="77777777" w:rsidTr="000578AE">
        <w:tc>
          <w:tcPr>
            <w:tcW w:w="2628" w:type="dxa"/>
            <w:tcBorders>
              <w:top w:val="single" w:sz="4" w:space="0" w:color="auto"/>
            </w:tcBorders>
          </w:tcPr>
          <w:p w14:paraId="478D084B" w14:textId="77777777" w:rsidR="00BD5A15" w:rsidRPr="00BD5A15" w:rsidRDefault="00BD5A15" w:rsidP="00703707">
            <w:pPr>
              <w:pStyle w:val="Text"/>
              <w:ind w:firstLine="0"/>
              <w:rPr>
                <w:sz w:val="16"/>
                <w:szCs w:val="16"/>
              </w:rPr>
            </w:pPr>
            <w:r>
              <w:rPr>
                <w:sz w:val="16"/>
                <w:szCs w:val="16"/>
              </w:rPr>
              <w:t>PAN ID</w:t>
            </w:r>
          </w:p>
        </w:tc>
        <w:tc>
          <w:tcPr>
            <w:tcW w:w="2628" w:type="dxa"/>
            <w:tcBorders>
              <w:top w:val="single" w:sz="4" w:space="0" w:color="auto"/>
            </w:tcBorders>
          </w:tcPr>
          <w:p w14:paraId="0883F280" w14:textId="77777777" w:rsidR="00BD5A15" w:rsidRPr="00BD5A15" w:rsidRDefault="00BD5A15" w:rsidP="00BD5A15">
            <w:pPr>
              <w:pStyle w:val="Text"/>
              <w:ind w:firstLine="0"/>
              <w:jc w:val="center"/>
              <w:rPr>
                <w:sz w:val="16"/>
                <w:szCs w:val="16"/>
              </w:rPr>
            </w:pPr>
            <w:r>
              <w:rPr>
                <w:sz w:val="16"/>
                <w:szCs w:val="16"/>
              </w:rPr>
              <w:t>25</w:t>
            </w:r>
          </w:p>
        </w:tc>
      </w:tr>
      <w:tr w:rsidR="00BD5A15" w:rsidRPr="00BD5A15" w14:paraId="53EC13AB" w14:textId="77777777" w:rsidTr="000578AE">
        <w:tc>
          <w:tcPr>
            <w:tcW w:w="2628" w:type="dxa"/>
          </w:tcPr>
          <w:p w14:paraId="59FF9584" w14:textId="77777777" w:rsidR="00BD5A15" w:rsidRPr="00BD5A15" w:rsidRDefault="00BD5A15" w:rsidP="00703707">
            <w:pPr>
              <w:pStyle w:val="Text"/>
              <w:ind w:firstLine="0"/>
              <w:rPr>
                <w:sz w:val="16"/>
                <w:szCs w:val="16"/>
              </w:rPr>
            </w:pPr>
            <w:r>
              <w:rPr>
                <w:sz w:val="16"/>
                <w:szCs w:val="16"/>
              </w:rPr>
              <w:t>Canal</w:t>
            </w:r>
          </w:p>
        </w:tc>
        <w:tc>
          <w:tcPr>
            <w:tcW w:w="2628" w:type="dxa"/>
          </w:tcPr>
          <w:p w14:paraId="3D17C4F7" w14:textId="77777777" w:rsidR="00BD5A15" w:rsidRPr="00BD5A15" w:rsidRDefault="00BD5A15" w:rsidP="00BD5A15">
            <w:pPr>
              <w:pStyle w:val="Text"/>
              <w:ind w:firstLine="0"/>
              <w:jc w:val="center"/>
              <w:rPr>
                <w:sz w:val="16"/>
                <w:szCs w:val="16"/>
              </w:rPr>
            </w:pPr>
            <w:r>
              <w:rPr>
                <w:sz w:val="16"/>
                <w:szCs w:val="16"/>
              </w:rPr>
              <w:t>26</w:t>
            </w:r>
          </w:p>
        </w:tc>
      </w:tr>
      <w:tr w:rsidR="00BD5A15" w:rsidRPr="00BD5A15" w14:paraId="17326922" w14:textId="77777777" w:rsidTr="000578AE">
        <w:tc>
          <w:tcPr>
            <w:tcW w:w="2628" w:type="dxa"/>
          </w:tcPr>
          <w:p w14:paraId="22BB5C18" w14:textId="77777777" w:rsidR="00BD5A15" w:rsidRPr="00BD5A15" w:rsidRDefault="00BD5A15" w:rsidP="00703707">
            <w:pPr>
              <w:pStyle w:val="Text"/>
              <w:ind w:firstLine="0"/>
              <w:rPr>
                <w:sz w:val="16"/>
                <w:szCs w:val="16"/>
              </w:rPr>
            </w:pPr>
            <w:r>
              <w:rPr>
                <w:sz w:val="16"/>
                <w:szCs w:val="16"/>
              </w:rPr>
              <w:t>Paquetes enviados</w:t>
            </w:r>
          </w:p>
        </w:tc>
        <w:tc>
          <w:tcPr>
            <w:tcW w:w="2628" w:type="dxa"/>
          </w:tcPr>
          <w:p w14:paraId="08C8B773" w14:textId="77777777" w:rsidR="00BD5A15" w:rsidRPr="00BD5A15" w:rsidRDefault="00BD5A15" w:rsidP="00BD5A15">
            <w:pPr>
              <w:pStyle w:val="Text"/>
              <w:ind w:firstLine="0"/>
              <w:jc w:val="center"/>
              <w:rPr>
                <w:sz w:val="16"/>
                <w:szCs w:val="16"/>
              </w:rPr>
            </w:pPr>
            <w:r>
              <w:rPr>
                <w:sz w:val="16"/>
                <w:szCs w:val="16"/>
              </w:rPr>
              <w:t>840</w:t>
            </w:r>
          </w:p>
        </w:tc>
      </w:tr>
      <w:tr w:rsidR="00BD5A15" w:rsidRPr="00BD5A15" w14:paraId="1B4663D5" w14:textId="77777777" w:rsidTr="000578AE">
        <w:tc>
          <w:tcPr>
            <w:tcW w:w="2628" w:type="dxa"/>
          </w:tcPr>
          <w:p w14:paraId="03F7F33B" w14:textId="77777777" w:rsidR="00BD5A15" w:rsidRPr="00BD5A15" w:rsidRDefault="00BD5A15" w:rsidP="00703707">
            <w:pPr>
              <w:pStyle w:val="Text"/>
              <w:ind w:firstLine="0"/>
              <w:rPr>
                <w:sz w:val="16"/>
                <w:szCs w:val="16"/>
              </w:rPr>
            </w:pPr>
            <w:r>
              <w:rPr>
                <w:sz w:val="16"/>
                <w:szCs w:val="16"/>
              </w:rPr>
              <w:t>Paquetes recibidos</w:t>
            </w:r>
          </w:p>
        </w:tc>
        <w:tc>
          <w:tcPr>
            <w:tcW w:w="2628" w:type="dxa"/>
          </w:tcPr>
          <w:p w14:paraId="5A3AC28C" w14:textId="77777777" w:rsidR="00BD5A15" w:rsidRPr="00BD5A15" w:rsidRDefault="00BD5A15" w:rsidP="00BD5A15">
            <w:pPr>
              <w:pStyle w:val="Text"/>
              <w:ind w:firstLine="0"/>
              <w:jc w:val="center"/>
              <w:rPr>
                <w:sz w:val="16"/>
                <w:szCs w:val="16"/>
              </w:rPr>
            </w:pPr>
            <w:r>
              <w:rPr>
                <w:sz w:val="16"/>
                <w:szCs w:val="16"/>
              </w:rPr>
              <w:t>801</w:t>
            </w:r>
          </w:p>
        </w:tc>
      </w:tr>
      <w:tr w:rsidR="00BD5A15" w:rsidRPr="00BD5A15" w14:paraId="2FA1F65A" w14:textId="77777777" w:rsidTr="000578AE">
        <w:tc>
          <w:tcPr>
            <w:tcW w:w="2628" w:type="dxa"/>
          </w:tcPr>
          <w:p w14:paraId="7670963A" w14:textId="77777777" w:rsidR="00BD5A15" w:rsidRPr="00BD5A15" w:rsidRDefault="00BD5A15" w:rsidP="00703707">
            <w:pPr>
              <w:pStyle w:val="Text"/>
              <w:ind w:firstLine="0"/>
              <w:rPr>
                <w:sz w:val="16"/>
                <w:szCs w:val="16"/>
              </w:rPr>
            </w:pPr>
            <w:r>
              <w:rPr>
                <w:sz w:val="16"/>
                <w:szCs w:val="16"/>
              </w:rPr>
              <w:t>Paquetes pendientes</w:t>
            </w:r>
          </w:p>
        </w:tc>
        <w:tc>
          <w:tcPr>
            <w:tcW w:w="2628" w:type="dxa"/>
          </w:tcPr>
          <w:p w14:paraId="58402395" w14:textId="77777777" w:rsidR="00BD5A15" w:rsidRPr="00BD5A15" w:rsidRDefault="00BD5A15" w:rsidP="00BD5A15">
            <w:pPr>
              <w:pStyle w:val="Text"/>
              <w:ind w:firstLine="0"/>
              <w:jc w:val="center"/>
              <w:rPr>
                <w:sz w:val="16"/>
                <w:szCs w:val="16"/>
              </w:rPr>
            </w:pPr>
            <w:r>
              <w:rPr>
                <w:sz w:val="16"/>
                <w:szCs w:val="16"/>
              </w:rPr>
              <w:t>39</w:t>
            </w:r>
          </w:p>
        </w:tc>
      </w:tr>
      <w:tr w:rsidR="00BD5A15" w:rsidRPr="00BD5A15" w14:paraId="14C92390" w14:textId="77777777" w:rsidTr="000578AE">
        <w:tc>
          <w:tcPr>
            <w:tcW w:w="2628" w:type="dxa"/>
          </w:tcPr>
          <w:p w14:paraId="7374B1C2" w14:textId="77777777" w:rsidR="00BD5A15" w:rsidRPr="00BD5A15" w:rsidRDefault="00BD5A15" w:rsidP="00703707">
            <w:pPr>
              <w:pStyle w:val="Text"/>
              <w:ind w:firstLine="0"/>
              <w:rPr>
                <w:sz w:val="16"/>
                <w:szCs w:val="16"/>
              </w:rPr>
            </w:pPr>
            <w:r>
              <w:rPr>
                <w:sz w:val="16"/>
                <w:szCs w:val="16"/>
              </w:rPr>
              <w:t>Paquetes caídos</w:t>
            </w:r>
          </w:p>
        </w:tc>
        <w:tc>
          <w:tcPr>
            <w:tcW w:w="2628" w:type="dxa"/>
          </w:tcPr>
          <w:p w14:paraId="5ED4623A" w14:textId="77777777" w:rsidR="00BD5A15" w:rsidRPr="00BD5A15" w:rsidRDefault="00BD5A15" w:rsidP="00BD5A15">
            <w:pPr>
              <w:pStyle w:val="Text"/>
              <w:ind w:firstLine="0"/>
              <w:jc w:val="center"/>
              <w:rPr>
                <w:sz w:val="16"/>
                <w:szCs w:val="16"/>
              </w:rPr>
            </w:pPr>
            <w:r>
              <w:rPr>
                <w:sz w:val="16"/>
                <w:szCs w:val="16"/>
              </w:rPr>
              <w:t>0</w:t>
            </w:r>
          </w:p>
        </w:tc>
      </w:tr>
      <w:tr w:rsidR="00BD5A15" w:rsidRPr="00BD5A15" w14:paraId="7F9E587F" w14:textId="77777777" w:rsidTr="000578AE">
        <w:tc>
          <w:tcPr>
            <w:tcW w:w="2628" w:type="dxa"/>
          </w:tcPr>
          <w:p w14:paraId="036612A6" w14:textId="77777777" w:rsidR="00BD5A15" w:rsidRPr="00BD5A15" w:rsidRDefault="00BD5A15" w:rsidP="00703707">
            <w:pPr>
              <w:pStyle w:val="Text"/>
              <w:ind w:firstLine="0"/>
              <w:rPr>
                <w:sz w:val="16"/>
                <w:szCs w:val="16"/>
              </w:rPr>
            </w:pPr>
            <w:r>
              <w:rPr>
                <w:sz w:val="16"/>
                <w:szCs w:val="16"/>
              </w:rPr>
              <w:t>End of delay (ms)</w:t>
            </w:r>
          </w:p>
        </w:tc>
        <w:tc>
          <w:tcPr>
            <w:tcW w:w="2628" w:type="dxa"/>
          </w:tcPr>
          <w:p w14:paraId="7DE61AC8" w14:textId="77777777" w:rsidR="00BD5A15" w:rsidRPr="00BD5A15" w:rsidRDefault="00BD5A15" w:rsidP="00BD5A15">
            <w:pPr>
              <w:pStyle w:val="Text"/>
              <w:ind w:firstLine="0"/>
              <w:jc w:val="center"/>
              <w:rPr>
                <w:sz w:val="16"/>
                <w:szCs w:val="16"/>
              </w:rPr>
            </w:pPr>
            <w:r>
              <w:rPr>
                <w:sz w:val="16"/>
                <w:szCs w:val="16"/>
              </w:rPr>
              <w:t>350</w:t>
            </w:r>
          </w:p>
        </w:tc>
      </w:tr>
      <w:tr w:rsidR="00BD5A15" w:rsidRPr="00BD5A15" w14:paraId="2F9C23F3" w14:textId="77777777" w:rsidTr="000578AE">
        <w:tc>
          <w:tcPr>
            <w:tcW w:w="2628" w:type="dxa"/>
          </w:tcPr>
          <w:p w14:paraId="78B60B6D" w14:textId="77777777" w:rsidR="00BD5A15" w:rsidRPr="00BD5A15" w:rsidRDefault="00BD5A15" w:rsidP="00703707">
            <w:pPr>
              <w:pStyle w:val="Text"/>
              <w:ind w:firstLine="0"/>
              <w:rPr>
                <w:sz w:val="16"/>
                <w:szCs w:val="16"/>
              </w:rPr>
            </w:pPr>
            <w:r w:rsidRPr="005C1284">
              <w:rPr>
                <w:sz w:val="16"/>
                <w:szCs w:val="16"/>
              </w:rPr>
              <w:t>Throughput</w:t>
            </w:r>
            <w:r>
              <w:rPr>
                <w:sz w:val="16"/>
                <w:szCs w:val="16"/>
              </w:rPr>
              <w:t xml:space="preserve"> (kbps)</w:t>
            </w:r>
          </w:p>
        </w:tc>
        <w:tc>
          <w:tcPr>
            <w:tcW w:w="2628" w:type="dxa"/>
          </w:tcPr>
          <w:p w14:paraId="7AE14835" w14:textId="77777777" w:rsidR="00BD5A15" w:rsidRPr="00BD5A15" w:rsidRDefault="00BD5A15" w:rsidP="00BD5A15">
            <w:pPr>
              <w:pStyle w:val="Text"/>
              <w:ind w:firstLine="0"/>
              <w:jc w:val="center"/>
              <w:rPr>
                <w:sz w:val="16"/>
                <w:szCs w:val="16"/>
              </w:rPr>
            </w:pPr>
            <w:r>
              <w:rPr>
                <w:sz w:val="16"/>
                <w:szCs w:val="16"/>
              </w:rPr>
              <w:t>98</w:t>
            </w:r>
          </w:p>
        </w:tc>
      </w:tr>
      <w:tr w:rsidR="00BD5A15" w:rsidRPr="00BD5A15" w14:paraId="6B8E6929" w14:textId="77777777" w:rsidTr="000578AE">
        <w:tc>
          <w:tcPr>
            <w:tcW w:w="2628" w:type="dxa"/>
          </w:tcPr>
          <w:p w14:paraId="141BDD26" w14:textId="77777777" w:rsidR="00BD5A15" w:rsidRPr="00BD5A15" w:rsidRDefault="00BD5A15" w:rsidP="00703707">
            <w:pPr>
              <w:pStyle w:val="Text"/>
              <w:ind w:firstLine="0"/>
              <w:rPr>
                <w:sz w:val="16"/>
                <w:szCs w:val="16"/>
              </w:rPr>
            </w:pPr>
            <w:r>
              <w:rPr>
                <w:sz w:val="16"/>
                <w:szCs w:val="16"/>
              </w:rPr>
              <w:t>Tráfico enviado (bits/s)</w:t>
            </w:r>
          </w:p>
        </w:tc>
        <w:tc>
          <w:tcPr>
            <w:tcW w:w="2628" w:type="dxa"/>
          </w:tcPr>
          <w:p w14:paraId="0BFFB34E" w14:textId="77777777" w:rsidR="00BD5A15" w:rsidRPr="00BD5A15" w:rsidRDefault="00BD5A15" w:rsidP="00BD5A15">
            <w:pPr>
              <w:pStyle w:val="Text"/>
              <w:ind w:firstLine="0"/>
              <w:jc w:val="center"/>
              <w:rPr>
                <w:sz w:val="16"/>
                <w:szCs w:val="16"/>
              </w:rPr>
            </w:pPr>
            <w:r>
              <w:rPr>
                <w:sz w:val="16"/>
                <w:szCs w:val="16"/>
              </w:rPr>
              <w:t>21000</w:t>
            </w:r>
          </w:p>
        </w:tc>
      </w:tr>
      <w:tr w:rsidR="00BD5A15" w:rsidRPr="00BD5A15" w14:paraId="3448ED34" w14:textId="77777777" w:rsidTr="000578AE">
        <w:tc>
          <w:tcPr>
            <w:tcW w:w="2628" w:type="dxa"/>
          </w:tcPr>
          <w:p w14:paraId="51654214" w14:textId="77777777" w:rsidR="00BD5A15" w:rsidRPr="00BD5A15" w:rsidRDefault="00BD5A15" w:rsidP="00703707">
            <w:pPr>
              <w:pStyle w:val="Text"/>
              <w:ind w:firstLine="0"/>
              <w:rPr>
                <w:sz w:val="16"/>
                <w:szCs w:val="16"/>
              </w:rPr>
            </w:pPr>
            <w:r>
              <w:rPr>
                <w:sz w:val="16"/>
                <w:szCs w:val="16"/>
              </w:rPr>
              <w:t>Tráfico enviado (paquetes/s)</w:t>
            </w:r>
          </w:p>
        </w:tc>
        <w:tc>
          <w:tcPr>
            <w:tcW w:w="2628" w:type="dxa"/>
          </w:tcPr>
          <w:p w14:paraId="34A4E098" w14:textId="77777777" w:rsidR="00BD5A15" w:rsidRPr="00BD5A15" w:rsidRDefault="00BD5A15" w:rsidP="00BD5A15">
            <w:pPr>
              <w:pStyle w:val="Text"/>
              <w:ind w:firstLine="0"/>
              <w:jc w:val="center"/>
              <w:rPr>
                <w:sz w:val="16"/>
                <w:szCs w:val="16"/>
              </w:rPr>
            </w:pPr>
            <w:r>
              <w:rPr>
                <w:sz w:val="16"/>
                <w:szCs w:val="16"/>
              </w:rPr>
              <w:t>21</w:t>
            </w:r>
          </w:p>
        </w:tc>
      </w:tr>
      <w:tr w:rsidR="00BD5A15" w:rsidRPr="00BD5A15" w14:paraId="0DCBF32A" w14:textId="77777777" w:rsidTr="000578AE">
        <w:tc>
          <w:tcPr>
            <w:tcW w:w="2628" w:type="dxa"/>
          </w:tcPr>
          <w:p w14:paraId="6CC0B064" w14:textId="77777777" w:rsidR="00BD5A15" w:rsidRPr="00BD5A15" w:rsidRDefault="00BD5A15" w:rsidP="00703707">
            <w:pPr>
              <w:pStyle w:val="Text"/>
              <w:ind w:firstLine="0"/>
              <w:rPr>
                <w:sz w:val="16"/>
                <w:szCs w:val="16"/>
              </w:rPr>
            </w:pPr>
            <w:r>
              <w:rPr>
                <w:sz w:val="16"/>
                <w:szCs w:val="16"/>
              </w:rPr>
              <w:t>Tráfico recibido (bits/s)</w:t>
            </w:r>
          </w:p>
        </w:tc>
        <w:tc>
          <w:tcPr>
            <w:tcW w:w="2628" w:type="dxa"/>
          </w:tcPr>
          <w:p w14:paraId="373BD7A0" w14:textId="77777777" w:rsidR="00BD5A15" w:rsidRPr="00BD5A15" w:rsidRDefault="00BD5A15" w:rsidP="00BD5A15">
            <w:pPr>
              <w:pStyle w:val="Text"/>
              <w:ind w:firstLine="0"/>
              <w:jc w:val="center"/>
              <w:rPr>
                <w:sz w:val="16"/>
                <w:szCs w:val="16"/>
              </w:rPr>
            </w:pPr>
            <w:r>
              <w:rPr>
                <w:sz w:val="16"/>
                <w:szCs w:val="16"/>
              </w:rPr>
              <w:t>20100</w:t>
            </w:r>
          </w:p>
        </w:tc>
      </w:tr>
      <w:tr w:rsidR="00BD5A15" w:rsidRPr="00BD5A15" w14:paraId="302069C8" w14:textId="77777777" w:rsidTr="000578AE">
        <w:tc>
          <w:tcPr>
            <w:tcW w:w="2628" w:type="dxa"/>
            <w:tcBorders>
              <w:bottom w:val="double" w:sz="4" w:space="0" w:color="auto"/>
            </w:tcBorders>
          </w:tcPr>
          <w:p w14:paraId="643C4428" w14:textId="77777777" w:rsidR="00BD5A15" w:rsidRPr="00BD5A15" w:rsidRDefault="00BD5A15" w:rsidP="00703707">
            <w:pPr>
              <w:pStyle w:val="Text"/>
              <w:ind w:firstLine="0"/>
              <w:rPr>
                <w:sz w:val="16"/>
                <w:szCs w:val="16"/>
              </w:rPr>
            </w:pPr>
            <w:r>
              <w:rPr>
                <w:sz w:val="16"/>
                <w:szCs w:val="16"/>
              </w:rPr>
              <w:t>Tráfico recibido (paquetes/s)</w:t>
            </w:r>
          </w:p>
        </w:tc>
        <w:tc>
          <w:tcPr>
            <w:tcW w:w="2628" w:type="dxa"/>
            <w:tcBorders>
              <w:bottom w:val="double" w:sz="4" w:space="0" w:color="auto"/>
            </w:tcBorders>
          </w:tcPr>
          <w:p w14:paraId="770FB1AE" w14:textId="77777777" w:rsidR="00BD5A15" w:rsidRPr="00BD5A15" w:rsidRDefault="00BD5A15" w:rsidP="00BD5A15">
            <w:pPr>
              <w:pStyle w:val="Text"/>
              <w:ind w:firstLine="0"/>
              <w:jc w:val="center"/>
              <w:rPr>
                <w:sz w:val="16"/>
                <w:szCs w:val="16"/>
              </w:rPr>
            </w:pPr>
            <w:r>
              <w:rPr>
                <w:sz w:val="16"/>
                <w:szCs w:val="16"/>
              </w:rPr>
              <w:t>20</w:t>
            </w:r>
          </w:p>
        </w:tc>
      </w:tr>
    </w:tbl>
    <w:p w14:paraId="6686E403" w14:textId="77777777" w:rsidR="007E2F2F" w:rsidRPr="007E2F2F" w:rsidRDefault="007E2F2F" w:rsidP="00703707">
      <w:pPr>
        <w:pStyle w:val="Text"/>
        <w:ind w:firstLine="0"/>
      </w:pPr>
    </w:p>
    <w:p w14:paraId="5FE6366F" w14:textId="77777777" w:rsidR="00882906" w:rsidRPr="00F44CB8" w:rsidRDefault="00882906" w:rsidP="00882906">
      <w:pPr>
        <w:pStyle w:val="Text"/>
        <w:ind w:firstLine="204"/>
        <w:rPr>
          <w:sz w:val="20"/>
          <w:szCs w:val="20"/>
        </w:rPr>
      </w:pPr>
      <w:r w:rsidRPr="00F44CB8">
        <w:rPr>
          <w:sz w:val="20"/>
          <w:szCs w:val="20"/>
        </w:rPr>
        <w:t>La simulación de la red presenta los siguientes resultados favorables:</w:t>
      </w:r>
    </w:p>
    <w:p w14:paraId="1DC31705" w14:textId="77777777" w:rsidR="00882906" w:rsidRPr="00F44CB8" w:rsidRDefault="00882906" w:rsidP="000578AE">
      <w:pPr>
        <w:pStyle w:val="Text"/>
        <w:numPr>
          <w:ilvl w:val="0"/>
          <w:numId w:val="27"/>
        </w:numPr>
        <w:ind w:left="284" w:hanging="284"/>
        <w:rPr>
          <w:color w:val="000000" w:themeColor="text1"/>
          <w:sz w:val="20"/>
          <w:szCs w:val="20"/>
        </w:rPr>
      </w:pPr>
      <w:r w:rsidRPr="00F44CB8">
        <w:rPr>
          <w:sz w:val="20"/>
          <w:szCs w:val="20"/>
        </w:rPr>
        <w:t xml:space="preserve">El retraso del </w:t>
      </w:r>
      <w:r w:rsidR="005C1284" w:rsidRPr="00F44CB8">
        <w:rPr>
          <w:color w:val="000000" w:themeColor="text1"/>
          <w:sz w:val="20"/>
          <w:szCs w:val="20"/>
        </w:rPr>
        <w:t>e</w:t>
      </w:r>
      <w:r w:rsidRPr="00F44CB8">
        <w:rPr>
          <w:color w:val="000000" w:themeColor="text1"/>
          <w:sz w:val="20"/>
          <w:szCs w:val="20"/>
        </w:rPr>
        <w:t xml:space="preserve">nrutamiento </w:t>
      </w:r>
      <w:r w:rsidR="005C1284" w:rsidRPr="00F44CB8">
        <w:rPr>
          <w:color w:val="000000" w:themeColor="text1"/>
          <w:sz w:val="20"/>
          <w:szCs w:val="20"/>
        </w:rPr>
        <w:t>de malla</w:t>
      </w:r>
      <w:r w:rsidRPr="00F44CB8">
        <w:rPr>
          <w:color w:val="000000" w:themeColor="text1"/>
          <w:sz w:val="20"/>
          <w:szCs w:val="20"/>
        </w:rPr>
        <w:t xml:space="preserve"> es menor frente a los otros tipos de t</w:t>
      </w:r>
      <w:r w:rsidR="005C1284" w:rsidRPr="00F44CB8">
        <w:rPr>
          <w:color w:val="000000" w:themeColor="text1"/>
          <w:sz w:val="20"/>
          <w:szCs w:val="20"/>
        </w:rPr>
        <w:t>opologías como el tipo árbol</w:t>
      </w:r>
      <w:r w:rsidRPr="00F44CB8">
        <w:rPr>
          <w:color w:val="000000" w:themeColor="text1"/>
          <w:sz w:val="20"/>
          <w:szCs w:val="20"/>
        </w:rPr>
        <w:t xml:space="preserve"> debido a que el proceso de enrutamiento de malla encuentra rutas más eficientes que el enrutamiento basado en árbol para parte del tráfico. Para algunos nodos, la ruta basada en árbol será la ruta más eficiente, lo que resultará en una mejora general </w:t>
      </w:r>
      <w:r w:rsidR="005C1284" w:rsidRPr="00F44CB8">
        <w:rPr>
          <w:color w:val="000000" w:themeColor="text1"/>
          <w:sz w:val="20"/>
          <w:szCs w:val="20"/>
        </w:rPr>
        <w:t xml:space="preserve">y </w:t>
      </w:r>
      <w:r w:rsidRPr="00F44CB8">
        <w:rPr>
          <w:color w:val="000000" w:themeColor="text1"/>
          <w:sz w:val="20"/>
          <w:szCs w:val="20"/>
        </w:rPr>
        <w:t>menor en el retraso de datos.</w:t>
      </w:r>
    </w:p>
    <w:p w14:paraId="6056D45C" w14:textId="45B485B6" w:rsidR="00882906" w:rsidRPr="00F44CB8" w:rsidRDefault="000578AE" w:rsidP="000578AE">
      <w:pPr>
        <w:pStyle w:val="Text"/>
        <w:numPr>
          <w:ilvl w:val="0"/>
          <w:numId w:val="27"/>
        </w:numPr>
        <w:ind w:left="284" w:hanging="284"/>
        <w:rPr>
          <w:sz w:val="20"/>
          <w:szCs w:val="20"/>
        </w:rPr>
      </w:pPr>
      <w:r w:rsidRPr="00F44CB8">
        <w:rPr>
          <w:color w:val="000000" w:themeColor="text1"/>
          <w:sz w:val="20"/>
          <w:szCs w:val="20"/>
        </w:rPr>
        <w:t>L</w:t>
      </w:r>
      <w:r w:rsidR="00882906" w:rsidRPr="00F44CB8">
        <w:rPr>
          <w:color w:val="000000" w:themeColor="text1"/>
          <w:sz w:val="20"/>
          <w:szCs w:val="20"/>
        </w:rPr>
        <w:t xml:space="preserve">a carga para el enrutamiento </w:t>
      </w:r>
      <w:r w:rsidR="005C1284" w:rsidRPr="00F44CB8">
        <w:rPr>
          <w:color w:val="000000" w:themeColor="text1"/>
          <w:sz w:val="20"/>
          <w:szCs w:val="20"/>
        </w:rPr>
        <w:t>de malla</w:t>
      </w:r>
      <w:r w:rsidR="00882906" w:rsidRPr="00F44CB8">
        <w:rPr>
          <w:color w:val="000000" w:themeColor="text1"/>
          <w:sz w:val="20"/>
          <w:szCs w:val="20"/>
        </w:rPr>
        <w:t xml:space="preserve"> </w:t>
      </w:r>
      <w:r w:rsidR="00882906" w:rsidRPr="00F44CB8">
        <w:rPr>
          <w:sz w:val="20"/>
          <w:szCs w:val="20"/>
        </w:rPr>
        <w:t>es menor</w:t>
      </w:r>
      <w:r w:rsidR="000E7C96" w:rsidRPr="00F44CB8">
        <w:rPr>
          <w:sz w:val="20"/>
          <w:szCs w:val="20"/>
        </w:rPr>
        <w:t>,</w:t>
      </w:r>
      <w:r w:rsidR="00882906" w:rsidRPr="00F44CB8">
        <w:rPr>
          <w:sz w:val="20"/>
          <w:szCs w:val="20"/>
        </w:rPr>
        <w:t xml:space="preserve"> debido a la menor cantidad de saltos para el tráfico de aplicaciones lo que se traduce en menos tráfico general visto en la capa </w:t>
      </w:r>
      <w:r w:rsidR="00882906" w:rsidRPr="00F44CB8">
        <w:rPr>
          <w:color w:val="000000" w:themeColor="text1"/>
          <w:sz w:val="20"/>
          <w:szCs w:val="20"/>
        </w:rPr>
        <w:t xml:space="preserve">MAC. </w:t>
      </w:r>
      <w:r w:rsidR="005C1284" w:rsidRPr="00F44CB8">
        <w:rPr>
          <w:color w:val="000000" w:themeColor="text1"/>
          <w:sz w:val="20"/>
          <w:szCs w:val="20"/>
        </w:rPr>
        <w:t>Ad</w:t>
      </w:r>
      <w:r w:rsidR="000E7C96" w:rsidRPr="00F44CB8">
        <w:rPr>
          <w:color w:val="000000" w:themeColor="text1"/>
          <w:sz w:val="20"/>
          <w:szCs w:val="20"/>
        </w:rPr>
        <w:t xml:space="preserve">icionalmente, el análisis de la </w:t>
      </w:r>
      <w:r w:rsidRPr="00F44CB8">
        <w:rPr>
          <w:color w:val="000000" w:themeColor="text1"/>
          <w:sz w:val="20"/>
          <w:szCs w:val="20"/>
        </w:rPr>
        <w:fldChar w:fldCharType="begin"/>
      </w:r>
      <w:r w:rsidRPr="00F44CB8">
        <w:rPr>
          <w:color w:val="000000" w:themeColor="text1"/>
          <w:sz w:val="20"/>
          <w:szCs w:val="20"/>
        </w:rPr>
        <w:instrText xml:space="preserve"> REF _Ref25563942 \r \h </w:instrText>
      </w:r>
      <w:r w:rsidR="00F44CB8">
        <w:rPr>
          <w:color w:val="000000" w:themeColor="text1"/>
          <w:sz w:val="20"/>
          <w:szCs w:val="20"/>
        </w:rPr>
        <w:instrText xml:space="preserve"> \* MERGEFORMAT </w:instrText>
      </w:r>
      <w:r w:rsidRPr="00F44CB8">
        <w:rPr>
          <w:color w:val="000000" w:themeColor="text1"/>
          <w:sz w:val="20"/>
          <w:szCs w:val="20"/>
        </w:rPr>
      </w:r>
      <w:r w:rsidRPr="00F44CB8">
        <w:rPr>
          <w:color w:val="000000" w:themeColor="text1"/>
          <w:sz w:val="20"/>
          <w:szCs w:val="20"/>
        </w:rPr>
        <w:fldChar w:fldCharType="separate"/>
      </w:r>
      <w:r w:rsidR="008069C5">
        <w:rPr>
          <w:color w:val="000000" w:themeColor="text1"/>
          <w:sz w:val="20"/>
          <w:szCs w:val="20"/>
        </w:rPr>
        <w:t>Fig. 6</w:t>
      </w:r>
      <w:r w:rsidRPr="00F44CB8">
        <w:rPr>
          <w:color w:val="000000" w:themeColor="text1"/>
          <w:sz w:val="20"/>
          <w:szCs w:val="20"/>
        </w:rPr>
        <w:fldChar w:fldCharType="end"/>
      </w:r>
      <w:r w:rsidRPr="00F44CB8">
        <w:rPr>
          <w:color w:val="000000" w:themeColor="text1"/>
          <w:sz w:val="20"/>
          <w:szCs w:val="20"/>
        </w:rPr>
        <w:t>(a)</w:t>
      </w:r>
      <w:r w:rsidR="00882906" w:rsidRPr="00F44CB8">
        <w:rPr>
          <w:color w:val="000000" w:themeColor="text1"/>
          <w:sz w:val="20"/>
          <w:szCs w:val="20"/>
        </w:rPr>
        <w:t xml:space="preserve"> </w:t>
      </w:r>
      <w:r w:rsidR="000E7C96" w:rsidRPr="00F44CB8">
        <w:rPr>
          <w:color w:val="000000" w:themeColor="text1"/>
          <w:sz w:val="20"/>
          <w:szCs w:val="20"/>
        </w:rPr>
        <w:t>presenta un pico inicial que s</w:t>
      </w:r>
      <w:r w:rsidR="00882906" w:rsidRPr="00F44CB8">
        <w:rPr>
          <w:color w:val="000000" w:themeColor="text1"/>
          <w:sz w:val="20"/>
          <w:szCs w:val="20"/>
        </w:rPr>
        <w:t xml:space="preserve">e debe a la carga para el enrutamiento </w:t>
      </w:r>
      <w:r w:rsidR="005C1284" w:rsidRPr="00F44CB8">
        <w:rPr>
          <w:color w:val="000000" w:themeColor="text1"/>
          <w:sz w:val="20"/>
          <w:szCs w:val="20"/>
        </w:rPr>
        <w:t>de malla</w:t>
      </w:r>
      <w:proofErr w:type="gramStart"/>
      <w:r w:rsidR="00B07FAB" w:rsidRPr="00F44CB8">
        <w:rPr>
          <w:color w:val="000000" w:themeColor="text1"/>
          <w:sz w:val="20"/>
          <w:szCs w:val="20"/>
        </w:rPr>
        <w:t>,que</w:t>
      </w:r>
      <w:proofErr w:type="gramEnd"/>
      <w:r w:rsidR="00B07FAB" w:rsidRPr="00F44CB8">
        <w:rPr>
          <w:color w:val="000000" w:themeColor="text1"/>
          <w:sz w:val="20"/>
          <w:szCs w:val="20"/>
        </w:rPr>
        <w:t xml:space="preserve"> es </w:t>
      </w:r>
      <w:r w:rsidR="00B07FAB" w:rsidRPr="00F44CB8">
        <w:rPr>
          <w:sz w:val="20"/>
          <w:szCs w:val="20"/>
        </w:rPr>
        <w:t xml:space="preserve">el momento donde </w:t>
      </w:r>
      <w:r w:rsidR="00882906" w:rsidRPr="00F44CB8">
        <w:rPr>
          <w:sz w:val="20"/>
          <w:szCs w:val="20"/>
        </w:rPr>
        <w:t>los mensajes de enrutamiento se transmiten</w:t>
      </w:r>
      <w:r w:rsidR="00B07FAB" w:rsidRPr="00F44CB8">
        <w:rPr>
          <w:sz w:val="20"/>
          <w:szCs w:val="20"/>
        </w:rPr>
        <w:t>.</w:t>
      </w:r>
    </w:p>
    <w:p w14:paraId="7E1DBA70" w14:textId="77777777" w:rsidR="007E2F2F" w:rsidRPr="00F44CB8" w:rsidRDefault="00882906" w:rsidP="000578AE">
      <w:pPr>
        <w:pStyle w:val="Text"/>
        <w:numPr>
          <w:ilvl w:val="0"/>
          <w:numId w:val="27"/>
        </w:numPr>
        <w:ind w:left="284" w:hanging="284"/>
        <w:rPr>
          <w:sz w:val="20"/>
          <w:szCs w:val="20"/>
        </w:rPr>
      </w:pPr>
      <w:r w:rsidRPr="00F44CB8">
        <w:rPr>
          <w:sz w:val="20"/>
          <w:szCs w:val="20"/>
        </w:rPr>
        <w:t xml:space="preserve">Los paquetes perdidos, son nulos por lo </w:t>
      </w:r>
      <w:r w:rsidRPr="00F44CB8">
        <w:rPr>
          <w:color w:val="000000" w:themeColor="text1"/>
          <w:sz w:val="20"/>
          <w:szCs w:val="20"/>
        </w:rPr>
        <w:t>que</w:t>
      </w:r>
      <w:r w:rsidR="001A5529" w:rsidRPr="00F44CB8">
        <w:rPr>
          <w:color w:val="000000" w:themeColor="text1"/>
          <w:sz w:val="20"/>
          <w:szCs w:val="20"/>
        </w:rPr>
        <w:t xml:space="preserve"> se</w:t>
      </w:r>
      <w:r w:rsidRPr="00F44CB8">
        <w:rPr>
          <w:color w:val="000000" w:themeColor="text1"/>
          <w:sz w:val="20"/>
          <w:szCs w:val="20"/>
        </w:rPr>
        <w:t xml:space="preserve"> </w:t>
      </w:r>
      <w:r w:rsidRPr="00F44CB8">
        <w:rPr>
          <w:sz w:val="20"/>
          <w:szCs w:val="20"/>
        </w:rPr>
        <w:t>garantiza la transmisión de datos</w:t>
      </w:r>
    </w:p>
    <w:p w14:paraId="558665E7" w14:textId="77777777" w:rsidR="000578AE" w:rsidRPr="00F44CB8" w:rsidRDefault="000578AE" w:rsidP="000578AE">
      <w:pPr>
        <w:pStyle w:val="Ttulo2"/>
        <w:rPr>
          <w:sz w:val="20"/>
          <w:szCs w:val="20"/>
        </w:rPr>
      </w:pPr>
      <w:r w:rsidRPr="00F44CB8">
        <w:rPr>
          <w:sz w:val="20"/>
          <w:szCs w:val="20"/>
        </w:rPr>
        <w:lastRenderedPageBreak/>
        <w:t>Configuraciones</w:t>
      </w:r>
    </w:p>
    <w:p w14:paraId="20003BA4" w14:textId="77777777" w:rsidR="00882906" w:rsidRPr="00F44CB8" w:rsidRDefault="000578AE" w:rsidP="000578AE">
      <w:pPr>
        <w:pStyle w:val="Ttulo3"/>
        <w:jc w:val="both"/>
        <w:rPr>
          <w:sz w:val="20"/>
          <w:szCs w:val="20"/>
        </w:rPr>
      </w:pPr>
      <w:r w:rsidRPr="00F44CB8">
        <w:rPr>
          <w:sz w:val="20"/>
          <w:szCs w:val="20"/>
        </w:rPr>
        <w:t xml:space="preserve">Configuración del nodo sensor: </w:t>
      </w:r>
      <w:r w:rsidRPr="00F44CB8">
        <w:rPr>
          <w:i w:val="0"/>
          <w:sz w:val="20"/>
          <w:szCs w:val="20"/>
        </w:rPr>
        <w:t xml:space="preserve">el desarrollo de este apartado se realiza mediante </w:t>
      </w:r>
      <w:r w:rsidR="001A5529" w:rsidRPr="00F44CB8">
        <w:rPr>
          <w:i w:val="0"/>
          <w:sz w:val="20"/>
          <w:szCs w:val="20"/>
        </w:rPr>
        <w:t>l</w:t>
      </w:r>
      <w:r w:rsidRPr="00F44CB8">
        <w:rPr>
          <w:i w:val="0"/>
          <w:sz w:val="20"/>
          <w:szCs w:val="20"/>
        </w:rPr>
        <w:t>a configuración de los dispositivos usados en el nodo sensor</w:t>
      </w:r>
      <w:r w:rsidR="001A5529" w:rsidRPr="00F44CB8">
        <w:rPr>
          <w:i w:val="0"/>
          <w:sz w:val="20"/>
          <w:szCs w:val="20"/>
        </w:rPr>
        <w:t>.</w:t>
      </w:r>
      <w:r w:rsidRPr="00F44CB8">
        <w:rPr>
          <w:i w:val="0"/>
          <w:sz w:val="20"/>
          <w:szCs w:val="20"/>
        </w:rPr>
        <w:t xml:space="preserve"> </w:t>
      </w:r>
      <w:r w:rsidR="001A5529" w:rsidRPr="00F44CB8">
        <w:rPr>
          <w:i w:val="0"/>
          <w:sz w:val="20"/>
          <w:szCs w:val="20"/>
        </w:rPr>
        <w:t>P</w:t>
      </w:r>
      <w:r w:rsidRPr="00F44CB8">
        <w:rPr>
          <w:i w:val="0"/>
          <w:sz w:val="20"/>
          <w:szCs w:val="20"/>
        </w:rPr>
        <w:t>rimero se configura el módulo para la transmisión de datos que es el módulo XBee PRO S2B, cuyas configuraciones se realizaron en el software X-CTU de DIGI [1</w:t>
      </w:r>
      <w:r w:rsidR="00AB0B46" w:rsidRPr="00F44CB8">
        <w:rPr>
          <w:i w:val="0"/>
          <w:sz w:val="20"/>
          <w:szCs w:val="20"/>
        </w:rPr>
        <w:t>2</w:t>
      </w:r>
      <w:r w:rsidR="001A5529" w:rsidRPr="00F44CB8">
        <w:rPr>
          <w:i w:val="0"/>
          <w:sz w:val="20"/>
          <w:szCs w:val="20"/>
        </w:rPr>
        <w:t xml:space="preserve">], </w:t>
      </w:r>
      <w:r w:rsidRPr="00F44CB8">
        <w:rPr>
          <w:i w:val="0"/>
          <w:sz w:val="20"/>
          <w:szCs w:val="20"/>
        </w:rPr>
        <w:t xml:space="preserve"> </w:t>
      </w:r>
      <w:r w:rsidR="001A5529" w:rsidRPr="00F44CB8">
        <w:rPr>
          <w:i w:val="0"/>
          <w:color w:val="000000" w:themeColor="text1"/>
          <w:sz w:val="20"/>
          <w:szCs w:val="20"/>
        </w:rPr>
        <w:t>misma que</w:t>
      </w:r>
      <w:r w:rsidRPr="00F44CB8">
        <w:rPr>
          <w:i w:val="0"/>
          <w:color w:val="000000" w:themeColor="text1"/>
          <w:sz w:val="20"/>
          <w:szCs w:val="20"/>
        </w:rPr>
        <w:t xml:space="preserve"> </w:t>
      </w:r>
      <w:r w:rsidRPr="00F44CB8">
        <w:rPr>
          <w:i w:val="0"/>
          <w:sz w:val="20"/>
          <w:szCs w:val="20"/>
        </w:rPr>
        <w:t>se resume en la Tabla V.</w:t>
      </w:r>
    </w:p>
    <w:p w14:paraId="43FCCB8F" w14:textId="77777777" w:rsidR="000578AE" w:rsidRPr="005E4412" w:rsidRDefault="000578AE" w:rsidP="000578AE">
      <w:pPr>
        <w:pStyle w:val="TableTitle"/>
        <w:spacing w:before="120"/>
      </w:pPr>
      <w:r w:rsidRPr="005E4412">
        <w:t xml:space="preserve">TABLA </w:t>
      </w:r>
      <w:r>
        <w:t>V</w:t>
      </w:r>
    </w:p>
    <w:p w14:paraId="541A03A4" w14:textId="77777777" w:rsidR="000578AE" w:rsidRPr="005E4412" w:rsidRDefault="000578AE" w:rsidP="000578AE">
      <w:pPr>
        <w:pStyle w:val="Text"/>
        <w:jc w:val="center"/>
      </w:pPr>
      <w:r w:rsidRPr="00B07FAB">
        <w:rPr>
          <w:smallCaps/>
          <w:color w:val="000000" w:themeColor="text1"/>
          <w:sz w:val="16"/>
          <w:szCs w:val="16"/>
        </w:rPr>
        <w:t>Configuraci</w:t>
      </w:r>
      <w:r w:rsidR="001A5529" w:rsidRPr="00B07FAB">
        <w:rPr>
          <w:smallCaps/>
          <w:color w:val="000000" w:themeColor="text1"/>
          <w:sz w:val="16"/>
          <w:szCs w:val="16"/>
        </w:rPr>
        <w:t>ó</w:t>
      </w:r>
      <w:r w:rsidRPr="00B07FAB">
        <w:rPr>
          <w:smallCaps/>
          <w:color w:val="000000" w:themeColor="text1"/>
          <w:sz w:val="16"/>
          <w:szCs w:val="16"/>
        </w:rPr>
        <w:t xml:space="preserve">n del </w:t>
      </w:r>
      <w:r w:rsidRPr="000578AE">
        <w:rPr>
          <w:smallCaps/>
          <w:sz w:val="16"/>
          <w:szCs w:val="16"/>
        </w:rPr>
        <w:t>nodo sensor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126"/>
        <w:gridCol w:w="2171"/>
      </w:tblGrid>
      <w:tr w:rsidR="000578AE" w:rsidRPr="000578AE" w14:paraId="5A2BCA1D" w14:textId="77777777" w:rsidTr="00FE7241">
        <w:tc>
          <w:tcPr>
            <w:tcW w:w="959" w:type="dxa"/>
            <w:tcBorders>
              <w:top w:val="double" w:sz="4" w:space="0" w:color="auto"/>
              <w:bottom w:val="single" w:sz="4" w:space="0" w:color="auto"/>
            </w:tcBorders>
          </w:tcPr>
          <w:p w14:paraId="050A8A7E" w14:textId="77777777" w:rsidR="000578AE" w:rsidRPr="000578AE" w:rsidRDefault="000578AE" w:rsidP="000578AE">
            <w:pPr>
              <w:pStyle w:val="Text"/>
              <w:ind w:firstLine="0"/>
              <w:jc w:val="center"/>
              <w:rPr>
                <w:b/>
                <w:sz w:val="16"/>
                <w:szCs w:val="16"/>
              </w:rPr>
            </w:pPr>
            <w:r>
              <w:rPr>
                <w:b/>
                <w:sz w:val="16"/>
                <w:szCs w:val="16"/>
              </w:rPr>
              <w:t>Indicador</w:t>
            </w:r>
          </w:p>
        </w:tc>
        <w:tc>
          <w:tcPr>
            <w:tcW w:w="2126" w:type="dxa"/>
            <w:tcBorders>
              <w:top w:val="double" w:sz="4" w:space="0" w:color="auto"/>
              <w:bottom w:val="single" w:sz="4" w:space="0" w:color="auto"/>
            </w:tcBorders>
          </w:tcPr>
          <w:p w14:paraId="006FA412" w14:textId="77777777" w:rsidR="000578AE" w:rsidRPr="000578AE" w:rsidRDefault="000578AE" w:rsidP="000578AE">
            <w:pPr>
              <w:pStyle w:val="Text"/>
              <w:ind w:firstLine="0"/>
              <w:jc w:val="center"/>
              <w:rPr>
                <w:b/>
                <w:sz w:val="16"/>
                <w:szCs w:val="16"/>
              </w:rPr>
            </w:pPr>
            <w:r>
              <w:rPr>
                <w:b/>
                <w:sz w:val="16"/>
                <w:szCs w:val="16"/>
              </w:rPr>
              <w:t>Nombre</w:t>
            </w:r>
          </w:p>
        </w:tc>
        <w:tc>
          <w:tcPr>
            <w:tcW w:w="2171" w:type="dxa"/>
            <w:tcBorders>
              <w:top w:val="double" w:sz="4" w:space="0" w:color="auto"/>
              <w:bottom w:val="single" w:sz="4" w:space="0" w:color="auto"/>
            </w:tcBorders>
          </w:tcPr>
          <w:p w14:paraId="55F60507" w14:textId="77777777" w:rsidR="000578AE" w:rsidRPr="000578AE" w:rsidRDefault="000578AE" w:rsidP="000578AE">
            <w:pPr>
              <w:pStyle w:val="Text"/>
              <w:ind w:firstLine="0"/>
              <w:jc w:val="center"/>
              <w:rPr>
                <w:b/>
                <w:sz w:val="16"/>
                <w:szCs w:val="16"/>
              </w:rPr>
            </w:pPr>
            <w:r>
              <w:rPr>
                <w:b/>
                <w:sz w:val="16"/>
                <w:szCs w:val="16"/>
              </w:rPr>
              <w:t>Valor</w:t>
            </w:r>
          </w:p>
        </w:tc>
      </w:tr>
      <w:tr w:rsidR="000578AE" w:rsidRPr="000578AE" w14:paraId="13BBB4FB" w14:textId="77777777" w:rsidTr="00FE7241">
        <w:tc>
          <w:tcPr>
            <w:tcW w:w="959" w:type="dxa"/>
            <w:tcBorders>
              <w:top w:val="single" w:sz="4" w:space="0" w:color="auto"/>
            </w:tcBorders>
          </w:tcPr>
          <w:p w14:paraId="5CF5A768" w14:textId="77777777" w:rsidR="000578AE" w:rsidRPr="000578AE" w:rsidRDefault="000578AE" w:rsidP="000578AE">
            <w:pPr>
              <w:pStyle w:val="Text"/>
              <w:ind w:firstLine="0"/>
              <w:rPr>
                <w:sz w:val="16"/>
                <w:szCs w:val="16"/>
              </w:rPr>
            </w:pPr>
            <w:r>
              <w:rPr>
                <w:sz w:val="16"/>
                <w:szCs w:val="16"/>
              </w:rPr>
              <w:t>NI</w:t>
            </w:r>
          </w:p>
        </w:tc>
        <w:tc>
          <w:tcPr>
            <w:tcW w:w="2126" w:type="dxa"/>
            <w:tcBorders>
              <w:top w:val="single" w:sz="4" w:space="0" w:color="auto"/>
            </w:tcBorders>
          </w:tcPr>
          <w:p w14:paraId="572417B2" w14:textId="77777777" w:rsidR="000578AE" w:rsidRPr="000578AE" w:rsidRDefault="00FE7241" w:rsidP="000578AE">
            <w:pPr>
              <w:pStyle w:val="Text"/>
              <w:ind w:firstLine="0"/>
              <w:rPr>
                <w:sz w:val="16"/>
                <w:szCs w:val="16"/>
              </w:rPr>
            </w:pPr>
            <w:r>
              <w:rPr>
                <w:sz w:val="16"/>
                <w:szCs w:val="16"/>
              </w:rPr>
              <w:t>Identificador del nodo</w:t>
            </w:r>
          </w:p>
        </w:tc>
        <w:tc>
          <w:tcPr>
            <w:tcW w:w="2171" w:type="dxa"/>
            <w:tcBorders>
              <w:top w:val="single" w:sz="4" w:space="0" w:color="auto"/>
            </w:tcBorders>
          </w:tcPr>
          <w:p w14:paraId="1EADFC7B" w14:textId="77777777" w:rsidR="000578AE" w:rsidRPr="000578AE" w:rsidRDefault="00FE7241" w:rsidP="00FE7241">
            <w:pPr>
              <w:pStyle w:val="Text"/>
              <w:ind w:firstLine="0"/>
              <w:jc w:val="center"/>
              <w:rPr>
                <w:sz w:val="16"/>
                <w:szCs w:val="16"/>
              </w:rPr>
            </w:pPr>
            <w:r>
              <w:rPr>
                <w:sz w:val="16"/>
                <w:szCs w:val="16"/>
              </w:rPr>
              <w:t>SENSOR 1</w:t>
            </w:r>
          </w:p>
        </w:tc>
      </w:tr>
      <w:tr w:rsidR="000578AE" w:rsidRPr="000578AE" w14:paraId="4C6C8BC0" w14:textId="77777777" w:rsidTr="00FE7241">
        <w:tc>
          <w:tcPr>
            <w:tcW w:w="959" w:type="dxa"/>
          </w:tcPr>
          <w:p w14:paraId="231AC0CD" w14:textId="77777777" w:rsidR="000578AE" w:rsidRPr="000578AE" w:rsidRDefault="000578AE" w:rsidP="000578AE">
            <w:pPr>
              <w:pStyle w:val="Text"/>
              <w:ind w:firstLine="0"/>
              <w:rPr>
                <w:sz w:val="16"/>
                <w:szCs w:val="16"/>
              </w:rPr>
            </w:pPr>
            <w:r>
              <w:rPr>
                <w:sz w:val="16"/>
                <w:szCs w:val="16"/>
              </w:rPr>
              <w:t>ID</w:t>
            </w:r>
          </w:p>
        </w:tc>
        <w:tc>
          <w:tcPr>
            <w:tcW w:w="2126" w:type="dxa"/>
          </w:tcPr>
          <w:p w14:paraId="5463341D" w14:textId="77777777" w:rsidR="000578AE" w:rsidRPr="000578AE" w:rsidRDefault="00FE7241" w:rsidP="00FE7241">
            <w:pPr>
              <w:pStyle w:val="Text"/>
              <w:ind w:firstLine="0"/>
              <w:rPr>
                <w:sz w:val="16"/>
                <w:szCs w:val="16"/>
              </w:rPr>
            </w:pPr>
            <w:r>
              <w:rPr>
                <w:sz w:val="16"/>
                <w:szCs w:val="16"/>
              </w:rPr>
              <w:t>PAN ID</w:t>
            </w:r>
          </w:p>
        </w:tc>
        <w:tc>
          <w:tcPr>
            <w:tcW w:w="2171" w:type="dxa"/>
          </w:tcPr>
          <w:p w14:paraId="7CD32CD9" w14:textId="77777777" w:rsidR="000578AE" w:rsidRPr="000578AE" w:rsidRDefault="00FE7241" w:rsidP="00FE7241">
            <w:pPr>
              <w:pStyle w:val="Text"/>
              <w:ind w:firstLine="0"/>
              <w:jc w:val="center"/>
              <w:rPr>
                <w:sz w:val="16"/>
                <w:szCs w:val="16"/>
              </w:rPr>
            </w:pPr>
            <w:r>
              <w:rPr>
                <w:sz w:val="16"/>
                <w:szCs w:val="16"/>
              </w:rPr>
              <w:t>25</w:t>
            </w:r>
          </w:p>
        </w:tc>
      </w:tr>
      <w:tr w:rsidR="000578AE" w:rsidRPr="000578AE" w14:paraId="64EAF408" w14:textId="77777777" w:rsidTr="00FE7241">
        <w:tc>
          <w:tcPr>
            <w:tcW w:w="959" w:type="dxa"/>
          </w:tcPr>
          <w:p w14:paraId="7B3A1598" w14:textId="77777777" w:rsidR="000578AE" w:rsidRPr="000578AE" w:rsidRDefault="000578AE" w:rsidP="000578AE">
            <w:pPr>
              <w:pStyle w:val="Text"/>
              <w:ind w:firstLine="0"/>
              <w:rPr>
                <w:sz w:val="16"/>
                <w:szCs w:val="16"/>
              </w:rPr>
            </w:pPr>
            <w:r>
              <w:rPr>
                <w:sz w:val="16"/>
                <w:szCs w:val="16"/>
              </w:rPr>
              <w:t>SD</w:t>
            </w:r>
          </w:p>
        </w:tc>
        <w:tc>
          <w:tcPr>
            <w:tcW w:w="2126" w:type="dxa"/>
          </w:tcPr>
          <w:p w14:paraId="7E5B680B" w14:textId="77777777" w:rsidR="000578AE" w:rsidRPr="000578AE" w:rsidRDefault="00FE7241" w:rsidP="000578AE">
            <w:pPr>
              <w:pStyle w:val="Text"/>
              <w:ind w:firstLine="0"/>
              <w:rPr>
                <w:sz w:val="16"/>
                <w:szCs w:val="16"/>
              </w:rPr>
            </w:pPr>
            <w:r>
              <w:rPr>
                <w:sz w:val="16"/>
                <w:szCs w:val="16"/>
              </w:rPr>
              <w:t>Duración de escaneo</w:t>
            </w:r>
          </w:p>
        </w:tc>
        <w:tc>
          <w:tcPr>
            <w:tcW w:w="2171" w:type="dxa"/>
          </w:tcPr>
          <w:p w14:paraId="13B369B5" w14:textId="77777777" w:rsidR="000578AE" w:rsidRPr="000578AE" w:rsidRDefault="00FE7241" w:rsidP="00FE7241">
            <w:pPr>
              <w:pStyle w:val="Text"/>
              <w:ind w:firstLine="0"/>
              <w:jc w:val="center"/>
              <w:rPr>
                <w:sz w:val="16"/>
                <w:szCs w:val="16"/>
              </w:rPr>
            </w:pPr>
            <w:r>
              <w:rPr>
                <w:sz w:val="16"/>
                <w:szCs w:val="16"/>
              </w:rPr>
              <w:t>3</w:t>
            </w:r>
          </w:p>
        </w:tc>
      </w:tr>
      <w:tr w:rsidR="000578AE" w:rsidRPr="000578AE" w14:paraId="47B99734" w14:textId="77777777" w:rsidTr="00FE7241">
        <w:tc>
          <w:tcPr>
            <w:tcW w:w="959" w:type="dxa"/>
          </w:tcPr>
          <w:p w14:paraId="24A0C85A" w14:textId="77777777" w:rsidR="000578AE" w:rsidRPr="000578AE" w:rsidRDefault="000578AE" w:rsidP="000578AE">
            <w:pPr>
              <w:pStyle w:val="Text"/>
              <w:ind w:firstLine="0"/>
              <w:rPr>
                <w:sz w:val="16"/>
                <w:szCs w:val="16"/>
              </w:rPr>
            </w:pPr>
            <w:r>
              <w:rPr>
                <w:sz w:val="16"/>
                <w:szCs w:val="16"/>
              </w:rPr>
              <w:t>DH</w:t>
            </w:r>
          </w:p>
        </w:tc>
        <w:tc>
          <w:tcPr>
            <w:tcW w:w="2126" w:type="dxa"/>
          </w:tcPr>
          <w:p w14:paraId="4732D852" w14:textId="77777777" w:rsidR="000578AE" w:rsidRPr="000578AE" w:rsidRDefault="00FE7241" w:rsidP="000578AE">
            <w:pPr>
              <w:pStyle w:val="Text"/>
              <w:ind w:firstLine="0"/>
              <w:rPr>
                <w:sz w:val="16"/>
                <w:szCs w:val="16"/>
              </w:rPr>
            </w:pPr>
            <w:r>
              <w:rPr>
                <w:sz w:val="16"/>
                <w:szCs w:val="16"/>
              </w:rPr>
              <w:t>Dirección de destino en alto</w:t>
            </w:r>
          </w:p>
        </w:tc>
        <w:tc>
          <w:tcPr>
            <w:tcW w:w="2171" w:type="dxa"/>
          </w:tcPr>
          <w:p w14:paraId="04A1A167" w14:textId="77777777" w:rsidR="000578AE" w:rsidRPr="000578AE" w:rsidRDefault="001400AC" w:rsidP="001400AC">
            <w:pPr>
              <w:pStyle w:val="Text"/>
              <w:ind w:firstLine="0"/>
              <w:jc w:val="center"/>
              <w:rPr>
                <w:sz w:val="16"/>
                <w:szCs w:val="16"/>
              </w:rPr>
            </w:pPr>
            <w:r>
              <w:rPr>
                <w:sz w:val="16"/>
                <w:szCs w:val="16"/>
              </w:rPr>
              <w:t>0</w:t>
            </w:r>
          </w:p>
        </w:tc>
      </w:tr>
      <w:tr w:rsidR="000578AE" w:rsidRPr="000578AE" w14:paraId="447364DA" w14:textId="77777777" w:rsidTr="00FE7241">
        <w:tc>
          <w:tcPr>
            <w:tcW w:w="959" w:type="dxa"/>
          </w:tcPr>
          <w:p w14:paraId="35EA74DE" w14:textId="77777777" w:rsidR="000578AE" w:rsidRPr="000578AE" w:rsidRDefault="000578AE" w:rsidP="000578AE">
            <w:pPr>
              <w:pStyle w:val="Text"/>
              <w:ind w:firstLine="0"/>
              <w:rPr>
                <w:sz w:val="16"/>
                <w:szCs w:val="16"/>
              </w:rPr>
            </w:pPr>
            <w:r>
              <w:rPr>
                <w:sz w:val="16"/>
                <w:szCs w:val="16"/>
              </w:rPr>
              <w:t>DL</w:t>
            </w:r>
          </w:p>
        </w:tc>
        <w:tc>
          <w:tcPr>
            <w:tcW w:w="2126" w:type="dxa"/>
          </w:tcPr>
          <w:p w14:paraId="7E922D5B" w14:textId="77777777" w:rsidR="000578AE" w:rsidRPr="000578AE" w:rsidRDefault="00FE7241" w:rsidP="000578AE">
            <w:pPr>
              <w:pStyle w:val="Text"/>
              <w:ind w:firstLine="0"/>
              <w:rPr>
                <w:sz w:val="16"/>
                <w:szCs w:val="16"/>
              </w:rPr>
            </w:pPr>
            <w:r>
              <w:rPr>
                <w:sz w:val="16"/>
                <w:szCs w:val="16"/>
              </w:rPr>
              <w:t>Dirección de destino en bajo</w:t>
            </w:r>
          </w:p>
        </w:tc>
        <w:tc>
          <w:tcPr>
            <w:tcW w:w="2171" w:type="dxa"/>
          </w:tcPr>
          <w:p w14:paraId="48E2EB8D" w14:textId="77777777" w:rsidR="000578AE" w:rsidRPr="000578AE" w:rsidRDefault="001400AC" w:rsidP="001400AC">
            <w:pPr>
              <w:pStyle w:val="Text"/>
              <w:ind w:firstLine="0"/>
              <w:jc w:val="center"/>
              <w:rPr>
                <w:sz w:val="16"/>
                <w:szCs w:val="16"/>
              </w:rPr>
            </w:pPr>
            <w:r>
              <w:rPr>
                <w:sz w:val="16"/>
                <w:szCs w:val="16"/>
              </w:rPr>
              <w:t>FFF</w:t>
            </w:r>
          </w:p>
        </w:tc>
      </w:tr>
      <w:tr w:rsidR="000578AE" w:rsidRPr="000578AE" w14:paraId="70366AE5" w14:textId="77777777" w:rsidTr="00FE7241">
        <w:tc>
          <w:tcPr>
            <w:tcW w:w="959" w:type="dxa"/>
          </w:tcPr>
          <w:p w14:paraId="19F0D6DD" w14:textId="77777777" w:rsidR="000578AE" w:rsidRPr="000578AE" w:rsidRDefault="000578AE" w:rsidP="000578AE">
            <w:pPr>
              <w:pStyle w:val="Text"/>
              <w:ind w:firstLine="0"/>
              <w:rPr>
                <w:sz w:val="16"/>
                <w:szCs w:val="16"/>
              </w:rPr>
            </w:pPr>
            <w:r>
              <w:rPr>
                <w:sz w:val="16"/>
                <w:szCs w:val="16"/>
              </w:rPr>
              <w:t>SH</w:t>
            </w:r>
          </w:p>
        </w:tc>
        <w:tc>
          <w:tcPr>
            <w:tcW w:w="2126" w:type="dxa"/>
          </w:tcPr>
          <w:p w14:paraId="476FA3B1" w14:textId="77777777" w:rsidR="000578AE" w:rsidRPr="000578AE" w:rsidRDefault="00FE7241" w:rsidP="000578AE">
            <w:pPr>
              <w:pStyle w:val="Text"/>
              <w:ind w:firstLine="0"/>
              <w:rPr>
                <w:sz w:val="16"/>
                <w:szCs w:val="16"/>
              </w:rPr>
            </w:pPr>
            <w:r>
              <w:rPr>
                <w:sz w:val="16"/>
                <w:szCs w:val="16"/>
              </w:rPr>
              <w:t>Dirección de origen en alto</w:t>
            </w:r>
          </w:p>
        </w:tc>
        <w:tc>
          <w:tcPr>
            <w:tcW w:w="2171" w:type="dxa"/>
          </w:tcPr>
          <w:p w14:paraId="20E79B1D" w14:textId="77777777" w:rsidR="000578AE" w:rsidRPr="000578AE" w:rsidRDefault="00FE7241" w:rsidP="00FE7241">
            <w:pPr>
              <w:pStyle w:val="Text"/>
              <w:ind w:firstLine="0"/>
              <w:jc w:val="center"/>
              <w:rPr>
                <w:sz w:val="16"/>
                <w:szCs w:val="16"/>
              </w:rPr>
            </w:pPr>
            <w:r>
              <w:rPr>
                <w:sz w:val="16"/>
                <w:szCs w:val="16"/>
              </w:rPr>
              <w:t>13A200</w:t>
            </w:r>
          </w:p>
        </w:tc>
      </w:tr>
      <w:tr w:rsidR="000578AE" w:rsidRPr="000578AE" w14:paraId="1EF4DF07" w14:textId="77777777" w:rsidTr="00FE7241">
        <w:tc>
          <w:tcPr>
            <w:tcW w:w="959" w:type="dxa"/>
          </w:tcPr>
          <w:p w14:paraId="72AFB858" w14:textId="77777777" w:rsidR="000578AE" w:rsidRPr="000578AE" w:rsidRDefault="000578AE" w:rsidP="000578AE">
            <w:pPr>
              <w:pStyle w:val="Text"/>
              <w:ind w:firstLine="0"/>
              <w:rPr>
                <w:sz w:val="16"/>
                <w:szCs w:val="16"/>
              </w:rPr>
            </w:pPr>
            <w:r>
              <w:rPr>
                <w:sz w:val="16"/>
                <w:szCs w:val="16"/>
              </w:rPr>
              <w:t>SL</w:t>
            </w:r>
          </w:p>
        </w:tc>
        <w:tc>
          <w:tcPr>
            <w:tcW w:w="2126" w:type="dxa"/>
          </w:tcPr>
          <w:p w14:paraId="5A3FEA33" w14:textId="77777777" w:rsidR="000578AE" w:rsidRPr="000578AE" w:rsidRDefault="00FE7241" w:rsidP="00FE7241">
            <w:pPr>
              <w:pStyle w:val="Text"/>
              <w:ind w:firstLine="0"/>
              <w:rPr>
                <w:sz w:val="16"/>
                <w:szCs w:val="16"/>
              </w:rPr>
            </w:pPr>
            <w:r>
              <w:rPr>
                <w:sz w:val="16"/>
                <w:szCs w:val="16"/>
              </w:rPr>
              <w:t>Dirección de origen en bajo</w:t>
            </w:r>
          </w:p>
        </w:tc>
        <w:tc>
          <w:tcPr>
            <w:tcW w:w="2171" w:type="dxa"/>
          </w:tcPr>
          <w:p w14:paraId="61088576" w14:textId="77777777" w:rsidR="000578AE" w:rsidRPr="000578AE" w:rsidRDefault="00FE7241" w:rsidP="001400AC">
            <w:pPr>
              <w:pStyle w:val="Text"/>
              <w:ind w:firstLine="0"/>
              <w:jc w:val="center"/>
              <w:rPr>
                <w:sz w:val="16"/>
                <w:szCs w:val="16"/>
              </w:rPr>
            </w:pPr>
            <w:r>
              <w:rPr>
                <w:sz w:val="16"/>
                <w:szCs w:val="16"/>
              </w:rPr>
              <w:t>40F</w:t>
            </w:r>
            <w:r w:rsidR="001400AC">
              <w:rPr>
                <w:sz w:val="16"/>
                <w:szCs w:val="16"/>
              </w:rPr>
              <w:t>505BD</w:t>
            </w:r>
          </w:p>
        </w:tc>
      </w:tr>
      <w:tr w:rsidR="000578AE" w:rsidRPr="000578AE" w14:paraId="498D99BE" w14:textId="77777777" w:rsidTr="00FE7241">
        <w:tc>
          <w:tcPr>
            <w:tcW w:w="959" w:type="dxa"/>
            <w:tcBorders>
              <w:bottom w:val="double" w:sz="4" w:space="0" w:color="auto"/>
            </w:tcBorders>
          </w:tcPr>
          <w:p w14:paraId="331CDD3F" w14:textId="77777777" w:rsidR="000578AE" w:rsidRDefault="000578AE" w:rsidP="000578AE">
            <w:pPr>
              <w:pStyle w:val="Text"/>
              <w:ind w:firstLine="0"/>
              <w:rPr>
                <w:sz w:val="16"/>
                <w:szCs w:val="16"/>
              </w:rPr>
            </w:pPr>
            <w:r>
              <w:rPr>
                <w:sz w:val="16"/>
                <w:szCs w:val="16"/>
              </w:rPr>
              <w:t>SN</w:t>
            </w:r>
          </w:p>
        </w:tc>
        <w:tc>
          <w:tcPr>
            <w:tcW w:w="2126" w:type="dxa"/>
            <w:tcBorders>
              <w:bottom w:val="double" w:sz="4" w:space="0" w:color="auto"/>
            </w:tcBorders>
          </w:tcPr>
          <w:p w14:paraId="75607B39" w14:textId="77777777" w:rsidR="000578AE" w:rsidRPr="000578AE" w:rsidRDefault="00FE7241" w:rsidP="000578AE">
            <w:pPr>
              <w:pStyle w:val="Text"/>
              <w:ind w:firstLine="0"/>
              <w:rPr>
                <w:sz w:val="16"/>
                <w:szCs w:val="16"/>
              </w:rPr>
            </w:pPr>
            <w:r>
              <w:rPr>
                <w:sz w:val="16"/>
                <w:szCs w:val="16"/>
              </w:rPr>
              <w:t>Número de periodos</w:t>
            </w:r>
          </w:p>
        </w:tc>
        <w:tc>
          <w:tcPr>
            <w:tcW w:w="2171" w:type="dxa"/>
            <w:tcBorders>
              <w:bottom w:val="double" w:sz="4" w:space="0" w:color="auto"/>
            </w:tcBorders>
          </w:tcPr>
          <w:p w14:paraId="11642289" w14:textId="77777777" w:rsidR="000578AE" w:rsidRPr="000578AE" w:rsidRDefault="00FE7241" w:rsidP="00FE7241">
            <w:pPr>
              <w:pStyle w:val="Text"/>
              <w:ind w:firstLine="0"/>
              <w:jc w:val="center"/>
              <w:rPr>
                <w:sz w:val="16"/>
                <w:szCs w:val="16"/>
              </w:rPr>
            </w:pPr>
            <w:r>
              <w:rPr>
                <w:sz w:val="16"/>
                <w:szCs w:val="16"/>
              </w:rPr>
              <w:t>3C (5s)</w:t>
            </w:r>
          </w:p>
        </w:tc>
      </w:tr>
    </w:tbl>
    <w:p w14:paraId="584FDBCC" w14:textId="77777777" w:rsidR="007E2F2F" w:rsidRPr="007E2F2F" w:rsidRDefault="007E2F2F" w:rsidP="001B7FAA">
      <w:pPr>
        <w:pStyle w:val="Text"/>
        <w:ind w:firstLine="204"/>
      </w:pPr>
    </w:p>
    <w:p w14:paraId="0AB00FC8" w14:textId="397A7E98" w:rsidR="00FE7241" w:rsidRPr="00F44CB8" w:rsidRDefault="001A5529" w:rsidP="001B7FAA">
      <w:pPr>
        <w:pStyle w:val="Text"/>
        <w:ind w:firstLine="204"/>
        <w:rPr>
          <w:sz w:val="20"/>
          <w:szCs w:val="20"/>
        </w:rPr>
      </w:pPr>
      <w:r w:rsidRPr="00F44CB8">
        <w:rPr>
          <w:color w:val="000000" w:themeColor="text1"/>
          <w:sz w:val="20"/>
          <w:szCs w:val="20"/>
        </w:rPr>
        <w:t>A continuación</w:t>
      </w:r>
      <w:r w:rsidR="00FE7241" w:rsidRPr="00F44CB8">
        <w:rPr>
          <w:color w:val="000000" w:themeColor="text1"/>
          <w:sz w:val="20"/>
          <w:szCs w:val="20"/>
        </w:rPr>
        <w:t>, se configura el módulo de procesamiento de datos Arduino UNO para la adquisición de variables ambientales y su posterior transmisión al nodo coordinador</w:t>
      </w:r>
      <w:r w:rsidRPr="00F44CB8">
        <w:rPr>
          <w:color w:val="000000" w:themeColor="text1"/>
          <w:sz w:val="20"/>
          <w:szCs w:val="20"/>
        </w:rPr>
        <w:t>. Para cumplir este proceso</w:t>
      </w:r>
      <w:r w:rsidR="00FE7241" w:rsidRPr="00F44CB8">
        <w:rPr>
          <w:color w:val="000000" w:themeColor="text1"/>
          <w:sz w:val="20"/>
          <w:szCs w:val="20"/>
        </w:rPr>
        <w:t xml:space="preserve"> </w:t>
      </w:r>
      <w:r w:rsidR="00FE7241" w:rsidRPr="00F44CB8">
        <w:rPr>
          <w:sz w:val="20"/>
          <w:szCs w:val="20"/>
        </w:rPr>
        <w:t xml:space="preserve">se realizó el código en la plataforma Arduino IDE, cuyo funcionamiento se rige bajo el diagrama de flujo presentado en la </w:t>
      </w:r>
      <w:r w:rsidR="00AB0B46" w:rsidRPr="00F44CB8">
        <w:rPr>
          <w:sz w:val="20"/>
          <w:szCs w:val="20"/>
        </w:rPr>
        <w:fldChar w:fldCharType="begin"/>
      </w:r>
      <w:r w:rsidR="00AB0B46" w:rsidRPr="00F44CB8">
        <w:rPr>
          <w:sz w:val="20"/>
          <w:szCs w:val="20"/>
        </w:rPr>
        <w:instrText xml:space="preserve"> REF _Ref25571121 \r \h </w:instrText>
      </w:r>
      <w:r w:rsidR="00F44CB8">
        <w:rPr>
          <w:sz w:val="20"/>
          <w:szCs w:val="20"/>
        </w:rPr>
        <w:instrText xml:space="preserve"> \* MERGEFORMAT </w:instrText>
      </w:r>
      <w:r w:rsidR="00AB0B46" w:rsidRPr="00F44CB8">
        <w:rPr>
          <w:sz w:val="20"/>
          <w:szCs w:val="20"/>
        </w:rPr>
      </w:r>
      <w:r w:rsidR="00AB0B46" w:rsidRPr="00F44CB8">
        <w:rPr>
          <w:sz w:val="20"/>
          <w:szCs w:val="20"/>
        </w:rPr>
        <w:fldChar w:fldCharType="separate"/>
      </w:r>
      <w:r w:rsidR="008069C5">
        <w:rPr>
          <w:sz w:val="20"/>
          <w:szCs w:val="20"/>
        </w:rPr>
        <w:t>Fig. 7</w:t>
      </w:r>
      <w:r w:rsidR="00AB0B46" w:rsidRPr="00F44CB8">
        <w:rPr>
          <w:sz w:val="20"/>
          <w:szCs w:val="20"/>
        </w:rPr>
        <w:fldChar w:fldCharType="end"/>
      </w:r>
      <w:r w:rsidR="00FE7241" w:rsidRPr="00F44CB8">
        <w:rPr>
          <w:sz w:val="20"/>
          <w:szCs w:val="20"/>
        </w:rPr>
        <w:t xml:space="preserve">. </w:t>
      </w:r>
    </w:p>
    <w:p w14:paraId="1F5A2A00" w14:textId="77777777" w:rsidR="00FE7241" w:rsidRPr="00FE7241" w:rsidRDefault="00FE7241" w:rsidP="00FE7241">
      <w:pPr>
        <w:spacing w:before="120"/>
        <w:jc w:val="center"/>
        <w:rPr>
          <w:noProof/>
          <w:sz w:val="16"/>
          <w:szCs w:val="16"/>
        </w:rPr>
      </w:pPr>
      <w:r w:rsidRPr="00FE7241">
        <w:rPr>
          <w:noProof/>
          <w:sz w:val="16"/>
          <w:szCs w:val="16"/>
          <w:lang w:eastAsia="es-EC"/>
        </w:rPr>
        <w:drawing>
          <wp:inline distT="0" distB="0" distL="0" distR="0" wp14:anchorId="6D534EED" wp14:editId="3007B91C">
            <wp:extent cx="1739900" cy="4073575"/>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4073575"/>
                    </a:xfrm>
                    <a:prstGeom prst="rect">
                      <a:avLst/>
                    </a:prstGeom>
                    <a:noFill/>
                    <a:ln>
                      <a:noFill/>
                    </a:ln>
                  </pic:spPr>
                </pic:pic>
              </a:graphicData>
            </a:graphic>
          </wp:inline>
        </w:drawing>
      </w:r>
    </w:p>
    <w:p w14:paraId="6109FA45" w14:textId="77777777" w:rsidR="00CA4EA1" w:rsidRPr="00FE7241" w:rsidRDefault="00FE7241" w:rsidP="00FE7241">
      <w:pPr>
        <w:pStyle w:val="figurecaption"/>
        <w:ind w:left="0" w:firstLine="0"/>
        <w:rPr>
          <w:lang w:val="es-EC"/>
        </w:rPr>
      </w:pPr>
      <w:bookmarkStart w:id="7" w:name="_Ref25571121"/>
      <w:r w:rsidRPr="00FE7241">
        <w:rPr>
          <w:lang w:val="es-EC"/>
        </w:rPr>
        <w:t>Diagrama de flujo del procesamiento realizado por el elemento de procesamiento</w:t>
      </w:r>
      <w:r w:rsidR="00881E93" w:rsidRPr="00FE7241">
        <w:rPr>
          <w:lang w:val="es-EC"/>
        </w:rPr>
        <w:t>.</w:t>
      </w:r>
      <w:bookmarkEnd w:id="7"/>
    </w:p>
    <w:p w14:paraId="56D312B7" w14:textId="77777777" w:rsidR="00FE7241" w:rsidRPr="00F44CB8" w:rsidRDefault="00FE7241" w:rsidP="00FE7241">
      <w:pPr>
        <w:pStyle w:val="Ttulo3"/>
        <w:ind w:firstLine="204"/>
        <w:jc w:val="both"/>
        <w:rPr>
          <w:i w:val="0"/>
          <w:sz w:val="20"/>
          <w:szCs w:val="20"/>
        </w:rPr>
      </w:pPr>
      <w:r w:rsidRPr="00F44CB8">
        <w:rPr>
          <w:sz w:val="20"/>
          <w:szCs w:val="20"/>
        </w:rPr>
        <w:t xml:space="preserve">Configuración del nodo coordinador: </w:t>
      </w:r>
      <w:r w:rsidRPr="00F44CB8">
        <w:rPr>
          <w:i w:val="0"/>
          <w:sz w:val="20"/>
          <w:szCs w:val="20"/>
        </w:rPr>
        <w:t xml:space="preserve">es similar al nodo sensor en la configuración del módulo de transmisión, con la pequeña variación en la dirección de destino, dado que, al ser el nodo coordinador su destino serán todos los nodos sensores </w:t>
      </w:r>
      <w:r w:rsidRPr="00F44CB8">
        <w:rPr>
          <w:i w:val="0"/>
          <w:sz w:val="20"/>
          <w:szCs w:val="20"/>
        </w:rPr>
        <w:lastRenderedPageBreak/>
        <w:t>de la red, por lo tanto, las direcciones de destino van desde el valor 0 al valor</w:t>
      </w:r>
      <w:r w:rsidR="001400AC" w:rsidRPr="00F44CB8">
        <w:rPr>
          <w:i w:val="0"/>
          <w:sz w:val="20"/>
          <w:szCs w:val="20"/>
        </w:rPr>
        <w:t xml:space="preserve"> </w:t>
      </w:r>
      <w:r w:rsidRPr="00F44CB8">
        <w:rPr>
          <w:i w:val="0"/>
          <w:sz w:val="20"/>
          <w:szCs w:val="20"/>
        </w:rPr>
        <w:t>FFFF en hexadecimal, estas configuraciones  se muestran en la Tabla VI.</w:t>
      </w:r>
    </w:p>
    <w:p w14:paraId="7A81D4A9" w14:textId="77777777" w:rsidR="001400AC" w:rsidRPr="005E4412" w:rsidRDefault="001400AC" w:rsidP="001400AC">
      <w:pPr>
        <w:pStyle w:val="TableTitle"/>
        <w:spacing w:before="120"/>
      </w:pPr>
      <w:r w:rsidRPr="005E4412">
        <w:t xml:space="preserve">TABLA </w:t>
      </w:r>
      <w:r>
        <w:t>VI</w:t>
      </w:r>
    </w:p>
    <w:p w14:paraId="61C863F5" w14:textId="77777777" w:rsidR="001400AC" w:rsidRPr="005E4412" w:rsidRDefault="001400AC" w:rsidP="001400AC">
      <w:pPr>
        <w:pStyle w:val="Text"/>
        <w:jc w:val="center"/>
      </w:pPr>
      <w:r>
        <w:rPr>
          <w:smallCaps/>
          <w:sz w:val="16"/>
          <w:szCs w:val="16"/>
        </w:rPr>
        <w:t>C</w:t>
      </w:r>
      <w:r w:rsidRPr="000578AE">
        <w:rPr>
          <w:smallCaps/>
          <w:sz w:val="16"/>
          <w:szCs w:val="16"/>
        </w:rPr>
        <w:t xml:space="preserve">onfiguraciones del nodo </w:t>
      </w:r>
      <w:r>
        <w:rPr>
          <w:smallCaps/>
          <w:sz w:val="16"/>
          <w:szCs w:val="16"/>
        </w:rPr>
        <w:t>coordinador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126"/>
        <w:gridCol w:w="2171"/>
      </w:tblGrid>
      <w:tr w:rsidR="001400AC" w:rsidRPr="000578AE" w14:paraId="6D6D3191" w14:textId="77777777" w:rsidTr="00EB4EFE">
        <w:tc>
          <w:tcPr>
            <w:tcW w:w="959" w:type="dxa"/>
            <w:tcBorders>
              <w:top w:val="double" w:sz="4" w:space="0" w:color="auto"/>
              <w:bottom w:val="single" w:sz="4" w:space="0" w:color="auto"/>
            </w:tcBorders>
          </w:tcPr>
          <w:p w14:paraId="5FAFA4EA" w14:textId="77777777" w:rsidR="001400AC" w:rsidRPr="000578AE" w:rsidRDefault="001400AC" w:rsidP="00EB4EFE">
            <w:pPr>
              <w:pStyle w:val="Text"/>
              <w:ind w:firstLine="0"/>
              <w:jc w:val="center"/>
              <w:rPr>
                <w:b/>
                <w:sz w:val="16"/>
                <w:szCs w:val="16"/>
              </w:rPr>
            </w:pPr>
            <w:r>
              <w:rPr>
                <w:b/>
                <w:sz w:val="16"/>
                <w:szCs w:val="16"/>
              </w:rPr>
              <w:t>Indicador</w:t>
            </w:r>
          </w:p>
        </w:tc>
        <w:tc>
          <w:tcPr>
            <w:tcW w:w="2126" w:type="dxa"/>
            <w:tcBorders>
              <w:top w:val="double" w:sz="4" w:space="0" w:color="auto"/>
              <w:bottom w:val="single" w:sz="4" w:space="0" w:color="auto"/>
            </w:tcBorders>
          </w:tcPr>
          <w:p w14:paraId="705688F6" w14:textId="77777777" w:rsidR="001400AC" w:rsidRPr="000578AE" w:rsidRDefault="001400AC" w:rsidP="00EB4EFE">
            <w:pPr>
              <w:pStyle w:val="Text"/>
              <w:ind w:firstLine="0"/>
              <w:jc w:val="center"/>
              <w:rPr>
                <w:b/>
                <w:sz w:val="16"/>
                <w:szCs w:val="16"/>
              </w:rPr>
            </w:pPr>
            <w:r>
              <w:rPr>
                <w:b/>
                <w:sz w:val="16"/>
                <w:szCs w:val="16"/>
              </w:rPr>
              <w:t>Nombre</w:t>
            </w:r>
          </w:p>
        </w:tc>
        <w:tc>
          <w:tcPr>
            <w:tcW w:w="2171" w:type="dxa"/>
            <w:tcBorders>
              <w:top w:val="double" w:sz="4" w:space="0" w:color="auto"/>
              <w:bottom w:val="single" w:sz="4" w:space="0" w:color="auto"/>
            </w:tcBorders>
          </w:tcPr>
          <w:p w14:paraId="42D12B0C" w14:textId="77777777" w:rsidR="001400AC" w:rsidRPr="000578AE" w:rsidRDefault="001400AC" w:rsidP="00EB4EFE">
            <w:pPr>
              <w:pStyle w:val="Text"/>
              <w:ind w:firstLine="0"/>
              <w:jc w:val="center"/>
              <w:rPr>
                <w:b/>
                <w:sz w:val="16"/>
                <w:szCs w:val="16"/>
              </w:rPr>
            </w:pPr>
            <w:r>
              <w:rPr>
                <w:b/>
                <w:sz w:val="16"/>
                <w:szCs w:val="16"/>
              </w:rPr>
              <w:t>Valor</w:t>
            </w:r>
          </w:p>
        </w:tc>
      </w:tr>
      <w:tr w:rsidR="001400AC" w:rsidRPr="000578AE" w14:paraId="2CA4E7A9" w14:textId="77777777" w:rsidTr="00EB4EFE">
        <w:tc>
          <w:tcPr>
            <w:tcW w:w="959" w:type="dxa"/>
            <w:tcBorders>
              <w:top w:val="single" w:sz="4" w:space="0" w:color="auto"/>
            </w:tcBorders>
          </w:tcPr>
          <w:p w14:paraId="11136916" w14:textId="77777777" w:rsidR="001400AC" w:rsidRPr="000578AE" w:rsidRDefault="001400AC" w:rsidP="00EB4EFE">
            <w:pPr>
              <w:pStyle w:val="Text"/>
              <w:ind w:firstLine="0"/>
              <w:rPr>
                <w:sz w:val="16"/>
                <w:szCs w:val="16"/>
              </w:rPr>
            </w:pPr>
            <w:r>
              <w:rPr>
                <w:sz w:val="16"/>
                <w:szCs w:val="16"/>
              </w:rPr>
              <w:t>NI</w:t>
            </w:r>
          </w:p>
        </w:tc>
        <w:tc>
          <w:tcPr>
            <w:tcW w:w="2126" w:type="dxa"/>
            <w:tcBorders>
              <w:top w:val="single" w:sz="4" w:space="0" w:color="auto"/>
            </w:tcBorders>
          </w:tcPr>
          <w:p w14:paraId="30B32990" w14:textId="77777777" w:rsidR="001400AC" w:rsidRPr="000578AE" w:rsidRDefault="001400AC" w:rsidP="00EB4EFE">
            <w:pPr>
              <w:pStyle w:val="Text"/>
              <w:ind w:firstLine="0"/>
              <w:rPr>
                <w:sz w:val="16"/>
                <w:szCs w:val="16"/>
              </w:rPr>
            </w:pPr>
            <w:r>
              <w:rPr>
                <w:sz w:val="16"/>
                <w:szCs w:val="16"/>
              </w:rPr>
              <w:t>Identificador del nodo</w:t>
            </w:r>
          </w:p>
        </w:tc>
        <w:tc>
          <w:tcPr>
            <w:tcW w:w="2171" w:type="dxa"/>
            <w:tcBorders>
              <w:top w:val="single" w:sz="4" w:space="0" w:color="auto"/>
            </w:tcBorders>
          </w:tcPr>
          <w:p w14:paraId="644E5878" w14:textId="77777777" w:rsidR="001400AC" w:rsidRPr="000578AE" w:rsidRDefault="001400AC" w:rsidP="00EB4EFE">
            <w:pPr>
              <w:pStyle w:val="Text"/>
              <w:ind w:firstLine="0"/>
              <w:jc w:val="center"/>
              <w:rPr>
                <w:sz w:val="16"/>
                <w:szCs w:val="16"/>
              </w:rPr>
            </w:pPr>
            <w:r>
              <w:rPr>
                <w:sz w:val="16"/>
                <w:szCs w:val="16"/>
              </w:rPr>
              <w:t>N-COORDINADOR</w:t>
            </w:r>
          </w:p>
        </w:tc>
      </w:tr>
      <w:tr w:rsidR="001400AC" w:rsidRPr="000578AE" w14:paraId="3ECE2278" w14:textId="77777777" w:rsidTr="00EB4EFE">
        <w:tc>
          <w:tcPr>
            <w:tcW w:w="959" w:type="dxa"/>
          </w:tcPr>
          <w:p w14:paraId="4D57FFBB" w14:textId="77777777" w:rsidR="001400AC" w:rsidRPr="000578AE" w:rsidRDefault="001400AC" w:rsidP="00EB4EFE">
            <w:pPr>
              <w:pStyle w:val="Text"/>
              <w:ind w:firstLine="0"/>
              <w:rPr>
                <w:sz w:val="16"/>
                <w:szCs w:val="16"/>
              </w:rPr>
            </w:pPr>
            <w:r>
              <w:rPr>
                <w:sz w:val="16"/>
                <w:szCs w:val="16"/>
              </w:rPr>
              <w:t>ID</w:t>
            </w:r>
          </w:p>
        </w:tc>
        <w:tc>
          <w:tcPr>
            <w:tcW w:w="2126" w:type="dxa"/>
          </w:tcPr>
          <w:p w14:paraId="43FA91C2" w14:textId="77777777" w:rsidR="001400AC" w:rsidRPr="000578AE" w:rsidRDefault="001400AC" w:rsidP="00EB4EFE">
            <w:pPr>
              <w:pStyle w:val="Text"/>
              <w:ind w:firstLine="0"/>
              <w:rPr>
                <w:sz w:val="16"/>
                <w:szCs w:val="16"/>
              </w:rPr>
            </w:pPr>
            <w:r>
              <w:rPr>
                <w:sz w:val="16"/>
                <w:szCs w:val="16"/>
              </w:rPr>
              <w:t>PAN ID</w:t>
            </w:r>
          </w:p>
        </w:tc>
        <w:tc>
          <w:tcPr>
            <w:tcW w:w="2171" w:type="dxa"/>
          </w:tcPr>
          <w:p w14:paraId="7EB69DBC" w14:textId="77777777" w:rsidR="001400AC" w:rsidRPr="000578AE" w:rsidRDefault="001400AC" w:rsidP="00EB4EFE">
            <w:pPr>
              <w:pStyle w:val="Text"/>
              <w:ind w:firstLine="0"/>
              <w:jc w:val="center"/>
              <w:rPr>
                <w:sz w:val="16"/>
                <w:szCs w:val="16"/>
              </w:rPr>
            </w:pPr>
            <w:r>
              <w:rPr>
                <w:sz w:val="16"/>
                <w:szCs w:val="16"/>
              </w:rPr>
              <w:t>25</w:t>
            </w:r>
          </w:p>
        </w:tc>
      </w:tr>
      <w:tr w:rsidR="001400AC" w:rsidRPr="000578AE" w14:paraId="3DEB1CAD" w14:textId="77777777" w:rsidTr="00EB4EFE">
        <w:tc>
          <w:tcPr>
            <w:tcW w:w="959" w:type="dxa"/>
          </w:tcPr>
          <w:p w14:paraId="050D2219" w14:textId="77777777" w:rsidR="001400AC" w:rsidRPr="000578AE" w:rsidRDefault="001400AC" w:rsidP="00EB4EFE">
            <w:pPr>
              <w:pStyle w:val="Text"/>
              <w:ind w:firstLine="0"/>
              <w:rPr>
                <w:sz w:val="16"/>
                <w:szCs w:val="16"/>
              </w:rPr>
            </w:pPr>
            <w:r>
              <w:rPr>
                <w:sz w:val="16"/>
                <w:szCs w:val="16"/>
              </w:rPr>
              <w:t>SD</w:t>
            </w:r>
          </w:p>
        </w:tc>
        <w:tc>
          <w:tcPr>
            <w:tcW w:w="2126" w:type="dxa"/>
          </w:tcPr>
          <w:p w14:paraId="63E1DE04" w14:textId="77777777" w:rsidR="001400AC" w:rsidRPr="000578AE" w:rsidRDefault="001400AC" w:rsidP="00EB4EFE">
            <w:pPr>
              <w:pStyle w:val="Text"/>
              <w:ind w:firstLine="0"/>
              <w:rPr>
                <w:sz w:val="16"/>
                <w:szCs w:val="16"/>
              </w:rPr>
            </w:pPr>
            <w:r>
              <w:rPr>
                <w:sz w:val="16"/>
                <w:szCs w:val="16"/>
              </w:rPr>
              <w:t>Duración de escaneo</w:t>
            </w:r>
          </w:p>
        </w:tc>
        <w:tc>
          <w:tcPr>
            <w:tcW w:w="2171" w:type="dxa"/>
          </w:tcPr>
          <w:p w14:paraId="6B0F1D7C" w14:textId="77777777" w:rsidR="001400AC" w:rsidRPr="000578AE" w:rsidRDefault="001400AC" w:rsidP="00EB4EFE">
            <w:pPr>
              <w:pStyle w:val="Text"/>
              <w:ind w:firstLine="0"/>
              <w:jc w:val="center"/>
              <w:rPr>
                <w:sz w:val="16"/>
                <w:szCs w:val="16"/>
              </w:rPr>
            </w:pPr>
            <w:r>
              <w:rPr>
                <w:sz w:val="16"/>
                <w:szCs w:val="16"/>
              </w:rPr>
              <w:t>3</w:t>
            </w:r>
          </w:p>
        </w:tc>
      </w:tr>
      <w:tr w:rsidR="001400AC" w:rsidRPr="00FE0F95" w14:paraId="29E07659" w14:textId="77777777" w:rsidTr="00EB4EFE">
        <w:tc>
          <w:tcPr>
            <w:tcW w:w="959" w:type="dxa"/>
          </w:tcPr>
          <w:p w14:paraId="7FB7F1C9" w14:textId="77777777" w:rsidR="001400AC" w:rsidRPr="000578AE" w:rsidRDefault="001400AC" w:rsidP="00EB4EFE">
            <w:pPr>
              <w:pStyle w:val="Text"/>
              <w:ind w:firstLine="0"/>
              <w:rPr>
                <w:sz w:val="16"/>
                <w:szCs w:val="16"/>
              </w:rPr>
            </w:pPr>
            <w:r>
              <w:rPr>
                <w:sz w:val="16"/>
                <w:szCs w:val="16"/>
              </w:rPr>
              <w:t>DH</w:t>
            </w:r>
          </w:p>
        </w:tc>
        <w:tc>
          <w:tcPr>
            <w:tcW w:w="2126" w:type="dxa"/>
          </w:tcPr>
          <w:p w14:paraId="4EC39D29" w14:textId="77777777" w:rsidR="001400AC" w:rsidRPr="000578AE" w:rsidRDefault="001400AC" w:rsidP="00EB4EFE">
            <w:pPr>
              <w:pStyle w:val="Text"/>
              <w:ind w:firstLine="0"/>
              <w:rPr>
                <w:sz w:val="16"/>
                <w:szCs w:val="16"/>
              </w:rPr>
            </w:pPr>
            <w:r>
              <w:rPr>
                <w:sz w:val="16"/>
                <w:szCs w:val="16"/>
              </w:rPr>
              <w:t>Dirección de destino en alto</w:t>
            </w:r>
          </w:p>
        </w:tc>
        <w:tc>
          <w:tcPr>
            <w:tcW w:w="2171" w:type="dxa"/>
          </w:tcPr>
          <w:p w14:paraId="41711286" w14:textId="77777777" w:rsidR="001400AC" w:rsidRPr="000578AE" w:rsidRDefault="001400AC" w:rsidP="00EB4EFE">
            <w:pPr>
              <w:pStyle w:val="Text"/>
              <w:ind w:firstLine="0"/>
              <w:rPr>
                <w:sz w:val="16"/>
                <w:szCs w:val="16"/>
              </w:rPr>
            </w:pPr>
            <w:r>
              <w:rPr>
                <w:sz w:val="16"/>
                <w:szCs w:val="16"/>
              </w:rPr>
              <w:t>13A200 (Dirección en alto de nodo coordinador)</w:t>
            </w:r>
          </w:p>
        </w:tc>
      </w:tr>
      <w:tr w:rsidR="001400AC" w:rsidRPr="00FE0F95" w14:paraId="2BFBD0A8" w14:textId="77777777" w:rsidTr="00EB4EFE">
        <w:tc>
          <w:tcPr>
            <w:tcW w:w="959" w:type="dxa"/>
          </w:tcPr>
          <w:p w14:paraId="2328FBBE" w14:textId="77777777" w:rsidR="001400AC" w:rsidRPr="000578AE" w:rsidRDefault="001400AC" w:rsidP="00EB4EFE">
            <w:pPr>
              <w:pStyle w:val="Text"/>
              <w:ind w:firstLine="0"/>
              <w:rPr>
                <w:sz w:val="16"/>
                <w:szCs w:val="16"/>
              </w:rPr>
            </w:pPr>
            <w:r>
              <w:rPr>
                <w:sz w:val="16"/>
                <w:szCs w:val="16"/>
              </w:rPr>
              <w:t>DL</w:t>
            </w:r>
          </w:p>
        </w:tc>
        <w:tc>
          <w:tcPr>
            <w:tcW w:w="2126" w:type="dxa"/>
          </w:tcPr>
          <w:p w14:paraId="764E5F78" w14:textId="77777777" w:rsidR="001400AC" w:rsidRPr="000578AE" w:rsidRDefault="001400AC" w:rsidP="00EB4EFE">
            <w:pPr>
              <w:pStyle w:val="Text"/>
              <w:ind w:firstLine="0"/>
              <w:rPr>
                <w:sz w:val="16"/>
                <w:szCs w:val="16"/>
              </w:rPr>
            </w:pPr>
            <w:r>
              <w:rPr>
                <w:sz w:val="16"/>
                <w:szCs w:val="16"/>
              </w:rPr>
              <w:t>Dirección de destino en bajo</w:t>
            </w:r>
          </w:p>
        </w:tc>
        <w:tc>
          <w:tcPr>
            <w:tcW w:w="2171" w:type="dxa"/>
          </w:tcPr>
          <w:p w14:paraId="37B16852" w14:textId="77777777" w:rsidR="001400AC" w:rsidRPr="000578AE" w:rsidRDefault="001400AC" w:rsidP="00EB4EFE">
            <w:pPr>
              <w:pStyle w:val="Text"/>
              <w:ind w:firstLine="0"/>
              <w:rPr>
                <w:sz w:val="16"/>
                <w:szCs w:val="16"/>
              </w:rPr>
            </w:pPr>
            <w:r>
              <w:rPr>
                <w:sz w:val="16"/>
                <w:szCs w:val="16"/>
              </w:rPr>
              <w:t>40F505BD (Dirección en bajo de nodo coordinador)</w:t>
            </w:r>
          </w:p>
        </w:tc>
      </w:tr>
      <w:tr w:rsidR="001400AC" w:rsidRPr="000578AE" w14:paraId="6F41772B" w14:textId="77777777" w:rsidTr="00EB4EFE">
        <w:tc>
          <w:tcPr>
            <w:tcW w:w="959" w:type="dxa"/>
          </w:tcPr>
          <w:p w14:paraId="76807FB7" w14:textId="77777777" w:rsidR="001400AC" w:rsidRPr="000578AE" w:rsidRDefault="001400AC" w:rsidP="00EB4EFE">
            <w:pPr>
              <w:pStyle w:val="Text"/>
              <w:ind w:firstLine="0"/>
              <w:rPr>
                <w:sz w:val="16"/>
                <w:szCs w:val="16"/>
              </w:rPr>
            </w:pPr>
            <w:r>
              <w:rPr>
                <w:sz w:val="16"/>
                <w:szCs w:val="16"/>
              </w:rPr>
              <w:t>SH</w:t>
            </w:r>
          </w:p>
        </w:tc>
        <w:tc>
          <w:tcPr>
            <w:tcW w:w="2126" w:type="dxa"/>
          </w:tcPr>
          <w:p w14:paraId="3AB082A5" w14:textId="77777777" w:rsidR="001400AC" w:rsidRPr="000578AE" w:rsidRDefault="001400AC" w:rsidP="00EB4EFE">
            <w:pPr>
              <w:pStyle w:val="Text"/>
              <w:ind w:firstLine="0"/>
              <w:rPr>
                <w:sz w:val="16"/>
                <w:szCs w:val="16"/>
              </w:rPr>
            </w:pPr>
            <w:r>
              <w:rPr>
                <w:sz w:val="16"/>
                <w:szCs w:val="16"/>
              </w:rPr>
              <w:t>Dirección de origen en alto</w:t>
            </w:r>
          </w:p>
        </w:tc>
        <w:tc>
          <w:tcPr>
            <w:tcW w:w="2171" w:type="dxa"/>
          </w:tcPr>
          <w:p w14:paraId="2090D4D3" w14:textId="77777777" w:rsidR="001400AC" w:rsidRPr="000578AE" w:rsidRDefault="001400AC" w:rsidP="00EB4EFE">
            <w:pPr>
              <w:pStyle w:val="Text"/>
              <w:ind w:firstLine="0"/>
              <w:jc w:val="center"/>
              <w:rPr>
                <w:sz w:val="16"/>
                <w:szCs w:val="16"/>
              </w:rPr>
            </w:pPr>
            <w:r>
              <w:rPr>
                <w:sz w:val="16"/>
                <w:szCs w:val="16"/>
              </w:rPr>
              <w:t>13A200</w:t>
            </w:r>
          </w:p>
        </w:tc>
      </w:tr>
      <w:tr w:rsidR="001400AC" w:rsidRPr="000578AE" w14:paraId="044C5243" w14:textId="77777777" w:rsidTr="001400AC">
        <w:tc>
          <w:tcPr>
            <w:tcW w:w="959" w:type="dxa"/>
          </w:tcPr>
          <w:p w14:paraId="3D85A8A1" w14:textId="77777777" w:rsidR="001400AC" w:rsidRPr="000578AE" w:rsidRDefault="001400AC" w:rsidP="00EB4EFE">
            <w:pPr>
              <w:pStyle w:val="Text"/>
              <w:ind w:firstLine="0"/>
              <w:rPr>
                <w:sz w:val="16"/>
                <w:szCs w:val="16"/>
              </w:rPr>
            </w:pPr>
            <w:r>
              <w:rPr>
                <w:sz w:val="16"/>
                <w:szCs w:val="16"/>
              </w:rPr>
              <w:t>SL</w:t>
            </w:r>
          </w:p>
        </w:tc>
        <w:tc>
          <w:tcPr>
            <w:tcW w:w="2126" w:type="dxa"/>
          </w:tcPr>
          <w:p w14:paraId="4BA2F3A4" w14:textId="77777777" w:rsidR="001400AC" w:rsidRPr="000578AE" w:rsidRDefault="001400AC" w:rsidP="00EB4EFE">
            <w:pPr>
              <w:pStyle w:val="Text"/>
              <w:ind w:firstLine="0"/>
              <w:rPr>
                <w:sz w:val="16"/>
                <w:szCs w:val="16"/>
              </w:rPr>
            </w:pPr>
            <w:r>
              <w:rPr>
                <w:sz w:val="16"/>
                <w:szCs w:val="16"/>
              </w:rPr>
              <w:t>Dirección de origen en bajo</w:t>
            </w:r>
          </w:p>
        </w:tc>
        <w:tc>
          <w:tcPr>
            <w:tcW w:w="2171" w:type="dxa"/>
          </w:tcPr>
          <w:p w14:paraId="4569BB89" w14:textId="77777777" w:rsidR="001400AC" w:rsidRPr="000578AE" w:rsidRDefault="001400AC" w:rsidP="00EB4EFE">
            <w:pPr>
              <w:pStyle w:val="Text"/>
              <w:ind w:firstLine="0"/>
              <w:jc w:val="center"/>
              <w:rPr>
                <w:sz w:val="16"/>
                <w:szCs w:val="16"/>
              </w:rPr>
            </w:pPr>
            <w:r>
              <w:rPr>
                <w:sz w:val="16"/>
                <w:szCs w:val="16"/>
              </w:rPr>
              <w:t>40F17162</w:t>
            </w:r>
          </w:p>
        </w:tc>
      </w:tr>
      <w:tr w:rsidR="001400AC" w:rsidRPr="000578AE" w14:paraId="6A66440B" w14:textId="77777777" w:rsidTr="001400AC">
        <w:tc>
          <w:tcPr>
            <w:tcW w:w="959" w:type="dxa"/>
            <w:tcBorders>
              <w:bottom w:val="double" w:sz="4" w:space="0" w:color="auto"/>
            </w:tcBorders>
          </w:tcPr>
          <w:p w14:paraId="7EFC7F7F" w14:textId="77777777" w:rsidR="001400AC" w:rsidRDefault="001400AC" w:rsidP="00EB4EFE">
            <w:pPr>
              <w:pStyle w:val="Text"/>
              <w:ind w:firstLine="0"/>
              <w:rPr>
                <w:sz w:val="16"/>
                <w:szCs w:val="16"/>
              </w:rPr>
            </w:pPr>
            <w:r>
              <w:rPr>
                <w:sz w:val="16"/>
                <w:szCs w:val="16"/>
              </w:rPr>
              <w:t>AP</w:t>
            </w:r>
          </w:p>
        </w:tc>
        <w:tc>
          <w:tcPr>
            <w:tcW w:w="2126" w:type="dxa"/>
            <w:tcBorders>
              <w:bottom w:val="double" w:sz="4" w:space="0" w:color="auto"/>
            </w:tcBorders>
          </w:tcPr>
          <w:p w14:paraId="37B41CF4" w14:textId="77777777" w:rsidR="001400AC" w:rsidRPr="000578AE" w:rsidRDefault="001400AC" w:rsidP="00EB4EFE">
            <w:pPr>
              <w:pStyle w:val="Text"/>
              <w:ind w:firstLine="0"/>
              <w:rPr>
                <w:sz w:val="16"/>
                <w:szCs w:val="16"/>
              </w:rPr>
            </w:pPr>
            <w:r>
              <w:rPr>
                <w:sz w:val="16"/>
                <w:szCs w:val="16"/>
              </w:rPr>
              <w:t>Modo de operación API</w:t>
            </w:r>
          </w:p>
        </w:tc>
        <w:tc>
          <w:tcPr>
            <w:tcW w:w="2171" w:type="dxa"/>
            <w:tcBorders>
              <w:bottom w:val="double" w:sz="4" w:space="0" w:color="auto"/>
            </w:tcBorders>
          </w:tcPr>
          <w:p w14:paraId="13C79330" w14:textId="77777777" w:rsidR="001400AC" w:rsidRPr="000578AE" w:rsidRDefault="001400AC" w:rsidP="00EB4EFE">
            <w:pPr>
              <w:pStyle w:val="Text"/>
              <w:ind w:firstLine="0"/>
              <w:jc w:val="center"/>
              <w:rPr>
                <w:sz w:val="16"/>
                <w:szCs w:val="16"/>
              </w:rPr>
            </w:pPr>
            <w:r>
              <w:rPr>
                <w:sz w:val="16"/>
                <w:szCs w:val="16"/>
              </w:rPr>
              <w:t>3E8 (10s)</w:t>
            </w:r>
          </w:p>
        </w:tc>
      </w:tr>
    </w:tbl>
    <w:p w14:paraId="704D4F42" w14:textId="77777777" w:rsidR="001400AC" w:rsidRPr="007E2F2F" w:rsidRDefault="001400AC" w:rsidP="001400AC">
      <w:pPr>
        <w:pStyle w:val="Text"/>
        <w:ind w:firstLine="204"/>
      </w:pPr>
    </w:p>
    <w:p w14:paraId="60E67B14" w14:textId="77777777" w:rsidR="001400AC" w:rsidRPr="00F44CB8" w:rsidRDefault="001400AC" w:rsidP="001400AC">
      <w:pPr>
        <w:pStyle w:val="Ttulo2"/>
        <w:rPr>
          <w:sz w:val="20"/>
          <w:szCs w:val="20"/>
        </w:rPr>
      </w:pPr>
      <w:r w:rsidRPr="00F44CB8">
        <w:rPr>
          <w:sz w:val="20"/>
          <w:szCs w:val="20"/>
        </w:rPr>
        <w:t>Sistema de adquisición de datos</w:t>
      </w:r>
    </w:p>
    <w:p w14:paraId="050CA1E2" w14:textId="77777777" w:rsidR="00FE7241" w:rsidRPr="00F44CB8" w:rsidRDefault="001400AC" w:rsidP="001400AC">
      <w:pPr>
        <w:pStyle w:val="Text"/>
        <w:ind w:firstLine="204"/>
        <w:rPr>
          <w:sz w:val="20"/>
          <w:szCs w:val="20"/>
        </w:rPr>
      </w:pPr>
      <w:r w:rsidRPr="00F44CB8">
        <w:rPr>
          <w:sz w:val="20"/>
          <w:szCs w:val="20"/>
        </w:rPr>
        <w:t xml:space="preserve">La adquisición de la información se la realiza por medio del módulo receptor conectado a un computador en el que a través de una aplicación presenta los datos al usuario. Para el desarrollo de la aplicación gráfica de monitoreo, se eligió como lenguaje de programación la herramienta de Microsoft Corporation VS Express 2017 que ofrece una licencia académica de fácil acceso por medio del sitio web: </w:t>
      </w:r>
      <w:hyperlink r:id="rId20" w:history="1">
        <w:r w:rsidRPr="00F44CB8">
          <w:rPr>
            <w:rStyle w:val="Hipervnculo"/>
            <w:color w:val="auto"/>
            <w:sz w:val="20"/>
            <w:szCs w:val="20"/>
            <w:u w:val="none"/>
          </w:rPr>
          <w:t>https://visualstudio.microsoft.com/es/vs/older-downloads/</w:t>
        </w:r>
      </w:hyperlink>
      <w:r w:rsidRPr="00F44CB8">
        <w:rPr>
          <w:sz w:val="20"/>
          <w:szCs w:val="20"/>
        </w:rPr>
        <w:t>.</w:t>
      </w:r>
    </w:p>
    <w:p w14:paraId="50AB18FE" w14:textId="2B576124" w:rsidR="001400AC" w:rsidRPr="00F44CB8" w:rsidRDefault="001400AC" w:rsidP="001400AC">
      <w:pPr>
        <w:pStyle w:val="Text"/>
        <w:ind w:firstLine="204"/>
        <w:rPr>
          <w:strike/>
          <w:sz w:val="20"/>
          <w:szCs w:val="20"/>
        </w:rPr>
      </w:pPr>
      <w:r w:rsidRPr="00F44CB8">
        <w:rPr>
          <w:sz w:val="20"/>
          <w:szCs w:val="20"/>
        </w:rPr>
        <w:t>El  funcionamiento  de  la  interfaz  de  monitoreo  que  se desarrolló sirve para visualizar</w:t>
      </w:r>
      <w:r w:rsidR="001A5529" w:rsidRPr="00F44CB8">
        <w:rPr>
          <w:sz w:val="20"/>
          <w:szCs w:val="20"/>
        </w:rPr>
        <w:t>,</w:t>
      </w:r>
      <w:r w:rsidRPr="00F44CB8">
        <w:rPr>
          <w:sz w:val="20"/>
          <w:szCs w:val="20"/>
        </w:rPr>
        <w:t xml:space="preserve"> en tiempo real</w:t>
      </w:r>
      <w:r w:rsidR="001A5529" w:rsidRPr="00F44CB8">
        <w:rPr>
          <w:sz w:val="20"/>
          <w:szCs w:val="20"/>
        </w:rPr>
        <w:t>,</w:t>
      </w:r>
      <w:r w:rsidRPr="00F44CB8">
        <w:rPr>
          <w:sz w:val="20"/>
          <w:szCs w:val="20"/>
        </w:rPr>
        <w:t xml:space="preserve"> la información que es generada en la red. En este caso, se tiene 31 nodos sensores distribuidos en 6 zonas y que envían información cada 10 minutos, y por medio de la interfaz se conoce el estado de las variables del sitio donde se encuentra el módulo sensor. La interfaz gráfica de usuario </w:t>
      </w:r>
      <w:r w:rsidR="00222848" w:rsidRPr="00F44CB8">
        <w:rPr>
          <w:sz w:val="20"/>
          <w:szCs w:val="20"/>
        </w:rPr>
        <w:t xml:space="preserve">como se aprecia en la </w:t>
      </w:r>
      <w:r w:rsidR="00222848" w:rsidRPr="00F44CB8">
        <w:rPr>
          <w:sz w:val="20"/>
          <w:szCs w:val="20"/>
        </w:rPr>
        <w:fldChar w:fldCharType="begin"/>
      </w:r>
      <w:r w:rsidR="00222848" w:rsidRPr="00F44CB8">
        <w:rPr>
          <w:sz w:val="20"/>
          <w:szCs w:val="20"/>
        </w:rPr>
        <w:instrText xml:space="preserve"> REF _Ref25567318 \r \h </w:instrText>
      </w:r>
      <w:r w:rsidR="00F44CB8">
        <w:rPr>
          <w:sz w:val="20"/>
          <w:szCs w:val="20"/>
        </w:rPr>
        <w:instrText xml:space="preserve"> \* MERGEFORMAT </w:instrText>
      </w:r>
      <w:r w:rsidR="00222848" w:rsidRPr="00F44CB8">
        <w:rPr>
          <w:sz w:val="20"/>
          <w:szCs w:val="20"/>
        </w:rPr>
      </w:r>
      <w:r w:rsidR="00222848" w:rsidRPr="00F44CB8">
        <w:rPr>
          <w:sz w:val="20"/>
          <w:szCs w:val="20"/>
        </w:rPr>
        <w:fldChar w:fldCharType="separate"/>
      </w:r>
      <w:r w:rsidR="008069C5">
        <w:rPr>
          <w:sz w:val="20"/>
          <w:szCs w:val="20"/>
        </w:rPr>
        <w:t>Fig. 8</w:t>
      </w:r>
      <w:r w:rsidR="00222848" w:rsidRPr="00F44CB8">
        <w:rPr>
          <w:sz w:val="20"/>
          <w:szCs w:val="20"/>
        </w:rPr>
        <w:fldChar w:fldCharType="end"/>
      </w:r>
      <w:r w:rsidR="00222848" w:rsidRPr="00F44CB8">
        <w:rPr>
          <w:sz w:val="20"/>
          <w:szCs w:val="20"/>
        </w:rPr>
        <w:t xml:space="preserve"> y</w:t>
      </w:r>
      <w:r w:rsidR="00F6008F" w:rsidRPr="00F44CB8">
        <w:rPr>
          <w:sz w:val="20"/>
          <w:szCs w:val="20"/>
        </w:rPr>
        <w:t xml:space="preserve"> </w:t>
      </w:r>
      <w:r w:rsidR="00FB2674" w:rsidRPr="00F44CB8">
        <w:rPr>
          <w:sz w:val="20"/>
          <w:szCs w:val="20"/>
        </w:rPr>
        <w:t>Fig. 9.</w:t>
      </w:r>
      <w:r w:rsidR="00222848" w:rsidRPr="00F44CB8">
        <w:rPr>
          <w:sz w:val="20"/>
          <w:szCs w:val="20"/>
        </w:rPr>
        <w:t xml:space="preserve"> </w:t>
      </w:r>
    </w:p>
    <w:p w14:paraId="4EEAA376" w14:textId="77777777" w:rsidR="00A61B1C" w:rsidRPr="00953565" w:rsidRDefault="00A61B1C" w:rsidP="00A61B1C">
      <w:pPr>
        <w:spacing w:before="120"/>
        <w:jc w:val="center"/>
        <w:rPr>
          <w:sz w:val="16"/>
          <w:szCs w:val="16"/>
        </w:rPr>
      </w:pPr>
      <w:r>
        <w:rPr>
          <w:noProof/>
          <w:sz w:val="16"/>
          <w:szCs w:val="16"/>
          <w:lang w:eastAsia="es-EC"/>
        </w:rPr>
        <w:drawing>
          <wp:inline distT="0" distB="0" distL="0" distR="0" wp14:anchorId="335526F0" wp14:editId="64C38EC4">
            <wp:extent cx="3200400" cy="14287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428750"/>
                    </a:xfrm>
                    <a:prstGeom prst="rect">
                      <a:avLst/>
                    </a:prstGeom>
                    <a:noFill/>
                    <a:ln>
                      <a:noFill/>
                    </a:ln>
                  </pic:spPr>
                </pic:pic>
              </a:graphicData>
            </a:graphic>
          </wp:inline>
        </w:drawing>
      </w:r>
    </w:p>
    <w:p w14:paraId="1A8DC1E2" w14:textId="77777777" w:rsidR="00A61B1C" w:rsidRPr="00FB2674" w:rsidRDefault="00A61B1C" w:rsidP="00A61B1C">
      <w:pPr>
        <w:pStyle w:val="figurecaption"/>
        <w:rPr>
          <w:color w:val="000000" w:themeColor="text1"/>
          <w:lang w:val="es-EC"/>
        </w:rPr>
      </w:pPr>
      <w:bookmarkStart w:id="8" w:name="_Ref25567318"/>
      <w:r w:rsidRPr="00A61B1C">
        <w:rPr>
          <w:lang w:val="es-EC"/>
        </w:rPr>
        <w:t xml:space="preserve">Ventana de selección de </w:t>
      </w:r>
      <w:r w:rsidRPr="00FB2674">
        <w:rPr>
          <w:color w:val="000000" w:themeColor="text1"/>
          <w:lang w:val="es-EC"/>
        </w:rPr>
        <w:t>zona de la interfaz gráfica.</w:t>
      </w:r>
      <w:bookmarkEnd w:id="8"/>
    </w:p>
    <w:p w14:paraId="4B53B0AD" w14:textId="1C1FEA5C" w:rsidR="00FE7241" w:rsidRPr="00F44CB8" w:rsidRDefault="00222848" w:rsidP="00A61B1C">
      <w:pPr>
        <w:pStyle w:val="Text"/>
        <w:ind w:firstLine="204"/>
        <w:rPr>
          <w:sz w:val="20"/>
          <w:szCs w:val="20"/>
        </w:rPr>
      </w:pPr>
      <w:r w:rsidRPr="00F44CB8">
        <w:rPr>
          <w:color w:val="000000" w:themeColor="text1"/>
          <w:sz w:val="20"/>
          <w:szCs w:val="20"/>
        </w:rPr>
        <w:t>C</w:t>
      </w:r>
      <w:r w:rsidR="00A61B1C" w:rsidRPr="00F44CB8">
        <w:rPr>
          <w:color w:val="000000" w:themeColor="text1"/>
          <w:sz w:val="20"/>
          <w:szCs w:val="20"/>
        </w:rPr>
        <w:t xml:space="preserve">omo se observa en la </w:t>
      </w:r>
      <w:r w:rsidR="00FB2674" w:rsidRPr="00F44CB8">
        <w:rPr>
          <w:color w:val="000000" w:themeColor="text1"/>
          <w:sz w:val="20"/>
          <w:szCs w:val="20"/>
        </w:rPr>
        <w:t>Fig. 9</w:t>
      </w:r>
      <w:r w:rsidR="00A61B1C" w:rsidRPr="00F44CB8">
        <w:rPr>
          <w:color w:val="000000" w:themeColor="text1"/>
          <w:sz w:val="20"/>
          <w:szCs w:val="20"/>
        </w:rPr>
        <w:t xml:space="preserve">, </w:t>
      </w:r>
      <w:r w:rsidRPr="00F44CB8">
        <w:rPr>
          <w:color w:val="000000" w:themeColor="text1"/>
          <w:sz w:val="20"/>
          <w:szCs w:val="20"/>
        </w:rPr>
        <w:t>la ventana</w:t>
      </w:r>
      <w:r w:rsidR="00A61B1C" w:rsidRPr="00F44CB8">
        <w:rPr>
          <w:color w:val="000000" w:themeColor="text1"/>
          <w:sz w:val="20"/>
          <w:szCs w:val="20"/>
        </w:rPr>
        <w:t xml:space="preserve"> “Adquisición de datos WSN”, </w:t>
      </w:r>
      <w:r w:rsidRPr="00F44CB8">
        <w:rPr>
          <w:color w:val="000000" w:themeColor="text1"/>
          <w:sz w:val="20"/>
          <w:szCs w:val="20"/>
        </w:rPr>
        <w:t>presenta</w:t>
      </w:r>
      <w:r w:rsidR="00A61B1C" w:rsidRPr="00F44CB8">
        <w:rPr>
          <w:color w:val="000000" w:themeColor="text1"/>
          <w:sz w:val="20"/>
          <w:szCs w:val="20"/>
        </w:rPr>
        <w:t xml:space="preserve"> toda la información </w:t>
      </w:r>
      <w:r w:rsidR="00A61B1C" w:rsidRPr="00F44CB8">
        <w:rPr>
          <w:sz w:val="20"/>
          <w:szCs w:val="20"/>
        </w:rPr>
        <w:t>actualizada referente a los nodos sensores creados</w:t>
      </w:r>
      <w:r w:rsidR="00FB2674" w:rsidRPr="00F44CB8">
        <w:rPr>
          <w:sz w:val="20"/>
          <w:szCs w:val="20"/>
        </w:rPr>
        <w:t>.</w:t>
      </w:r>
    </w:p>
    <w:p w14:paraId="64ADB1D0" w14:textId="77777777" w:rsidR="00FE7241" w:rsidRPr="00A61B1C" w:rsidRDefault="00A61B1C" w:rsidP="00A61B1C">
      <w:pPr>
        <w:spacing w:before="120"/>
        <w:jc w:val="center"/>
        <w:rPr>
          <w:noProof/>
          <w:sz w:val="16"/>
          <w:szCs w:val="16"/>
        </w:rPr>
      </w:pPr>
      <w:r w:rsidRPr="00A61B1C">
        <w:rPr>
          <w:noProof/>
          <w:sz w:val="16"/>
          <w:szCs w:val="16"/>
          <w:lang w:eastAsia="es-EC"/>
        </w:rPr>
        <w:lastRenderedPageBreak/>
        <w:drawing>
          <wp:inline distT="0" distB="0" distL="0" distR="0" wp14:anchorId="3D48DD47" wp14:editId="2F5DD219">
            <wp:extent cx="3187700" cy="207010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0" cy="2070100"/>
                    </a:xfrm>
                    <a:prstGeom prst="rect">
                      <a:avLst/>
                    </a:prstGeom>
                    <a:noFill/>
                    <a:ln>
                      <a:noFill/>
                    </a:ln>
                  </pic:spPr>
                </pic:pic>
              </a:graphicData>
            </a:graphic>
          </wp:inline>
        </w:drawing>
      </w:r>
    </w:p>
    <w:p w14:paraId="768B7803" w14:textId="77777777" w:rsidR="00A61B1C" w:rsidRPr="005E4412" w:rsidRDefault="00A61B1C" w:rsidP="00A61B1C">
      <w:pPr>
        <w:pStyle w:val="figurecaption"/>
        <w:rPr>
          <w:lang w:val="es-EC"/>
        </w:rPr>
      </w:pPr>
      <w:r w:rsidRPr="00A61B1C">
        <w:rPr>
          <w:lang w:val="es-EC"/>
        </w:rPr>
        <w:t>Ventana de presentación de datos de la interfaz gráfica</w:t>
      </w:r>
      <w:r w:rsidRPr="008A3FD7">
        <w:rPr>
          <w:lang w:val="es-EC"/>
        </w:rPr>
        <w:t>.</w:t>
      </w:r>
    </w:p>
    <w:p w14:paraId="5F880A2B" w14:textId="5AEA9570" w:rsidR="00FE7241" w:rsidRPr="00F44CB8" w:rsidRDefault="00A61B1C" w:rsidP="00CA4EA1">
      <w:pPr>
        <w:pStyle w:val="Text"/>
        <w:ind w:firstLine="204"/>
        <w:rPr>
          <w:sz w:val="20"/>
          <w:szCs w:val="20"/>
        </w:rPr>
      </w:pPr>
      <w:r w:rsidRPr="00F44CB8">
        <w:rPr>
          <w:sz w:val="20"/>
          <w:szCs w:val="20"/>
        </w:rPr>
        <w:t xml:space="preserve">De acuerdo a la </w:t>
      </w:r>
      <w:r w:rsidR="004D1ED4" w:rsidRPr="00F44CB8">
        <w:rPr>
          <w:sz w:val="20"/>
          <w:szCs w:val="20"/>
        </w:rPr>
        <w:t>Fig. 9</w:t>
      </w:r>
      <w:r w:rsidRPr="00F44CB8">
        <w:rPr>
          <w:sz w:val="20"/>
          <w:szCs w:val="20"/>
        </w:rPr>
        <w:t>, la ventana principal incluye las siguientes funciones:</w:t>
      </w:r>
    </w:p>
    <w:p w14:paraId="00FAEFDD" w14:textId="77777777" w:rsidR="00A61B1C" w:rsidRPr="005E4412" w:rsidRDefault="00A61B1C" w:rsidP="00A61B1C">
      <w:pPr>
        <w:pStyle w:val="TableTitle"/>
        <w:spacing w:before="120"/>
      </w:pPr>
      <w:r w:rsidRPr="005E4412">
        <w:t xml:space="preserve">TABLA </w:t>
      </w:r>
      <w:r>
        <w:t>VII</w:t>
      </w:r>
    </w:p>
    <w:p w14:paraId="35D09567" w14:textId="77777777" w:rsidR="00FE7241" w:rsidRPr="00FE7241" w:rsidRDefault="00A61B1C" w:rsidP="00A61B1C">
      <w:pPr>
        <w:pStyle w:val="Text"/>
        <w:ind w:firstLine="0"/>
        <w:jc w:val="center"/>
      </w:pPr>
      <w:r>
        <w:rPr>
          <w:smallCaps/>
          <w:sz w:val="16"/>
          <w:szCs w:val="16"/>
        </w:rPr>
        <w:t>C</w:t>
      </w:r>
      <w:r w:rsidRPr="000578AE">
        <w:rPr>
          <w:smallCaps/>
          <w:sz w:val="16"/>
          <w:szCs w:val="16"/>
        </w:rPr>
        <w:t xml:space="preserve">onfiguraciones del nodo </w:t>
      </w:r>
      <w:r>
        <w:rPr>
          <w:smallCaps/>
          <w:sz w:val="16"/>
          <w:szCs w:val="16"/>
        </w:rPr>
        <w:t>coordinador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1068"/>
        <w:gridCol w:w="3447"/>
      </w:tblGrid>
      <w:tr w:rsidR="00441949" w:rsidRPr="00A61B1C" w14:paraId="324D5E0E" w14:textId="77777777" w:rsidTr="00441949">
        <w:tc>
          <w:tcPr>
            <w:tcW w:w="1809" w:type="dxa"/>
            <w:gridSpan w:val="2"/>
            <w:tcBorders>
              <w:top w:val="double" w:sz="4" w:space="0" w:color="auto"/>
              <w:bottom w:val="single" w:sz="4" w:space="0" w:color="auto"/>
            </w:tcBorders>
          </w:tcPr>
          <w:p w14:paraId="1E005907" w14:textId="77777777" w:rsidR="00441949" w:rsidRPr="00A61B1C" w:rsidRDefault="00441949" w:rsidP="00A61B1C">
            <w:pPr>
              <w:pStyle w:val="Text"/>
              <w:ind w:firstLine="0"/>
              <w:jc w:val="center"/>
              <w:rPr>
                <w:b/>
                <w:sz w:val="16"/>
                <w:szCs w:val="16"/>
              </w:rPr>
            </w:pPr>
            <w:r>
              <w:rPr>
                <w:b/>
                <w:sz w:val="16"/>
                <w:szCs w:val="16"/>
              </w:rPr>
              <w:t>Sección</w:t>
            </w:r>
          </w:p>
        </w:tc>
        <w:tc>
          <w:tcPr>
            <w:tcW w:w="3447" w:type="dxa"/>
            <w:tcBorders>
              <w:top w:val="double" w:sz="4" w:space="0" w:color="auto"/>
              <w:bottom w:val="single" w:sz="4" w:space="0" w:color="auto"/>
            </w:tcBorders>
          </w:tcPr>
          <w:p w14:paraId="0E6420DC" w14:textId="77777777" w:rsidR="00441949" w:rsidRPr="00A61B1C" w:rsidRDefault="00441949" w:rsidP="00A61B1C">
            <w:pPr>
              <w:pStyle w:val="Text"/>
              <w:ind w:firstLine="0"/>
              <w:jc w:val="center"/>
              <w:rPr>
                <w:b/>
                <w:sz w:val="16"/>
                <w:szCs w:val="16"/>
              </w:rPr>
            </w:pPr>
            <w:r>
              <w:rPr>
                <w:b/>
                <w:sz w:val="16"/>
                <w:szCs w:val="16"/>
              </w:rPr>
              <w:t>Descripción</w:t>
            </w:r>
          </w:p>
        </w:tc>
      </w:tr>
      <w:tr w:rsidR="00A61B1C" w:rsidRPr="00FE0F95" w14:paraId="6CF661D9" w14:textId="77777777" w:rsidTr="00441949">
        <w:tc>
          <w:tcPr>
            <w:tcW w:w="741" w:type="dxa"/>
            <w:vMerge w:val="restart"/>
            <w:tcBorders>
              <w:top w:val="single" w:sz="4" w:space="0" w:color="auto"/>
            </w:tcBorders>
            <w:vAlign w:val="center"/>
          </w:tcPr>
          <w:p w14:paraId="5D1E1986" w14:textId="77777777" w:rsidR="00A61B1C" w:rsidRPr="00A61B1C" w:rsidRDefault="00A61B1C" w:rsidP="00441949">
            <w:pPr>
              <w:pStyle w:val="Text"/>
              <w:ind w:firstLine="0"/>
              <w:jc w:val="left"/>
              <w:rPr>
                <w:sz w:val="16"/>
                <w:szCs w:val="16"/>
              </w:rPr>
            </w:pPr>
            <w:r>
              <w:rPr>
                <w:sz w:val="16"/>
                <w:szCs w:val="16"/>
              </w:rPr>
              <w:t>Archivo</w:t>
            </w:r>
          </w:p>
        </w:tc>
        <w:tc>
          <w:tcPr>
            <w:tcW w:w="1068" w:type="dxa"/>
            <w:tcBorders>
              <w:top w:val="single" w:sz="4" w:space="0" w:color="auto"/>
            </w:tcBorders>
            <w:vAlign w:val="center"/>
          </w:tcPr>
          <w:p w14:paraId="66C60CBC" w14:textId="77777777" w:rsidR="00A61B1C" w:rsidRPr="00A61B1C" w:rsidRDefault="00A61B1C" w:rsidP="00441949">
            <w:pPr>
              <w:pStyle w:val="Text"/>
              <w:ind w:firstLine="0"/>
              <w:jc w:val="left"/>
              <w:rPr>
                <w:sz w:val="16"/>
                <w:szCs w:val="16"/>
              </w:rPr>
            </w:pPr>
            <w:r>
              <w:rPr>
                <w:sz w:val="16"/>
                <w:szCs w:val="16"/>
              </w:rPr>
              <w:t>Base de datos</w:t>
            </w:r>
          </w:p>
        </w:tc>
        <w:tc>
          <w:tcPr>
            <w:tcW w:w="3447" w:type="dxa"/>
            <w:tcBorders>
              <w:top w:val="single" w:sz="4" w:space="0" w:color="auto"/>
            </w:tcBorders>
          </w:tcPr>
          <w:p w14:paraId="56E36715" w14:textId="6A18B322" w:rsidR="00A61B1C" w:rsidRPr="00A61B1C" w:rsidRDefault="00441949" w:rsidP="00CF061D">
            <w:pPr>
              <w:pStyle w:val="Text"/>
              <w:ind w:firstLine="0"/>
              <w:rPr>
                <w:sz w:val="16"/>
                <w:szCs w:val="16"/>
              </w:rPr>
            </w:pPr>
            <w:r w:rsidRPr="00441949">
              <w:rPr>
                <w:sz w:val="16"/>
                <w:szCs w:val="16"/>
              </w:rPr>
              <w:t>Permite  la  visualización  de  un  registro  de  la</w:t>
            </w:r>
            <w:r>
              <w:rPr>
                <w:sz w:val="16"/>
                <w:szCs w:val="16"/>
              </w:rPr>
              <w:t xml:space="preserve"> </w:t>
            </w:r>
            <w:r w:rsidRPr="00441949">
              <w:rPr>
                <w:sz w:val="16"/>
                <w:szCs w:val="16"/>
              </w:rPr>
              <w:t xml:space="preserve">información que se encuentra </w:t>
            </w:r>
            <w:r w:rsidR="00CF061D">
              <w:rPr>
                <w:sz w:val="16"/>
                <w:szCs w:val="16"/>
              </w:rPr>
              <w:t xml:space="preserve">al </w:t>
            </w:r>
            <w:r w:rsidR="00222848" w:rsidRPr="00441949">
              <w:rPr>
                <w:sz w:val="16"/>
                <w:szCs w:val="16"/>
              </w:rPr>
              <w:t>obtener</w:t>
            </w:r>
            <w:r w:rsidRPr="00441949">
              <w:rPr>
                <w:sz w:val="16"/>
                <w:szCs w:val="16"/>
              </w:rPr>
              <w:t xml:space="preserve"> en la unidad de recepción</w:t>
            </w:r>
            <w:r w:rsidRPr="004D1ED4">
              <w:rPr>
                <w:sz w:val="16"/>
                <w:szCs w:val="16"/>
              </w:rPr>
              <w:t>,</w:t>
            </w:r>
            <w:r w:rsidRPr="00441949">
              <w:rPr>
                <w:sz w:val="16"/>
                <w:szCs w:val="16"/>
              </w:rPr>
              <w:t xml:space="preserve"> siempre y cuando se haya iniciado sesión.</w:t>
            </w:r>
          </w:p>
        </w:tc>
      </w:tr>
      <w:tr w:rsidR="00A61B1C" w:rsidRPr="00FE0F95" w14:paraId="795D2D1F" w14:textId="77777777" w:rsidTr="00441949">
        <w:tc>
          <w:tcPr>
            <w:tcW w:w="741" w:type="dxa"/>
            <w:vMerge/>
            <w:vAlign w:val="center"/>
          </w:tcPr>
          <w:p w14:paraId="4314BE23" w14:textId="77777777" w:rsidR="00A61B1C" w:rsidRPr="00A61B1C" w:rsidRDefault="00A61B1C" w:rsidP="00441949">
            <w:pPr>
              <w:pStyle w:val="Text"/>
              <w:ind w:firstLine="0"/>
              <w:jc w:val="left"/>
              <w:rPr>
                <w:sz w:val="16"/>
                <w:szCs w:val="16"/>
              </w:rPr>
            </w:pPr>
          </w:p>
        </w:tc>
        <w:tc>
          <w:tcPr>
            <w:tcW w:w="1068" w:type="dxa"/>
            <w:vAlign w:val="center"/>
          </w:tcPr>
          <w:p w14:paraId="0DCF2BBF" w14:textId="77777777" w:rsidR="00A61B1C" w:rsidRPr="00A61B1C" w:rsidRDefault="00A61B1C" w:rsidP="00441949">
            <w:pPr>
              <w:pStyle w:val="Text"/>
              <w:ind w:firstLine="0"/>
              <w:jc w:val="left"/>
              <w:rPr>
                <w:sz w:val="16"/>
                <w:szCs w:val="16"/>
              </w:rPr>
            </w:pPr>
            <w:r>
              <w:rPr>
                <w:sz w:val="16"/>
                <w:szCs w:val="16"/>
              </w:rPr>
              <w:t>Iniciar sesión</w:t>
            </w:r>
          </w:p>
        </w:tc>
        <w:tc>
          <w:tcPr>
            <w:tcW w:w="3447" w:type="dxa"/>
          </w:tcPr>
          <w:p w14:paraId="5FCDE87F" w14:textId="43492F36" w:rsidR="00A61B1C" w:rsidRPr="00A61B1C" w:rsidRDefault="00441949" w:rsidP="00222848">
            <w:pPr>
              <w:pStyle w:val="Text"/>
              <w:ind w:firstLine="0"/>
              <w:rPr>
                <w:sz w:val="16"/>
                <w:szCs w:val="16"/>
              </w:rPr>
            </w:pPr>
            <w:r w:rsidRPr="00441949">
              <w:rPr>
                <w:sz w:val="16"/>
                <w:szCs w:val="16"/>
              </w:rPr>
              <w:t>Esta opción permite al usuario iniciar con su cuenta y habilitar las opciones de guardar y crear nuevos usuarios</w:t>
            </w:r>
            <w:r w:rsidR="00222848">
              <w:rPr>
                <w:sz w:val="16"/>
                <w:szCs w:val="16"/>
              </w:rPr>
              <w:t>.</w:t>
            </w:r>
            <w:r w:rsidRPr="00441949">
              <w:rPr>
                <w:sz w:val="16"/>
                <w:szCs w:val="16"/>
              </w:rPr>
              <w:t xml:space="preserve"> </w:t>
            </w:r>
          </w:p>
        </w:tc>
      </w:tr>
      <w:tr w:rsidR="00A61B1C" w:rsidRPr="00FE0F95" w14:paraId="73EA7F4B" w14:textId="77777777" w:rsidTr="00441949">
        <w:tc>
          <w:tcPr>
            <w:tcW w:w="741" w:type="dxa"/>
            <w:vMerge w:val="restart"/>
            <w:vAlign w:val="center"/>
          </w:tcPr>
          <w:p w14:paraId="0698E810" w14:textId="77777777" w:rsidR="00A61B1C" w:rsidRPr="00A61B1C" w:rsidRDefault="00A61B1C" w:rsidP="00441949">
            <w:pPr>
              <w:pStyle w:val="Text"/>
              <w:ind w:firstLine="0"/>
              <w:jc w:val="left"/>
              <w:rPr>
                <w:sz w:val="16"/>
                <w:szCs w:val="16"/>
              </w:rPr>
            </w:pPr>
            <w:r>
              <w:rPr>
                <w:sz w:val="16"/>
                <w:szCs w:val="16"/>
              </w:rPr>
              <w:t>Usuario</w:t>
            </w:r>
          </w:p>
        </w:tc>
        <w:tc>
          <w:tcPr>
            <w:tcW w:w="1068" w:type="dxa"/>
            <w:vAlign w:val="center"/>
          </w:tcPr>
          <w:p w14:paraId="330B7392" w14:textId="77777777" w:rsidR="00A61B1C" w:rsidRPr="00A61B1C" w:rsidRDefault="00A61B1C" w:rsidP="00441949">
            <w:pPr>
              <w:pStyle w:val="Text"/>
              <w:ind w:firstLine="0"/>
              <w:jc w:val="left"/>
              <w:rPr>
                <w:sz w:val="16"/>
                <w:szCs w:val="16"/>
              </w:rPr>
            </w:pPr>
            <w:r>
              <w:rPr>
                <w:sz w:val="16"/>
                <w:szCs w:val="16"/>
              </w:rPr>
              <w:t>Agregar</w:t>
            </w:r>
          </w:p>
        </w:tc>
        <w:tc>
          <w:tcPr>
            <w:tcW w:w="3447" w:type="dxa"/>
          </w:tcPr>
          <w:p w14:paraId="595D85FF" w14:textId="77777777" w:rsidR="00A61B1C" w:rsidRPr="00A61B1C" w:rsidRDefault="00441949" w:rsidP="00222848">
            <w:pPr>
              <w:pStyle w:val="Text"/>
              <w:ind w:firstLine="0"/>
              <w:rPr>
                <w:sz w:val="16"/>
                <w:szCs w:val="16"/>
              </w:rPr>
            </w:pPr>
            <w:r w:rsidRPr="00441949">
              <w:rPr>
                <w:sz w:val="16"/>
                <w:szCs w:val="16"/>
              </w:rPr>
              <w:t>Permite ingresar nuevos usuarios en una base de</w:t>
            </w:r>
            <w:r w:rsidR="00222848">
              <w:rPr>
                <w:sz w:val="16"/>
                <w:szCs w:val="16"/>
              </w:rPr>
              <w:t xml:space="preserve"> d</w:t>
            </w:r>
            <w:r w:rsidRPr="00441949">
              <w:rPr>
                <w:sz w:val="16"/>
                <w:szCs w:val="16"/>
              </w:rPr>
              <w:t>atos</w:t>
            </w:r>
            <w:r w:rsidR="00222848">
              <w:rPr>
                <w:sz w:val="16"/>
                <w:szCs w:val="16"/>
              </w:rPr>
              <w:t>.</w:t>
            </w:r>
          </w:p>
        </w:tc>
      </w:tr>
      <w:tr w:rsidR="00A61B1C" w:rsidRPr="00FE0F95" w14:paraId="3A34CE4F" w14:textId="77777777" w:rsidTr="00441949">
        <w:tc>
          <w:tcPr>
            <w:tcW w:w="741" w:type="dxa"/>
            <w:vMerge/>
          </w:tcPr>
          <w:p w14:paraId="06226386" w14:textId="77777777" w:rsidR="00A61B1C" w:rsidRPr="00A61B1C" w:rsidRDefault="00A61B1C" w:rsidP="00A61B1C">
            <w:pPr>
              <w:pStyle w:val="Text"/>
              <w:ind w:firstLine="0"/>
              <w:rPr>
                <w:sz w:val="16"/>
                <w:szCs w:val="16"/>
              </w:rPr>
            </w:pPr>
          </w:p>
        </w:tc>
        <w:tc>
          <w:tcPr>
            <w:tcW w:w="1068" w:type="dxa"/>
            <w:vAlign w:val="center"/>
          </w:tcPr>
          <w:p w14:paraId="7050C825" w14:textId="77777777" w:rsidR="00A61B1C" w:rsidRPr="00A61B1C" w:rsidRDefault="00A61B1C" w:rsidP="00441949">
            <w:pPr>
              <w:pStyle w:val="Text"/>
              <w:ind w:firstLine="0"/>
              <w:jc w:val="left"/>
              <w:rPr>
                <w:sz w:val="16"/>
                <w:szCs w:val="16"/>
              </w:rPr>
            </w:pPr>
            <w:r>
              <w:rPr>
                <w:sz w:val="16"/>
                <w:szCs w:val="16"/>
              </w:rPr>
              <w:t>Cerrar sesión</w:t>
            </w:r>
          </w:p>
        </w:tc>
        <w:tc>
          <w:tcPr>
            <w:tcW w:w="3447" w:type="dxa"/>
          </w:tcPr>
          <w:p w14:paraId="661B23AF" w14:textId="3A706231" w:rsidR="00A61B1C" w:rsidRPr="00A61B1C" w:rsidRDefault="00441949" w:rsidP="00222848">
            <w:pPr>
              <w:pStyle w:val="Text"/>
              <w:ind w:firstLine="0"/>
              <w:rPr>
                <w:sz w:val="16"/>
                <w:szCs w:val="16"/>
              </w:rPr>
            </w:pPr>
            <w:r w:rsidRPr="00441949">
              <w:rPr>
                <w:sz w:val="16"/>
                <w:szCs w:val="16"/>
              </w:rPr>
              <w:t xml:space="preserve">Permite cerrar sesión del usuario que </w:t>
            </w:r>
            <w:r w:rsidR="00222848" w:rsidRPr="004D1ED4">
              <w:rPr>
                <w:color w:val="000000" w:themeColor="text1"/>
                <w:sz w:val="16"/>
                <w:szCs w:val="16"/>
              </w:rPr>
              <w:t>se encuentre</w:t>
            </w:r>
            <w:r w:rsidRPr="004D1ED4">
              <w:rPr>
                <w:color w:val="000000" w:themeColor="text1"/>
                <w:sz w:val="16"/>
                <w:szCs w:val="16"/>
              </w:rPr>
              <w:t xml:space="preserve"> </w:t>
            </w:r>
            <w:r w:rsidR="005F6CD4" w:rsidRPr="004D1ED4">
              <w:rPr>
                <w:color w:val="000000" w:themeColor="text1"/>
                <w:sz w:val="16"/>
                <w:szCs w:val="16"/>
              </w:rPr>
              <w:t>en uso</w:t>
            </w:r>
            <w:r w:rsidRPr="004D1ED4">
              <w:rPr>
                <w:color w:val="000000" w:themeColor="text1"/>
                <w:sz w:val="16"/>
                <w:szCs w:val="16"/>
              </w:rPr>
              <w:t xml:space="preserve"> actualmente </w:t>
            </w:r>
            <w:r w:rsidR="00222848" w:rsidRPr="004D1ED4">
              <w:rPr>
                <w:color w:val="000000" w:themeColor="text1"/>
                <w:sz w:val="16"/>
                <w:szCs w:val="16"/>
              </w:rPr>
              <w:t xml:space="preserve">de </w:t>
            </w:r>
            <w:r w:rsidRPr="004D1ED4">
              <w:rPr>
                <w:color w:val="000000" w:themeColor="text1"/>
                <w:sz w:val="16"/>
                <w:szCs w:val="16"/>
              </w:rPr>
              <w:t>la aplicació</w:t>
            </w:r>
            <w:r w:rsidR="00CF061D" w:rsidRPr="004D1ED4">
              <w:rPr>
                <w:color w:val="000000" w:themeColor="text1"/>
                <w:sz w:val="16"/>
                <w:szCs w:val="16"/>
              </w:rPr>
              <w:t>n</w:t>
            </w:r>
            <w:r w:rsidR="004D1ED4">
              <w:rPr>
                <w:color w:val="000000" w:themeColor="text1"/>
                <w:sz w:val="16"/>
                <w:szCs w:val="16"/>
              </w:rPr>
              <w:t>.</w:t>
            </w:r>
            <w:r w:rsidR="00CF061D" w:rsidRPr="004D1ED4">
              <w:rPr>
                <w:color w:val="000000" w:themeColor="text1"/>
                <w:sz w:val="16"/>
                <w:szCs w:val="16"/>
              </w:rPr>
              <w:t xml:space="preserve"> </w:t>
            </w:r>
          </w:p>
        </w:tc>
      </w:tr>
      <w:tr w:rsidR="00441949" w:rsidRPr="00FE0F95" w14:paraId="30364A37" w14:textId="77777777" w:rsidTr="00441949">
        <w:tc>
          <w:tcPr>
            <w:tcW w:w="1809" w:type="dxa"/>
            <w:gridSpan w:val="2"/>
            <w:tcBorders>
              <w:bottom w:val="double" w:sz="4" w:space="0" w:color="auto"/>
            </w:tcBorders>
          </w:tcPr>
          <w:p w14:paraId="16DB8F75" w14:textId="77777777" w:rsidR="00441949" w:rsidRPr="00A61B1C" w:rsidRDefault="00441949" w:rsidP="00A61B1C">
            <w:pPr>
              <w:pStyle w:val="Text"/>
              <w:ind w:firstLine="0"/>
              <w:rPr>
                <w:sz w:val="16"/>
                <w:szCs w:val="16"/>
              </w:rPr>
            </w:pPr>
            <w:r>
              <w:rPr>
                <w:sz w:val="16"/>
                <w:szCs w:val="16"/>
              </w:rPr>
              <w:t>Salir</w:t>
            </w:r>
          </w:p>
        </w:tc>
        <w:tc>
          <w:tcPr>
            <w:tcW w:w="3447" w:type="dxa"/>
            <w:tcBorders>
              <w:bottom w:val="double" w:sz="4" w:space="0" w:color="auto"/>
            </w:tcBorders>
          </w:tcPr>
          <w:p w14:paraId="001B3E6B" w14:textId="0473BA56" w:rsidR="00441949" w:rsidRPr="00A61B1C" w:rsidRDefault="00441949" w:rsidP="00A61B1C">
            <w:pPr>
              <w:pStyle w:val="Text"/>
              <w:ind w:firstLine="0"/>
              <w:rPr>
                <w:sz w:val="16"/>
                <w:szCs w:val="16"/>
              </w:rPr>
            </w:pPr>
            <w:r w:rsidRPr="00441949">
              <w:rPr>
                <w:sz w:val="16"/>
                <w:szCs w:val="16"/>
              </w:rPr>
              <w:t>Permite al usuario salir de aplicación</w:t>
            </w:r>
            <w:r w:rsidR="004D1ED4">
              <w:rPr>
                <w:sz w:val="16"/>
                <w:szCs w:val="16"/>
              </w:rPr>
              <w:t>.</w:t>
            </w:r>
          </w:p>
        </w:tc>
      </w:tr>
    </w:tbl>
    <w:p w14:paraId="2DC9F46D" w14:textId="77777777" w:rsidR="00FE7241" w:rsidRPr="00FE7241" w:rsidRDefault="00FE7241" w:rsidP="00A61B1C">
      <w:pPr>
        <w:pStyle w:val="Text"/>
        <w:ind w:firstLine="0"/>
      </w:pPr>
    </w:p>
    <w:p w14:paraId="37B2D6A9" w14:textId="6785A3CD" w:rsidR="00441949" w:rsidRPr="00F44CB8" w:rsidRDefault="00441949" w:rsidP="00441949">
      <w:pPr>
        <w:pStyle w:val="Text"/>
        <w:numPr>
          <w:ilvl w:val="0"/>
          <w:numId w:val="27"/>
        </w:numPr>
        <w:ind w:left="284" w:hanging="284"/>
        <w:rPr>
          <w:color w:val="000000" w:themeColor="text1"/>
          <w:sz w:val="20"/>
          <w:szCs w:val="20"/>
        </w:rPr>
      </w:pPr>
      <w:r w:rsidRPr="00F44CB8">
        <w:rPr>
          <w:color w:val="000000" w:themeColor="text1"/>
          <w:sz w:val="20"/>
          <w:szCs w:val="20"/>
        </w:rPr>
        <w:t xml:space="preserve">El </w:t>
      </w:r>
      <w:r w:rsidR="008F7B3A" w:rsidRPr="00F44CB8">
        <w:rPr>
          <w:color w:val="000000" w:themeColor="text1"/>
          <w:sz w:val="20"/>
          <w:szCs w:val="20"/>
        </w:rPr>
        <w:t>b</w:t>
      </w:r>
      <w:r w:rsidRPr="00F44CB8">
        <w:rPr>
          <w:color w:val="000000" w:themeColor="text1"/>
          <w:sz w:val="20"/>
          <w:szCs w:val="20"/>
        </w:rPr>
        <w:t>otón “ZONAS” abre la ventana que permite al usuario seleccionar y mostrar la información de los nodos de una de las seis zonas establecidas en el estudio.</w:t>
      </w:r>
    </w:p>
    <w:p w14:paraId="62E1DBCC" w14:textId="77777777" w:rsidR="00441949" w:rsidRPr="00F44CB8" w:rsidRDefault="00441949" w:rsidP="00441949">
      <w:pPr>
        <w:pStyle w:val="Text"/>
        <w:numPr>
          <w:ilvl w:val="0"/>
          <w:numId w:val="27"/>
        </w:numPr>
        <w:ind w:left="284" w:hanging="284"/>
        <w:rPr>
          <w:color w:val="000000" w:themeColor="text1"/>
          <w:sz w:val="20"/>
          <w:szCs w:val="20"/>
        </w:rPr>
      </w:pPr>
      <w:r w:rsidRPr="00F44CB8">
        <w:rPr>
          <w:color w:val="000000" w:themeColor="text1"/>
          <w:sz w:val="20"/>
          <w:szCs w:val="20"/>
        </w:rPr>
        <w:t>El menú desplegable Iniciar Conexión permite la conexión con el puerto serie conectado al nodo coordinador, para poder recibir y mostrar los datos.</w:t>
      </w:r>
    </w:p>
    <w:p w14:paraId="0DBA091D" w14:textId="77777777" w:rsidR="00441949" w:rsidRPr="00F44CB8" w:rsidRDefault="00441949" w:rsidP="00441949">
      <w:pPr>
        <w:pStyle w:val="Text"/>
        <w:numPr>
          <w:ilvl w:val="0"/>
          <w:numId w:val="27"/>
        </w:numPr>
        <w:ind w:left="284" w:hanging="284"/>
        <w:rPr>
          <w:color w:val="000000" w:themeColor="text1"/>
          <w:sz w:val="20"/>
          <w:szCs w:val="20"/>
        </w:rPr>
      </w:pPr>
      <w:r w:rsidRPr="00F44CB8">
        <w:rPr>
          <w:color w:val="000000" w:themeColor="text1"/>
          <w:sz w:val="20"/>
          <w:szCs w:val="20"/>
        </w:rPr>
        <w:t>Muestra los datos recibidos actualmente con su respectivo valor máximo y mínimo registrados</w:t>
      </w:r>
      <w:r w:rsidR="00CF061D" w:rsidRPr="00F44CB8">
        <w:rPr>
          <w:color w:val="000000" w:themeColor="text1"/>
          <w:sz w:val="20"/>
          <w:szCs w:val="20"/>
        </w:rPr>
        <w:t>. Un mensaje de advertencia se presenta según</w:t>
      </w:r>
      <w:r w:rsidRPr="00F44CB8">
        <w:rPr>
          <w:color w:val="000000" w:themeColor="text1"/>
          <w:sz w:val="20"/>
          <w:szCs w:val="20"/>
        </w:rPr>
        <w:t xml:space="preserve"> </w:t>
      </w:r>
      <w:r w:rsidR="00CF061D" w:rsidRPr="00F44CB8">
        <w:rPr>
          <w:color w:val="000000" w:themeColor="text1"/>
          <w:sz w:val="20"/>
          <w:szCs w:val="20"/>
        </w:rPr>
        <w:t>el</w:t>
      </w:r>
      <w:r w:rsidRPr="00F44CB8">
        <w:rPr>
          <w:color w:val="000000" w:themeColor="text1"/>
          <w:sz w:val="20"/>
          <w:szCs w:val="20"/>
        </w:rPr>
        <w:t xml:space="preserve"> valor actual.</w:t>
      </w:r>
    </w:p>
    <w:p w14:paraId="34FC5582" w14:textId="77777777" w:rsidR="00441949" w:rsidRPr="00F44CB8" w:rsidRDefault="00441949" w:rsidP="00441949">
      <w:pPr>
        <w:pStyle w:val="Text"/>
        <w:numPr>
          <w:ilvl w:val="0"/>
          <w:numId w:val="27"/>
        </w:numPr>
        <w:ind w:left="284" w:hanging="284"/>
        <w:rPr>
          <w:color w:val="000000" w:themeColor="text1"/>
          <w:sz w:val="20"/>
          <w:szCs w:val="20"/>
        </w:rPr>
      </w:pPr>
      <w:r w:rsidRPr="00F44CB8">
        <w:rPr>
          <w:color w:val="000000" w:themeColor="text1"/>
          <w:sz w:val="20"/>
          <w:szCs w:val="20"/>
        </w:rPr>
        <w:t xml:space="preserve">Muestra la hora y fecha actual en la que se </w:t>
      </w:r>
      <w:r w:rsidR="005F6CD4" w:rsidRPr="00F44CB8">
        <w:rPr>
          <w:color w:val="000000" w:themeColor="text1"/>
          <w:sz w:val="20"/>
          <w:szCs w:val="20"/>
        </w:rPr>
        <w:t>ejecuta</w:t>
      </w:r>
      <w:r w:rsidRPr="00F44CB8">
        <w:rPr>
          <w:color w:val="000000" w:themeColor="text1"/>
          <w:sz w:val="20"/>
          <w:szCs w:val="20"/>
        </w:rPr>
        <w:t xml:space="preserve"> la interfaz.</w:t>
      </w:r>
    </w:p>
    <w:p w14:paraId="4F692A00" w14:textId="77777777" w:rsidR="00441949" w:rsidRPr="00F44CB8" w:rsidRDefault="00441949" w:rsidP="00441949">
      <w:pPr>
        <w:pStyle w:val="Text"/>
        <w:numPr>
          <w:ilvl w:val="0"/>
          <w:numId w:val="27"/>
        </w:numPr>
        <w:ind w:left="284" w:hanging="284"/>
        <w:rPr>
          <w:color w:val="000000" w:themeColor="text1"/>
          <w:sz w:val="20"/>
          <w:szCs w:val="20"/>
        </w:rPr>
      </w:pPr>
      <w:r w:rsidRPr="00F44CB8">
        <w:rPr>
          <w:color w:val="000000" w:themeColor="text1"/>
          <w:sz w:val="20"/>
          <w:szCs w:val="20"/>
        </w:rPr>
        <w:t>A través del botón “Guardar grafica” permite al usuario realizar una instantánea de los datos guardados en las gráficas.</w:t>
      </w:r>
    </w:p>
    <w:p w14:paraId="107D30AC" w14:textId="77777777" w:rsidR="00441949" w:rsidRPr="00F44CB8" w:rsidRDefault="00441949" w:rsidP="00441949">
      <w:pPr>
        <w:pStyle w:val="Text"/>
        <w:numPr>
          <w:ilvl w:val="0"/>
          <w:numId w:val="27"/>
        </w:numPr>
        <w:ind w:left="284" w:hanging="284"/>
        <w:rPr>
          <w:color w:val="000000" w:themeColor="text1"/>
          <w:sz w:val="20"/>
          <w:szCs w:val="20"/>
        </w:rPr>
      </w:pPr>
      <w:r w:rsidRPr="00F44CB8">
        <w:rPr>
          <w:color w:val="000000" w:themeColor="text1"/>
          <w:sz w:val="20"/>
          <w:szCs w:val="20"/>
        </w:rPr>
        <w:t>Permite observar las gráficas de los datos en el tiempo que hayan llegado al nodo coordinador.</w:t>
      </w:r>
    </w:p>
    <w:p w14:paraId="2DC0F4D3" w14:textId="77777777" w:rsidR="00FE7241" w:rsidRPr="00F44CB8" w:rsidRDefault="00441949" w:rsidP="00441949">
      <w:pPr>
        <w:pStyle w:val="Text"/>
        <w:spacing w:before="120"/>
        <w:ind w:firstLine="204"/>
        <w:rPr>
          <w:color w:val="000000" w:themeColor="text1"/>
          <w:sz w:val="20"/>
          <w:szCs w:val="20"/>
        </w:rPr>
      </w:pPr>
      <w:r w:rsidRPr="00F44CB8">
        <w:rPr>
          <w:color w:val="000000" w:themeColor="text1"/>
          <w:sz w:val="20"/>
          <w:szCs w:val="20"/>
        </w:rPr>
        <w:t xml:space="preserve">Para  el  almacenamiento  de  los  datos,  que  se  registran en el nodo coordinador, se ha elaborado una base de  datos  en  el  que  se  </w:t>
      </w:r>
      <w:r w:rsidR="005F6CD4" w:rsidRPr="00F44CB8">
        <w:rPr>
          <w:color w:val="000000" w:themeColor="text1"/>
          <w:sz w:val="20"/>
          <w:szCs w:val="20"/>
        </w:rPr>
        <w:t>guardan</w:t>
      </w:r>
      <w:r w:rsidRPr="00F44CB8">
        <w:rPr>
          <w:color w:val="000000" w:themeColor="text1"/>
          <w:sz w:val="20"/>
          <w:szCs w:val="20"/>
        </w:rPr>
        <w:t xml:space="preserve">  los  valores  conforme ingresan, su descripción es la siguiente: nodo al que pertenecen, valor recibido que difiere en nivel de ruido o nivel de CO2 y finalmente fecha y hora de la medición.</w:t>
      </w:r>
    </w:p>
    <w:p w14:paraId="5E7D2149" w14:textId="0CE9EEB4" w:rsidR="00441949" w:rsidRPr="00F44CB8" w:rsidRDefault="00441949" w:rsidP="00441949">
      <w:pPr>
        <w:pStyle w:val="Text"/>
        <w:ind w:firstLine="204"/>
        <w:rPr>
          <w:color w:val="000000" w:themeColor="text1"/>
          <w:sz w:val="20"/>
          <w:szCs w:val="20"/>
        </w:rPr>
      </w:pPr>
      <w:r w:rsidRPr="00F44CB8">
        <w:rPr>
          <w:color w:val="000000" w:themeColor="text1"/>
          <w:sz w:val="20"/>
          <w:szCs w:val="20"/>
        </w:rPr>
        <w:t xml:space="preserve">La seguridad es un punto muy importante en el desarrollo de cualquier red, por lo tanto, se ha desarrollado para </w:t>
      </w:r>
      <w:r w:rsidR="00E633EF" w:rsidRPr="00F44CB8">
        <w:rPr>
          <w:color w:val="000000" w:themeColor="text1"/>
          <w:sz w:val="20"/>
          <w:szCs w:val="20"/>
        </w:rPr>
        <w:t>este</w:t>
      </w:r>
      <w:r w:rsidRPr="00F44CB8">
        <w:rPr>
          <w:color w:val="000000" w:themeColor="text1"/>
          <w:sz w:val="20"/>
          <w:szCs w:val="20"/>
        </w:rPr>
        <w:t xml:space="preserve"> estudio dos niveles de seguridad; uno a nivel de procesamiento </w:t>
      </w:r>
      <w:r w:rsidRPr="00F44CB8">
        <w:rPr>
          <w:color w:val="000000" w:themeColor="text1"/>
          <w:sz w:val="20"/>
          <w:szCs w:val="20"/>
        </w:rPr>
        <w:lastRenderedPageBreak/>
        <w:t xml:space="preserve">y otro a nivel de software. Dentro del nivel de procesamiento, se ha realizado una parte en la que se le da cierto grado de seguridad a la información que posteriormente será transmitida, esto consiste en inicializar un vector en </w:t>
      </w:r>
      <w:r w:rsidR="00E633EF" w:rsidRPr="00F44CB8">
        <w:rPr>
          <w:color w:val="000000" w:themeColor="text1"/>
          <w:sz w:val="20"/>
          <w:szCs w:val="20"/>
        </w:rPr>
        <w:t>el</w:t>
      </w:r>
      <w:r w:rsidRPr="00F44CB8">
        <w:rPr>
          <w:color w:val="000000" w:themeColor="text1"/>
          <w:sz w:val="20"/>
          <w:szCs w:val="20"/>
        </w:rPr>
        <w:t xml:space="preserve"> que no solo consta la información recolectada </w:t>
      </w:r>
      <w:r w:rsidR="00E633EF" w:rsidRPr="00F44CB8">
        <w:rPr>
          <w:color w:val="000000" w:themeColor="text1"/>
          <w:sz w:val="20"/>
          <w:szCs w:val="20"/>
        </w:rPr>
        <w:t xml:space="preserve">por la unidad de sensado, sino que </w:t>
      </w:r>
      <w:r w:rsidRPr="00F44CB8">
        <w:rPr>
          <w:color w:val="000000" w:themeColor="text1"/>
          <w:sz w:val="20"/>
          <w:szCs w:val="20"/>
        </w:rPr>
        <w:t xml:space="preserve">además se le agregará </w:t>
      </w:r>
      <w:r w:rsidR="00E633EF" w:rsidRPr="00F44CB8">
        <w:rPr>
          <w:color w:val="000000" w:themeColor="text1"/>
          <w:sz w:val="20"/>
          <w:szCs w:val="20"/>
        </w:rPr>
        <w:t>dos</w:t>
      </w:r>
      <w:r w:rsidRPr="00F44CB8">
        <w:rPr>
          <w:color w:val="000000" w:themeColor="text1"/>
          <w:sz w:val="20"/>
          <w:szCs w:val="20"/>
        </w:rPr>
        <w:t xml:space="preserve"> constantes únicas, una de inicio y otra de fin </w:t>
      </w:r>
      <w:r w:rsidR="00CF061D" w:rsidRPr="00F44CB8">
        <w:rPr>
          <w:color w:val="000000" w:themeColor="text1"/>
          <w:sz w:val="20"/>
          <w:szCs w:val="20"/>
        </w:rPr>
        <w:t xml:space="preserve">que depende </w:t>
      </w:r>
      <w:r w:rsidRPr="00F44CB8">
        <w:rPr>
          <w:color w:val="000000" w:themeColor="text1"/>
          <w:sz w:val="20"/>
          <w:szCs w:val="20"/>
        </w:rPr>
        <w:t xml:space="preserve">del nodo sensor. Por lo tanto, la información enviada solo podrá ser entendida por el usuario registrado. Además, se ha configurado a los módulos XBee en modo API, que aumenta una trama para el envío de información. Para la seguridad a nivel de software, se ha elaborado el inicio de sesión, que permite que sólo los usuarios registrados puedan ver la información en la interfaz gráfica elaborada. Con esto </w:t>
      </w:r>
      <w:r w:rsidR="005F6CD4" w:rsidRPr="00F44CB8">
        <w:rPr>
          <w:color w:val="000000" w:themeColor="text1"/>
          <w:sz w:val="20"/>
          <w:szCs w:val="20"/>
        </w:rPr>
        <w:t>se asegura</w:t>
      </w:r>
      <w:r w:rsidRPr="00F44CB8">
        <w:rPr>
          <w:color w:val="000000" w:themeColor="text1"/>
          <w:sz w:val="20"/>
          <w:szCs w:val="20"/>
        </w:rPr>
        <w:t xml:space="preserve"> la información de </w:t>
      </w:r>
      <w:r w:rsidR="005F6CD4" w:rsidRPr="00F44CB8">
        <w:rPr>
          <w:color w:val="000000" w:themeColor="text1"/>
          <w:sz w:val="20"/>
          <w:szCs w:val="20"/>
        </w:rPr>
        <w:t>la</w:t>
      </w:r>
      <w:r w:rsidRPr="00F44CB8">
        <w:rPr>
          <w:color w:val="000000" w:themeColor="text1"/>
          <w:sz w:val="20"/>
          <w:szCs w:val="20"/>
        </w:rPr>
        <w:t xml:space="preserve"> red.</w:t>
      </w:r>
    </w:p>
    <w:p w14:paraId="0172D72C" w14:textId="77777777" w:rsidR="00441949" w:rsidRPr="00F44CB8" w:rsidRDefault="00441949" w:rsidP="00441949">
      <w:pPr>
        <w:pStyle w:val="Ttulo1"/>
        <w:rPr>
          <w:color w:val="000000" w:themeColor="text1"/>
          <w:sz w:val="20"/>
          <w:szCs w:val="20"/>
        </w:rPr>
      </w:pPr>
      <w:r w:rsidRPr="00F44CB8">
        <w:rPr>
          <w:color w:val="000000" w:themeColor="text1"/>
          <w:sz w:val="20"/>
          <w:szCs w:val="20"/>
        </w:rPr>
        <w:t>EVALUACIÓN</w:t>
      </w:r>
    </w:p>
    <w:p w14:paraId="2DB56ACF" w14:textId="77777777" w:rsidR="00441949" w:rsidRPr="00F44CB8" w:rsidRDefault="00441949" w:rsidP="00CD41E3">
      <w:pPr>
        <w:pStyle w:val="Text"/>
        <w:ind w:firstLine="204"/>
        <w:rPr>
          <w:color w:val="000000" w:themeColor="text1"/>
          <w:sz w:val="20"/>
          <w:szCs w:val="20"/>
        </w:rPr>
      </w:pPr>
      <w:r w:rsidRPr="00F44CB8">
        <w:rPr>
          <w:color w:val="000000" w:themeColor="text1"/>
          <w:sz w:val="20"/>
          <w:szCs w:val="20"/>
        </w:rPr>
        <w:t>A continuación, se detallan las actividades realizadas durante la ejecución de la prueba de funcionamiento, la misma que se llevó a cabo dentro del escenario de estudio los días 28 y 29 de julio de 2019.</w:t>
      </w:r>
    </w:p>
    <w:p w14:paraId="23CF470B" w14:textId="77777777" w:rsidR="00441949" w:rsidRPr="00F44CB8" w:rsidRDefault="00441949" w:rsidP="00441949">
      <w:pPr>
        <w:pStyle w:val="Ttulo2"/>
        <w:rPr>
          <w:color w:val="000000" w:themeColor="text1"/>
          <w:sz w:val="20"/>
          <w:szCs w:val="20"/>
        </w:rPr>
      </w:pPr>
      <w:r w:rsidRPr="00F44CB8">
        <w:rPr>
          <w:color w:val="000000" w:themeColor="text1"/>
          <w:sz w:val="20"/>
          <w:szCs w:val="20"/>
        </w:rPr>
        <w:t>Pruebas de recepción de la señal</w:t>
      </w:r>
    </w:p>
    <w:p w14:paraId="61E526AE" w14:textId="77777777" w:rsidR="00441949" w:rsidRPr="00F44CB8" w:rsidRDefault="00441949" w:rsidP="00CD41E3">
      <w:pPr>
        <w:pStyle w:val="Text"/>
        <w:ind w:firstLine="204"/>
        <w:rPr>
          <w:color w:val="000000" w:themeColor="text1"/>
          <w:sz w:val="20"/>
          <w:szCs w:val="20"/>
        </w:rPr>
      </w:pPr>
      <w:r w:rsidRPr="00F44CB8">
        <w:rPr>
          <w:color w:val="000000" w:themeColor="text1"/>
          <w:sz w:val="20"/>
          <w:szCs w:val="20"/>
        </w:rPr>
        <w:t xml:space="preserve">Para la medición de la potencia de recepción que presentan los módulos XBee PRO S2B, configurados como Nodo Coordinador y Nodos Sensores, se realizaron pruebas a diferentes distancias con el fin de verificar el correcto funcionamiento dentro de la zona de estudio, para </w:t>
      </w:r>
      <w:r w:rsidR="00E633EF" w:rsidRPr="00F44CB8">
        <w:rPr>
          <w:color w:val="000000" w:themeColor="text1"/>
          <w:sz w:val="20"/>
          <w:szCs w:val="20"/>
        </w:rPr>
        <w:t>lo que realizó lectura de muestras</w:t>
      </w:r>
      <w:r w:rsidRPr="00F44CB8">
        <w:rPr>
          <w:color w:val="000000" w:themeColor="text1"/>
          <w:sz w:val="20"/>
          <w:szCs w:val="20"/>
        </w:rPr>
        <w:t xml:space="preserve"> para las siguientes distancias: 100m, 200m y 300m. </w:t>
      </w:r>
      <w:r w:rsidR="00E633EF" w:rsidRPr="00F44CB8">
        <w:rPr>
          <w:color w:val="000000" w:themeColor="text1"/>
          <w:sz w:val="20"/>
          <w:szCs w:val="20"/>
        </w:rPr>
        <w:t xml:space="preserve">Estas pruebas fueron realizadas a través </w:t>
      </w:r>
      <w:r w:rsidRPr="00F44CB8">
        <w:rPr>
          <w:color w:val="000000" w:themeColor="text1"/>
          <w:sz w:val="20"/>
          <w:szCs w:val="20"/>
        </w:rPr>
        <w:t>del software X-CTU, en la pestaña de configuración, opción “Range Test”</w:t>
      </w:r>
      <w:r w:rsidR="00E633EF" w:rsidRPr="00F44CB8">
        <w:rPr>
          <w:color w:val="000000" w:themeColor="text1"/>
          <w:sz w:val="20"/>
          <w:szCs w:val="20"/>
        </w:rPr>
        <w:t>.</w:t>
      </w:r>
      <w:r w:rsidRPr="00F44CB8">
        <w:rPr>
          <w:color w:val="000000" w:themeColor="text1"/>
          <w:sz w:val="20"/>
          <w:szCs w:val="20"/>
        </w:rPr>
        <w:t xml:space="preserve"> </w:t>
      </w:r>
      <w:r w:rsidR="00E633EF" w:rsidRPr="00F44CB8">
        <w:rPr>
          <w:color w:val="000000" w:themeColor="text1"/>
          <w:sz w:val="20"/>
          <w:szCs w:val="20"/>
        </w:rPr>
        <w:t>E</w:t>
      </w:r>
      <w:r w:rsidRPr="00F44CB8">
        <w:rPr>
          <w:color w:val="000000" w:themeColor="text1"/>
          <w:sz w:val="20"/>
          <w:szCs w:val="20"/>
        </w:rPr>
        <w:t>sta opción permite enviar paquetes de datos de 32 bytes de un dispositivo a otro</w:t>
      </w:r>
      <w:r w:rsidR="00E633EF" w:rsidRPr="00F44CB8">
        <w:rPr>
          <w:color w:val="000000" w:themeColor="text1"/>
          <w:sz w:val="20"/>
          <w:szCs w:val="20"/>
        </w:rPr>
        <w:t>,</w:t>
      </w:r>
      <w:r w:rsidRPr="00F44CB8">
        <w:rPr>
          <w:color w:val="000000" w:themeColor="text1"/>
          <w:sz w:val="20"/>
          <w:szCs w:val="20"/>
        </w:rPr>
        <w:t xml:space="preserve"> el cual a su vez devuelve la trama de datos hacia el origen</w:t>
      </w:r>
      <w:r w:rsidR="00E633EF" w:rsidRPr="00F44CB8">
        <w:rPr>
          <w:color w:val="000000" w:themeColor="text1"/>
          <w:sz w:val="20"/>
          <w:szCs w:val="20"/>
        </w:rPr>
        <w:t xml:space="preserve"> y</w:t>
      </w:r>
      <w:r w:rsidRPr="00F44CB8">
        <w:rPr>
          <w:color w:val="000000" w:themeColor="text1"/>
          <w:sz w:val="20"/>
          <w:szCs w:val="20"/>
        </w:rPr>
        <w:t xml:space="preserve"> evalúa los siguientes parámetros: RSSI (Receive  Signal Strength Indication) o </w:t>
      </w:r>
      <w:r w:rsidR="00E633EF" w:rsidRPr="00F44CB8">
        <w:rPr>
          <w:color w:val="000000" w:themeColor="text1"/>
          <w:sz w:val="20"/>
          <w:szCs w:val="20"/>
        </w:rPr>
        <w:t>p</w:t>
      </w:r>
      <w:r w:rsidRPr="00F44CB8">
        <w:rPr>
          <w:color w:val="000000" w:themeColor="text1"/>
          <w:sz w:val="20"/>
          <w:szCs w:val="20"/>
        </w:rPr>
        <w:t>otencia de recepción, cantidad de paquetes enviados y cantidad de paquetes recibidos.</w:t>
      </w:r>
    </w:p>
    <w:p w14:paraId="2F09D3D1" w14:textId="77777777" w:rsidR="00441949" w:rsidRPr="00F44CB8" w:rsidRDefault="00441949" w:rsidP="00CD41E3">
      <w:pPr>
        <w:pStyle w:val="Text"/>
        <w:ind w:firstLine="204"/>
        <w:rPr>
          <w:color w:val="000000" w:themeColor="text1"/>
          <w:sz w:val="20"/>
          <w:szCs w:val="20"/>
        </w:rPr>
      </w:pPr>
      <w:r w:rsidRPr="00F44CB8">
        <w:rPr>
          <w:color w:val="000000" w:themeColor="text1"/>
          <w:sz w:val="20"/>
          <w:szCs w:val="20"/>
        </w:rPr>
        <w:t>Para realizar la medición de prueba se utilizó uno de los nodos sensores (SENSOR-1), el nodo coordinador (N</w:t>
      </w:r>
      <w:r w:rsidR="00E633EF" w:rsidRPr="00F44CB8">
        <w:rPr>
          <w:color w:val="000000" w:themeColor="text1"/>
          <w:sz w:val="20"/>
          <w:szCs w:val="20"/>
        </w:rPr>
        <w:noBreakHyphen/>
      </w:r>
      <w:r w:rsidRPr="00F44CB8">
        <w:rPr>
          <w:color w:val="000000" w:themeColor="text1"/>
          <w:sz w:val="20"/>
          <w:szCs w:val="20"/>
        </w:rPr>
        <w:t xml:space="preserve">COORDINADOR) y el </w:t>
      </w:r>
      <w:r w:rsidR="00CD41E3" w:rsidRPr="00F44CB8">
        <w:rPr>
          <w:color w:val="000000" w:themeColor="text1"/>
          <w:sz w:val="20"/>
          <w:szCs w:val="20"/>
        </w:rPr>
        <w:t>PC</w:t>
      </w:r>
      <w:r w:rsidRPr="00F44CB8">
        <w:rPr>
          <w:color w:val="000000" w:themeColor="text1"/>
          <w:sz w:val="20"/>
          <w:szCs w:val="20"/>
        </w:rPr>
        <w:t xml:space="preserve"> portátil de monitoreo. Los resultados alcanzados durante la medición se muestran en la </w:t>
      </w:r>
      <w:r w:rsidR="00471047" w:rsidRPr="00F44CB8">
        <w:rPr>
          <w:color w:val="000000" w:themeColor="text1"/>
          <w:sz w:val="20"/>
          <w:szCs w:val="20"/>
        </w:rPr>
        <w:t>T</w:t>
      </w:r>
      <w:r w:rsidRPr="00F44CB8">
        <w:rPr>
          <w:color w:val="000000" w:themeColor="text1"/>
          <w:sz w:val="20"/>
          <w:szCs w:val="20"/>
        </w:rPr>
        <w:t xml:space="preserve">abla </w:t>
      </w:r>
      <w:r w:rsidR="00471047" w:rsidRPr="00F44CB8">
        <w:rPr>
          <w:color w:val="000000" w:themeColor="text1"/>
          <w:sz w:val="20"/>
          <w:szCs w:val="20"/>
        </w:rPr>
        <w:t>VIII</w:t>
      </w:r>
      <w:r w:rsidRPr="00F44CB8">
        <w:rPr>
          <w:color w:val="000000" w:themeColor="text1"/>
          <w:sz w:val="20"/>
          <w:szCs w:val="20"/>
        </w:rPr>
        <w:t>.</w:t>
      </w:r>
    </w:p>
    <w:p w14:paraId="270FB89E" w14:textId="77777777" w:rsidR="00CD41E3" w:rsidRPr="005E4412" w:rsidRDefault="00CD41E3" w:rsidP="00CD41E3">
      <w:pPr>
        <w:pStyle w:val="TableTitle"/>
        <w:spacing w:before="120"/>
      </w:pPr>
      <w:r w:rsidRPr="005E4412">
        <w:t xml:space="preserve">TABLA </w:t>
      </w:r>
      <w:r>
        <w:t>VIII</w:t>
      </w:r>
    </w:p>
    <w:p w14:paraId="212A4803" w14:textId="77777777" w:rsidR="00CD41E3" w:rsidRPr="00FE7241" w:rsidRDefault="00CD41E3" w:rsidP="00CD41E3">
      <w:pPr>
        <w:pStyle w:val="Text"/>
        <w:ind w:firstLine="0"/>
        <w:jc w:val="center"/>
      </w:pPr>
      <w:r>
        <w:rPr>
          <w:smallCaps/>
          <w:sz w:val="16"/>
          <w:szCs w:val="16"/>
        </w:rPr>
        <w:t>R</w:t>
      </w:r>
      <w:r w:rsidRPr="00CD41E3">
        <w:rPr>
          <w:smallCaps/>
          <w:sz w:val="16"/>
          <w:szCs w:val="16"/>
        </w:rPr>
        <w:t>esultados de pruebas de recepción de señal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701"/>
        <w:gridCol w:w="2171"/>
      </w:tblGrid>
      <w:tr w:rsidR="00CD41E3" w:rsidRPr="00CD41E3" w14:paraId="779BADFA" w14:textId="77777777" w:rsidTr="00CD41E3">
        <w:tc>
          <w:tcPr>
            <w:tcW w:w="1384" w:type="dxa"/>
            <w:tcBorders>
              <w:top w:val="double" w:sz="4" w:space="0" w:color="auto"/>
              <w:bottom w:val="single" w:sz="4" w:space="0" w:color="auto"/>
            </w:tcBorders>
          </w:tcPr>
          <w:p w14:paraId="6E1960EC" w14:textId="77777777" w:rsidR="00CD41E3" w:rsidRPr="00CD41E3" w:rsidRDefault="00CD41E3" w:rsidP="00CD41E3">
            <w:pPr>
              <w:pStyle w:val="Text"/>
              <w:ind w:firstLine="0"/>
              <w:jc w:val="center"/>
              <w:rPr>
                <w:b/>
                <w:sz w:val="16"/>
                <w:szCs w:val="16"/>
              </w:rPr>
            </w:pPr>
            <w:r>
              <w:rPr>
                <w:b/>
                <w:sz w:val="16"/>
                <w:szCs w:val="16"/>
              </w:rPr>
              <w:t>Distancia (m)</w:t>
            </w:r>
          </w:p>
        </w:tc>
        <w:tc>
          <w:tcPr>
            <w:tcW w:w="1701" w:type="dxa"/>
            <w:tcBorders>
              <w:top w:val="double" w:sz="4" w:space="0" w:color="auto"/>
              <w:bottom w:val="single" w:sz="4" w:space="0" w:color="auto"/>
            </w:tcBorders>
          </w:tcPr>
          <w:p w14:paraId="5EA822A9" w14:textId="77777777" w:rsidR="00CD41E3" w:rsidRPr="00CD41E3" w:rsidRDefault="00CD41E3" w:rsidP="00CD41E3">
            <w:pPr>
              <w:pStyle w:val="Text"/>
              <w:ind w:firstLine="0"/>
              <w:jc w:val="center"/>
              <w:rPr>
                <w:b/>
                <w:sz w:val="16"/>
                <w:szCs w:val="16"/>
              </w:rPr>
            </w:pPr>
            <w:r>
              <w:rPr>
                <w:b/>
                <w:sz w:val="16"/>
                <w:szCs w:val="16"/>
              </w:rPr>
              <w:t>RSSI (dB)</w:t>
            </w:r>
          </w:p>
        </w:tc>
        <w:tc>
          <w:tcPr>
            <w:tcW w:w="2171" w:type="dxa"/>
            <w:tcBorders>
              <w:top w:val="double" w:sz="4" w:space="0" w:color="auto"/>
              <w:bottom w:val="single" w:sz="4" w:space="0" w:color="auto"/>
            </w:tcBorders>
          </w:tcPr>
          <w:p w14:paraId="7346A102" w14:textId="77777777" w:rsidR="00CD41E3" w:rsidRPr="00CD41E3" w:rsidRDefault="00CD41E3" w:rsidP="00CD41E3">
            <w:pPr>
              <w:pStyle w:val="Text"/>
              <w:ind w:firstLine="0"/>
              <w:jc w:val="center"/>
              <w:rPr>
                <w:b/>
                <w:sz w:val="16"/>
                <w:szCs w:val="16"/>
              </w:rPr>
            </w:pPr>
            <w:r>
              <w:rPr>
                <w:b/>
                <w:sz w:val="16"/>
                <w:szCs w:val="16"/>
              </w:rPr>
              <w:t>Recepción de paquetes (%)</w:t>
            </w:r>
          </w:p>
        </w:tc>
      </w:tr>
      <w:tr w:rsidR="00CD41E3" w:rsidRPr="00CD41E3" w14:paraId="460829AA" w14:textId="77777777" w:rsidTr="00CD41E3">
        <w:tc>
          <w:tcPr>
            <w:tcW w:w="1384" w:type="dxa"/>
            <w:tcBorders>
              <w:top w:val="single" w:sz="4" w:space="0" w:color="auto"/>
            </w:tcBorders>
          </w:tcPr>
          <w:p w14:paraId="2A6E5186" w14:textId="77777777" w:rsidR="00CD41E3" w:rsidRPr="00CD41E3" w:rsidRDefault="00CD41E3" w:rsidP="00CD41E3">
            <w:pPr>
              <w:pStyle w:val="Text"/>
              <w:ind w:firstLine="0"/>
              <w:jc w:val="center"/>
              <w:rPr>
                <w:sz w:val="16"/>
                <w:szCs w:val="16"/>
              </w:rPr>
            </w:pPr>
            <w:r>
              <w:rPr>
                <w:sz w:val="16"/>
                <w:szCs w:val="16"/>
              </w:rPr>
              <w:t>100</w:t>
            </w:r>
          </w:p>
        </w:tc>
        <w:tc>
          <w:tcPr>
            <w:tcW w:w="1701" w:type="dxa"/>
            <w:tcBorders>
              <w:top w:val="single" w:sz="4" w:space="0" w:color="auto"/>
            </w:tcBorders>
          </w:tcPr>
          <w:p w14:paraId="653A4557" w14:textId="77777777" w:rsidR="00CD41E3" w:rsidRPr="00CD41E3" w:rsidRDefault="00CD41E3" w:rsidP="00CD41E3">
            <w:pPr>
              <w:pStyle w:val="Text"/>
              <w:ind w:firstLine="0"/>
              <w:jc w:val="center"/>
              <w:rPr>
                <w:sz w:val="16"/>
                <w:szCs w:val="16"/>
              </w:rPr>
            </w:pPr>
            <w:r>
              <w:rPr>
                <w:sz w:val="16"/>
                <w:szCs w:val="16"/>
              </w:rPr>
              <w:t>-69</w:t>
            </w:r>
          </w:p>
        </w:tc>
        <w:tc>
          <w:tcPr>
            <w:tcW w:w="2171" w:type="dxa"/>
            <w:tcBorders>
              <w:top w:val="single" w:sz="4" w:space="0" w:color="auto"/>
            </w:tcBorders>
          </w:tcPr>
          <w:p w14:paraId="0782F546" w14:textId="77777777" w:rsidR="00CD41E3" w:rsidRPr="00CD41E3" w:rsidRDefault="00CD41E3" w:rsidP="00CD41E3">
            <w:pPr>
              <w:pStyle w:val="Text"/>
              <w:ind w:firstLine="0"/>
              <w:jc w:val="center"/>
              <w:rPr>
                <w:sz w:val="16"/>
                <w:szCs w:val="16"/>
              </w:rPr>
            </w:pPr>
            <w:r>
              <w:rPr>
                <w:sz w:val="16"/>
                <w:szCs w:val="16"/>
              </w:rPr>
              <w:t>100</w:t>
            </w:r>
          </w:p>
        </w:tc>
      </w:tr>
      <w:tr w:rsidR="00CD41E3" w:rsidRPr="00CD41E3" w14:paraId="30FCDA84" w14:textId="77777777" w:rsidTr="00CD41E3">
        <w:tc>
          <w:tcPr>
            <w:tcW w:w="1384" w:type="dxa"/>
          </w:tcPr>
          <w:p w14:paraId="4233312E" w14:textId="77777777" w:rsidR="00CD41E3" w:rsidRPr="00CD41E3" w:rsidRDefault="00CD41E3" w:rsidP="00CD41E3">
            <w:pPr>
              <w:pStyle w:val="Text"/>
              <w:ind w:firstLine="0"/>
              <w:jc w:val="center"/>
              <w:rPr>
                <w:sz w:val="16"/>
                <w:szCs w:val="16"/>
              </w:rPr>
            </w:pPr>
            <w:r>
              <w:rPr>
                <w:sz w:val="16"/>
                <w:szCs w:val="16"/>
              </w:rPr>
              <w:t>200</w:t>
            </w:r>
          </w:p>
        </w:tc>
        <w:tc>
          <w:tcPr>
            <w:tcW w:w="1701" w:type="dxa"/>
          </w:tcPr>
          <w:p w14:paraId="40F2840F" w14:textId="77777777" w:rsidR="00CD41E3" w:rsidRPr="00CD41E3" w:rsidRDefault="00CD41E3" w:rsidP="00CD41E3">
            <w:pPr>
              <w:pStyle w:val="Text"/>
              <w:ind w:firstLine="0"/>
              <w:jc w:val="center"/>
              <w:rPr>
                <w:sz w:val="16"/>
                <w:szCs w:val="16"/>
              </w:rPr>
            </w:pPr>
            <w:r>
              <w:rPr>
                <w:sz w:val="16"/>
                <w:szCs w:val="16"/>
              </w:rPr>
              <w:t>-81</w:t>
            </w:r>
          </w:p>
        </w:tc>
        <w:tc>
          <w:tcPr>
            <w:tcW w:w="2171" w:type="dxa"/>
          </w:tcPr>
          <w:p w14:paraId="32C0FED4" w14:textId="77777777" w:rsidR="00CD41E3" w:rsidRPr="00CD41E3" w:rsidRDefault="00CD41E3" w:rsidP="00CD41E3">
            <w:pPr>
              <w:pStyle w:val="Text"/>
              <w:ind w:firstLine="0"/>
              <w:jc w:val="center"/>
              <w:rPr>
                <w:sz w:val="16"/>
                <w:szCs w:val="16"/>
              </w:rPr>
            </w:pPr>
            <w:r>
              <w:rPr>
                <w:sz w:val="16"/>
                <w:szCs w:val="16"/>
              </w:rPr>
              <w:t>100</w:t>
            </w:r>
          </w:p>
        </w:tc>
      </w:tr>
      <w:tr w:rsidR="00CD41E3" w:rsidRPr="00CD41E3" w14:paraId="5D0E0970" w14:textId="77777777" w:rsidTr="00CD41E3">
        <w:tc>
          <w:tcPr>
            <w:tcW w:w="1384" w:type="dxa"/>
            <w:tcBorders>
              <w:bottom w:val="double" w:sz="4" w:space="0" w:color="auto"/>
            </w:tcBorders>
          </w:tcPr>
          <w:p w14:paraId="6F57C913" w14:textId="77777777" w:rsidR="00CD41E3" w:rsidRPr="00CD41E3" w:rsidRDefault="00CD41E3" w:rsidP="00CD41E3">
            <w:pPr>
              <w:pStyle w:val="Text"/>
              <w:ind w:firstLine="0"/>
              <w:jc w:val="center"/>
              <w:rPr>
                <w:sz w:val="16"/>
                <w:szCs w:val="16"/>
              </w:rPr>
            </w:pPr>
            <w:r>
              <w:rPr>
                <w:sz w:val="16"/>
                <w:szCs w:val="16"/>
              </w:rPr>
              <w:t>300</w:t>
            </w:r>
          </w:p>
        </w:tc>
        <w:tc>
          <w:tcPr>
            <w:tcW w:w="1701" w:type="dxa"/>
            <w:tcBorders>
              <w:bottom w:val="double" w:sz="4" w:space="0" w:color="auto"/>
            </w:tcBorders>
          </w:tcPr>
          <w:p w14:paraId="15C9D6EA" w14:textId="77777777" w:rsidR="00CD41E3" w:rsidRPr="00CD41E3" w:rsidRDefault="00CD41E3" w:rsidP="00CD41E3">
            <w:pPr>
              <w:pStyle w:val="Text"/>
              <w:ind w:firstLine="0"/>
              <w:jc w:val="center"/>
              <w:rPr>
                <w:sz w:val="16"/>
                <w:szCs w:val="16"/>
              </w:rPr>
            </w:pPr>
            <w:r>
              <w:rPr>
                <w:sz w:val="16"/>
                <w:szCs w:val="16"/>
              </w:rPr>
              <w:t>-91</w:t>
            </w:r>
          </w:p>
        </w:tc>
        <w:tc>
          <w:tcPr>
            <w:tcW w:w="2171" w:type="dxa"/>
            <w:tcBorders>
              <w:bottom w:val="double" w:sz="4" w:space="0" w:color="auto"/>
            </w:tcBorders>
          </w:tcPr>
          <w:p w14:paraId="7B468FF8" w14:textId="77777777" w:rsidR="00CD41E3" w:rsidRPr="00CD41E3" w:rsidRDefault="00CD41E3" w:rsidP="00CD41E3">
            <w:pPr>
              <w:pStyle w:val="Text"/>
              <w:ind w:firstLine="0"/>
              <w:jc w:val="center"/>
              <w:rPr>
                <w:sz w:val="16"/>
                <w:szCs w:val="16"/>
              </w:rPr>
            </w:pPr>
            <w:r>
              <w:rPr>
                <w:sz w:val="16"/>
                <w:szCs w:val="16"/>
              </w:rPr>
              <w:t>100</w:t>
            </w:r>
          </w:p>
        </w:tc>
      </w:tr>
    </w:tbl>
    <w:p w14:paraId="7E8D00B3" w14:textId="77777777" w:rsidR="00CD41E3" w:rsidRDefault="00CD41E3" w:rsidP="00CD41E3">
      <w:pPr>
        <w:pStyle w:val="Text"/>
        <w:ind w:firstLine="0"/>
      </w:pPr>
    </w:p>
    <w:p w14:paraId="0260CC44" w14:textId="77777777" w:rsidR="00CD41E3" w:rsidRPr="00F44CB8" w:rsidRDefault="00CD41E3" w:rsidP="00CD41E3">
      <w:pPr>
        <w:pStyle w:val="Text"/>
        <w:ind w:firstLine="204"/>
        <w:rPr>
          <w:sz w:val="20"/>
          <w:szCs w:val="20"/>
        </w:rPr>
      </w:pPr>
      <w:r w:rsidRPr="00F44CB8">
        <w:rPr>
          <w:sz w:val="20"/>
          <w:szCs w:val="20"/>
        </w:rPr>
        <w:t>Según las pruebas realizadas a una distancia de 100m, 200m y 300m; el nivel de recepción de los paquetes en todos los casos es de un 100% y el nivel de potencia de la señal de recepción en ningún caso es menor a la sensibilidad de recepción (-102 dBm) permitida por el dispositivo, por tanto se corrobora que la eficiencia de la red no se ve afectada</w:t>
      </w:r>
      <w:r w:rsidR="004F2548" w:rsidRPr="00F44CB8">
        <w:rPr>
          <w:sz w:val="20"/>
          <w:szCs w:val="20"/>
        </w:rPr>
        <w:t>.</w:t>
      </w:r>
      <w:r w:rsidRPr="00F44CB8">
        <w:rPr>
          <w:sz w:val="20"/>
          <w:szCs w:val="20"/>
        </w:rPr>
        <w:t xml:space="preserve"> </w:t>
      </w:r>
      <w:r w:rsidR="004F2548" w:rsidRPr="00F44CB8">
        <w:rPr>
          <w:color w:val="000000" w:themeColor="text1"/>
          <w:sz w:val="20"/>
          <w:szCs w:val="20"/>
        </w:rPr>
        <w:t xml:space="preserve">De </w:t>
      </w:r>
      <w:r w:rsidRPr="00F44CB8">
        <w:rPr>
          <w:color w:val="000000" w:themeColor="text1"/>
          <w:sz w:val="20"/>
          <w:szCs w:val="20"/>
        </w:rPr>
        <w:t xml:space="preserve"> igual</w:t>
      </w:r>
      <w:r w:rsidR="004F2548" w:rsidRPr="00F44CB8">
        <w:rPr>
          <w:color w:val="000000" w:themeColor="text1"/>
          <w:sz w:val="20"/>
          <w:szCs w:val="20"/>
        </w:rPr>
        <w:t xml:space="preserve"> forma</w:t>
      </w:r>
      <w:r w:rsidRPr="00F44CB8">
        <w:rPr>
          <w:color w:val="000000" w:themeColor="text1"/>
          <w:sz w:val="20"/>
          <w:szCs w:val="20"/>
        </w:rPr>
        <w:t xml:space="preserve"> m</w:t>
      </w:r>
      <w:r w:rsidRPr="00F44CB8">
        <w:rPr>
          <w:sz w:val="20"/>
          <w:szCs w:val="20"/>
        </w:rPr>
        <w:t xml:space="preserve">ediante esta prueba se constató que entre mayor es la distancia de comunicación entre dos módulos XBee </w:t>
      </w:r>
      <w:r w:rsidRPr="00F44CB8">
        <w:rPr>
          <w:sz w:val="20"/>
          <w:szCs w:val="20"/>
        </w:rPr>
        <w:lastRenderedPageBreak/>
        <w:t>disminuye el RSSI (Receive Signal Strength Indication).</w:t>
      </w:r>
    </w:p>
    <w:p w14:paraId="5688FC48" w14:textId="77777777" w:rsidR="00CD41E3" w:rsidRPr="00F44CB8" w:rsidRDefault="00CD41E3" w:rsidP="00CD41E3">
      <w:pPr>
        <w:pStyle w:val="Ttulo2"/>
        <w:rPr>
          <w:sz w:val="20"/>
          <w:szCs w:val="20"/>
        </w:rPr>
      </w:pPr>
      <w:r w:rsidRPr="00F44CB8">
        <w:rPr>
          <w:sz w:val="20"/>
          <w:szCs w:val="20"/>
        </w:rPr>
        <w:t>Validación del diseño</w:t>
      </w:r>
    </w:p>
    <w:p w14:paraId="60433D1C" w14:textId="77777777" w:rsidR="00CD41E3" w:rsidRPr="00F44CB8" w:rsidRDefault="00CD41E3" w:rsidP="00CD41E3">
      <w:pPr>
        <w:pStyle w:val="Text"/>
        <w:ind w:firstLine="204"/>
        <w:rPr>
          <w:color w:val="000000" w:themeColor="text1"/>
          <w:sz w:val="20"/>
          <w:szCs w:val="20"/>
        </w:rPr>
      </w:pPr>
      <w:r w:rsidRPr="00F44CB8">
        <w:rPr>
          <w:sz w:val="20"/>
          <w:szCs w:val="20"/>
        </w:rPr>
        <w:t xml:space="preserve">Con el objetivo de validar el diseño del nodo sensor se consideró evaluar el funcionamiento de los sensores de CO2 y de </w:t>
      </w:r>
      <w:r w:rsidRPr="00F44CB8">
        <w:rPr>
          <w:color w:val="000000" w:themeColor="text1"/>
          <w:sz w:val="20"/>
          <w:szCs w:val="20"/>
        </w:rPr>
        <w:t xml:space="preserve">ruido </w:t>
      </w:r>
      <w:r w:rsidR="004F2548" w:rsidRPr="00F44CB8">
        <w:rPr>
          <w:color w:val="000000" w:themeColor="text1"/>
          <w:sz w:val="20"/>
          <w:szCs w:val="20"/>
        </w:rPr>
        <w:t>de la siguiente manera</w:t>
      </w:r>
      <w:r w:rsidRPr="00F44CB8">
        <w:rPr>
          <w:color w:val="000000" w:themeColor="text1"/>
          <w:sz w:val="20"/>
          <w:szCs w:val="20"/>
        </w:rPr>
        <w:t xml:space="preserve">: </w:t>
      </w:r>
      <w:r w:rsidRPr="00F44CB8">
        <w:rPr>
          <w:color w:val="000000" w:themeColor="text1"/>
          <w:sz w:val="20"/>
          <w:szCs w:val="20"/>
        </w:rPr>
        <w:tab/>
      </w:r>
    </w:p>
    <w:p w14:paraId="0E8C3BAF" w14:textId="77777777" w:rsidR="00441949" w:rsidRPr="00F44CB8" w:rsidRDefault="00CD41E3" w:rsidP="00CD41E3">
      <w:pPr>
        <w:pStyle w:val="Text"/>
        <w:ind w:firstLine="204"/>
        <w:rPr>
          <w:sz w:val="20"/>
          <w:szCs w:val="20"/>
        </w:rPr>
      </w:pPr>
      <w:r w:rsidRPr="00F44CB8">
        <w:rPr>
          <w:color w:val="000000" w:themeColor="text1"/>
          <w:sz w:val="20"/>
          <w:szCs w:val="20"/>
        </w:rPr>
        <w:t>Se comparó los valores obtenido</w:t>
      </w:r>
      <w:r w:rsidR="004F2548" w:rsidRPr="00F44CB8">
        <w:rPr>
          <w:color w:val="000000" w:themeColor="text1"/>
          <w:sz w:val="20"/>
          <w:szCs w:val="20"/>
        </w:rPr>
        <w:t>s</w:t>
      </w:r>
      <w:r w:rsidRPr="00F44CB8">
        <w:rPr>
          <w:color w:val="000000" w:themeColor="text1"/>
          <w:sz w:val="20"/>
          <w:szCs w:val="20"/>
        </w:rPr>
        <w:t xml:space="preserve"> por el detector de sonido Sparkfun con una aplicación para Android ejecutada desde un dispositivo celular denominada “Sound Analizer App”, que al igual que </w:t>
      </w:r>
      <w:r w:rsidR="004F2548" w:rsidRPr="00F44CB8">
        <w:rPr>
          <w:color w:val="000000" w:themeColor="text1"/>
          <w:sz w:val="20"/>
          <w:szCs w:val="20"/>
        </w:rPr>
        <w:t>el sensor utilizado</w:t>
      </w:r>
      <w:r w:rsidRPr="00F44CB8">
        <w:rPr>
          <w:color w:val="000000" w:themeColor="text1"/>
          <w:sz w:val="20"/>
          <w:szCs w:val="20"/>
        </w:rPr>
        <w:t xml:space="preserve"> sensor </w:t>
      </w:r>
      <w:r w:rsidRPr="00F44CB8">
        <w:rPr>
          <w:sz w:val="20"/>
          <w:szCs w:val="20"/>
        </w:rPr>
        <w:t>mide los niveles de ruido expresados en dB. A continuación, se presentan las comparaciones obtenidas por la aplicación para la validación de los datos receptados por el sensor comparador con los datos en la aplicación.</w:t>
      </w:r>
    </w:p>
    <w:p w14:paraId="34DA5A41" w14:textId="77777777" w:rsidR="00CD41E3" w:rsidRDefault="00CD41E3" w:rsidP="00CD41E3">
      <w:pPr>
        <w:spacing w:before="120"/>
        <w:jc w:val="center"/>
        <w:rPr>
          <w:noProof/>
          <w:sz w:val="16"/>
          <w:szCs w:val="16"/>
        </w:rPr>
      </w:pPr>
      <w:r>
        <w:rPr>
          <w:noProof/>
          <w:sz w:val="16"/>
          <w:szCs w:val="16"/>
          <w:lang w:eastAsia="es-EC"/>
        </w:rPr>
        <w:drawing>
          <wp:inline distT="0" distB="0" distL="0" distR="0" wp14:anchorId="3D51D2BD" wp14:editId="070E6558">
            <wp:extent cx="2425179" cy="216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5179" cy="2160000"/>
                    </a:xfrm>
                    <a:prstGeom prst="rect">
                      <a:avLst/>
                    </a:prstGeom>
                    <a:noFill/>
                    <a:ln>
                      <a:noFill/>
                    </a:ln>
                  </pic:spPr>
                </pic:pic>
              </a:graphicData>
            </a:graphic>
          </wp:inline>
        </w:drawing>
      </w:r>
    </w:p>
    <w:p w14:paraId="37C53380" w14:textId="77777777" w:rsidR="00CD41E3" w:rsidRDefault="00CD41E3" w:rsidP="00CD41E3">
      <w:pPr>
        <w:spacing w:before="120"/>
        <w:jc w:val="center"/>
        <w:rPr>
          <w:noProof/>
          <w:sz w:val="16"/>
          <w:szCs w:val="16"/>
        </w:rPr>
      </w:pPr>
      <w:r>
        <w:rPr>
          <w:noProof/>
          <w:sz w:val="16"/>
          <w:szCs w:val="16"/>
        </w:rPr>
        <w:t>(a)</w:t>
      </w:r>
    </w:p>
    <w:p w14:paraId="23557EB5" w14:textId="77777777" w:rsidR="00CD41E3" w:rsidRDefault="00CD41E3" w:rsidP="00CD41E3">
      <w:pPr>
        <w:spacing w:before="120"/>
        <w:jc w:val="center"/>
        <w:rPr>
          <w:noProof/>
          <w:sz w:val="16"/>
          <w:szCs w:val="16"/>
        </w:rPr>
      </w:pPr>
      <w:r>
        <w:rPr>
          <w:noProof/>
          <w:sz w:val="16"/>
          <w:szCs w:val="16"/>
          <w:lang w:eastAsia="es-EC"/>
        </w:rPr>
        <w:drawing>
          <wp:inline distT="0" distB="0" distL="0" distR="0" wp14:anchorId="4E529BC9" wp14:editId="522F5E69">
            <wp:extent cx="1282700" cy="228998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2700" cy="2289989"/>
                    </a:xfrm>
                    <a:prstGeom prst="rect">
                      <a:avLst/>
                    </a:prstGeom>
                    <a:noFill/>
                    <a:ln>
                      <a:noFill/>
                    </a:ln>
                  </pic:spPr>
                </pic:pic>
              </a:graphicData>
            </a:graphic>
          </wp:inline>
        </w:drawing>
      </w:r>
    </w:p>
    <w:p w14:paraId="21EAAAFD" w14:textId="77777777" w:rsidR="00CD41E3" w:rsidRPr="00A61B1C" w:rsidRDefault="00CD41E3" w:rsidP="00CD41E3">
      <w:pPr>
        <w:spacing w:before="120"/>
        <w:jc w:val="center"/>
        <w:rPr>
          <w:noProof/>
          <w:sz w:val="16"/>
          <w:szCs w:val="16"/>
        </w:rPr>
      </w:pPr>
      <w:r>
        <w:rPr>
          <w:noProof/>
          <w:sz w:val="16"/>
          <w:szCs w:val="16"/>
        </w:rPr>
        <w:t>(b)</w:t>
      </w:r>
    </w:p>
    <w:p w14:paraId="42AE7F75" w14:textId="77777777" w:rsidR="00CD41E3" w:rsidRPr="00CD41E3" w:rsidRDefault="00CD41E3" w:rsidP="00CD41E3">
      <w:pPr>
        <w:pStyle w:val="figurecaption"/>
        <w:ind w:left="0" w:firstLine="0"/>
        <w:rPr>
          <w:lang w:val="es-EC"/>
        </w:rPr>
      </w:pPr>
      <w:bookmarkStart w:id="9" w:name="_Ref25569829"/>
      <w:r w:rsidRPr="00CD41E3">
        <w:rPr>
          <w:lang w:val="es-EC"/>
        </w:rPr>
        <w:t xml:space="preserve">Validación de datos obtenidos (a) por el detector de sonido Sparkfun y (b) </w:t>
      </w:r>
      <w:r>
        <w:rPr>
          <w:lang w:val="es-EC"/>
        </w:rPr>
        <w:t>p</w:t>
      </w:r>
      <w:r w:rsidRPr="00CD41E3">
        <w:rPr>
          <w:lang w:val="es-EC"/>
        </w:rPr>
        <w:t>or la ap</w:t>
      </w:r>
      <w:r w:rsidR="00EB4EFE">
        <w:rPr>
          <w:lang w:val="es-EC"/>
        </w:rPr>
        <w:t xml:space="preserve">p </w:t>
      </w:r>
      <w:r w:rsidRPr="00CD41E3">
        <w:rPr>
          <w:lang w:val="es-EC"/>
        </w:rPr>
        <w:t>Sound Analizer.</w:t>
      </w:r>
      <w:bookmarkEnd w:id="9"/>
    </w:p>
    <w:p w14:paraId="3B5C7349" w14:textId="22EA0927" w:rsidR="00EB4EFE" w:rsidRPr="00F44CB8" w:rsidRDefault="00EB4EFE" w:rsidP="00EB4EFE">
      <w:pPr>
        <w:pStyle w:val="Text"/>
        <w:ind w:firstLine="204"/>
        <w:rPr>
          <w:sz w:val="20"/>
          <w:szCs w:val="20"/>
        </w:rPr>
      </w:pPr>
      <w:r w:rsidRPr="00F44CB8">
        <w:rPr>
          <w:sz w:val="20"/>
          <w:szCs w:val="20"/>
        </w:rPr>
        <w:t xml:space="preserve">Como se puede verificar en la </w:t>
      </w:r>
      <w:r w:rsidRPr="00F44CB8">
        <w:rPr>
          <w:sz w:val="20"/>
          <w:szCs w:val="20"/>
        </w:rPr>
        <w:fldChar w:fldCharType="begin"/>
      </w:r>
      <w:r w:rsidRPr="00F44CB8">
        <w:rPr>
          <w:sz w:val="20"/>
          <w:szCs w:val="20"/>
        </w:rPr>
        <w:instrText xml:space="preserve"> REF _Ref25569829 \r \h </w:instrText>
      </w:r>
      <w:r w:rsidR="00F44CB8">
        <w:rPr>
          <w:sz w:val="20"/>
          <w:szCs w:val="20"/>
        </w:rPr>
        <w:instrText xml:space="preserve"> \* MERGEFORMAT </w:instrText>
      </w:r>
      <w:r w:rsidRPr="00F44CB8">
        <w:rPr>
          <w:sz w:val="20"/>
          <w:szCs w:val="20"/>
        </w:rPr>
      </w:r>
      <w:r w:rsidRPr="00F44CB8">
        <w:rPr>
          <w:sz w:val="20"/>
          <w:szCs w:val="20"/>
        </w:rPr>
        <w:fldChar w:fldCharType="separate"/>
      </w:r>
      <w:r w:rsidR="008069C5">
        <w:rPr>
          <w:sz w:val="20"/>
          <w:szCs w:val="20"/>
        </w:rPr>
        <w:t>Fig. 10</w:t>
      </w:r>
      <w:r w:rsidRPr="00F44CB8">
        <w:rPr>
          <w:sz w:val="20"/>
          <w:szCs w:val="20"/>
        </w:rPr>
        <w:fldChar w:fldCharType="end"/>
      </w:r>
      <w:r w:rsidRPr="00F44CB8">
        <w:rPr>
          <w:sz w:val="20"/>
          <w:szCs w:val="20"/>
        </w:rPr>
        <w:t xml:space="preserve">(a) y </w:t>
      </w:r>
      <w:r w:rsidRPr="00F44CB8">
        <w:rPr>
          <w:sz w:val="20"/>
          <w:szCs w:val="20"/>
        </w:rPr>
        <w:fldChar w:fldCharType="begin"/>
      </w:r>
      <w:r w:rsidRPr="00F44CB8">
        <w:rPr>
          <w:sz w:val="20"/>
          <w:szCs w:val="20"/>
        </w:rPr>
        <w:instrText xml:space="preserve"> REF _Ref25569829 \r \h </w:instrText>
      </w:r>
      <w:r w:rsidR="00F44CB8">
        <w:rPr>
          <w:sz w:val="20"/>
          <w:szCs w:val="20"/>
        </w:rPr>
        <w:instrText xml:space="preserve"> \* MERGEFORMAT </w:instrText>
      </w:r>
      <w:r w:rsidRPr="00F44CB8">
        <w:rPr>
          <w:sz w:val="20"/>
          <w:szCs w:val="20"/>
        </w:rPr>
      </w:r>
      <w:r w:rsidRPr="00F44CB8">
        <w:rPr>
          <w:sz w:val="20"/>
          <w:szCs w:val="20"/>
        </w:rPr>
        <w:fldChar w:fldCharType="separate"/>
      </w:r>
      <w:r w:rsidR="008069C5">
        <w:rPr>
          <w:sz w:val="20"/>
          <w:szCs w:val="20"/>
        </w:rPr>
        <w:t>Fig. 10</w:t>
      </w:r>
      <w:r w:rsidRPr="00F44CB8">
        <w:rPr>
          <w:sz w:val="20"/>
          <w:szCs w:val="20"/>
        </w:rPr>
        <w:fldChar w:fldCharType="end"/>
      </w:r>
      <w:r w:rsidRPr="00F44CB8">
        <w:rPr>
          <w:sz w:val="20"/>
          <w:szCs w:val="20"/>
        </w:rPr>
        <w:t xml:space="preserve">(b), los valores presentados en ambas figuras son similares con una ligera diferencia debido a la sensibilidad de cada dispositivo, </w:t>
      </w:r>
      <w:r w:rsidR="005F6CD4" w:rsidRPr="00F44CB8">
        <w:rPr>
          <w:sz w:val="20"/>
          <w:szCs w:val="20"/>
        </w:rPr>
        <w:t>donde se verifica</w:t>
      </w:r>
      <w:r w:rsidRPr="00F44CB8">
        <w:rPr>
          <w:sz w:val="20"/>
          <w:szCs w:val="20"/>
        </w:rPr>
        <w:t xml:space="preserve"> así el correcto funcionamiento del nodo sensor con el detector de sonido Sparkfun.</w:t>
      </w:r>
    </w:p>
    <w:p w14:paraId="64BF91CE" w14:textId="29BF097B" w:rsidR="00EB4EFE" w:rsidRPr="00F44CB8" w:rsidRDefault="004F2548" w:rsidP="00EB4EFE">
      <w:pPr>
        <w:pStyle w:val="Text"/>
        <w:ind w:firstLine="204"/>
        <w:rPr>
          <w:sz w:val="20"/>
          <w:szCs w:val="20"/>
        </w:rPr>
      </w:pPr>
      <w:r w:rsidRPr="00F44CB8">
        <w:rPr>
          <w:color w:val="000000" w:themeColor="text1"/>
          <w:sz w:val="20"/>
          <w:szCs w:val="20"/>
        </w:rPr>
        <w:t>Para l</w:t>
      </w:r>
      <w:r w:rsidR="00EB4EFE" w:rsidRPr="00F44CB8">
        <w:rPr>
          <w:color w:val="000000" w:themeColor="text1"/>
          <w:sz w:val="20"/>
          <w:szCs w:val="20"/>
        </w:rPr>
        <w:t xml:space="preserve">a validación </w:t>
      </w:r>
      <w:r w:rsidR="00EB4EFE" w:rsidRPr="00F44CB8">
        <w:rPr>
          <w:sz w:val="20"/>
          <w:szCs w:val="20"/>
        </w:rPr>
        <w:t xml:space="preserve">del sensor CCS811, se decidió comparar los valores obtenidos por el sensor con los valores promedios de concentraciones atmosféricas de CO2 obtenidos por el </w:t>
      </w:r>
      <w:r w:rsidR="00EB4EFE" w:rsidRPr="00F44CB8">
        <w:rPr>
          <w:sz w:val="20"/>
          <w:szCs w:val="20"/>
        </w:rPr>
        <w:lastRenderedPageBreak/>
        <w:t>observatorio Mauna Loa en Hawái, para</w:t>
      </w:r>
      <w:r w:rsidR="00EB4EFE" w:rsidRPr="00F44CB8">
        <w:rPr>
          <w:color w:val="000000" w:themeColor="text1"/>
          <w:sz w:val="20"/>
          <w:szCs w:val="20"/>
        </w:rPr>
        <w:t xml:space="preserve"> l</w:t>
      </w:r>
      <w:r w:rsidRPr="00F44CB8">
        <w:rPr>
          <w:color w:val="000000" w:themeColor="text1"/>
          <w:sz w:val="20"/>
          <w:szCs w:val="20"/>
        </w:rPr>
        <w:t>o</w:t>
      </w:r>
      <w:r w:rsidR="00EB4EFE" w:rsidRPr="00F44CB8">
        <w:rPr>
          <w:color w:val="000000" w:themeColor="text1"/>
          <w:sz w:val="20"/>
          <w:szCs w:val="20"/>
        </w:rPr>
        <w:t xml:space="preserve"> </w:t>
      </w:r>
      <w:r w:rsidR="00EB4EFE" w:rsidRPr="00F44CB8">
        <w:rPr>
          <w:sz w:val="20"/>
          <w:szCs w:val="20"/>
        </w:rPr>
        <w:t xml:space="preserve">cual se requirió que las mediciones del sensor CCS811 se realice en un lugar con poca exposición a gases contaminantes. En la </w:t>
      </w:r>
      <w:r w:rsidR="00EB4EFE" w:rsidRPr="00F44CB8">
        <w:rPr>
          <w:sz w:val="20"/>
          <w:szCs w:val="20"/>
        </w:rPr>
        <w:fldChar w:fldCharType="begin"/>
      </w:r>
      <w:r w:rsidR="00EB4EFE" w:rsidRPr="00F44CB8">
        <w:rPr>
          <w:sz w:val="20"/>
          <w:szCs w:val="20"/>
        </w:rPr>
        <w:instrText xml:space="preserve"> REF _Ref25569799 \r \h </w:instrText>
      </w:r>
      <w:r w:rsidR="00F44CB8">
        <w:rPr>
          <w:sz w:val="20"/>
          <w:szCs w:val="20"/>
        </w:rPr>
        <w:instrText xml:space="preserve"> \* MERGEFORMAT </w:instrText>
      </w:r>
      <w:r w:rsidR="00EB4EFE" w:rsidRPr="00F44CB8">
        <w:rPr>
          <w:sz w:val="20"/>
          <w:szCs w:val="20"/>
        </w:rPr>
      </w:r>
      <w:r w:rsidR="00EB4EFE" w:rsidRPr="00F44CB8">
        <w:rPr>
          <w:sz w:val="20"/>
          <w:szCs w:val="20"/>
        </w:rPr>
        <w:fldChar w:fldCharType="separate"/>
      </w:r>
      <w:r w:rsidR="008069C5">
        <w:rPr>
          <w:sz w:val="20"/>
          <w:szCs w:val="20"/>
        </w:rPr>
        <w:t>Fig. 11</w:t>
      </w:r>
      <w:r w:rsidR="00EB4EFE" w:rsidRPr="00F44CB8">
        <w:rPr>
          <w:sz w:val="20"/>
          <w:szCs w:val="20"/>
        </w:rPr>
        <w:fldChar w:fldCharType="end"/>
      </w:r>
      <w:r w:rsidR="00EB4EFE" w:rsidRPr="00F44CB8">
        <w:rPr>
          <w:sz w:val="20"/>
          <w:szCs w:val="20"/>
        </w:rPr>
        <w:t xml:space="preserve">(a) se presenta los valores medidos por el sensor CCS811 cuyo promedio es de 447ppm y en la </w:t>
      </w:r>
      <w:r w:rsidR="00EB4EFE" w:rsidRPr="00F44CB8">
        <w:rPr>
          <w:sz w:val="20"/>
          <w:szCs w:val="20"/>
        </w:rPr>
        <w:fldChar w:fldCharType="begin"/>
      </w:r>
      <w:r w:rsidR="00EB4EFE" w:rsidRPr="00F44CB8">
        <w:rPr>
          <w:sz w:val="20"/>
          <w:szCs w:val="20"/>
        </w:rPr>
        <w:instrText xml:space="preserve"> REF _Ref25569799 \r \h </w:instrText>
      </w:r>
      <w:r w:rsidR="00F44CB8">
        <w:rPr>
          <w:sz w:val="20"/>
          <w:szCs w:val="20"/>
        </w:rPr>
        <w:instrText xml:space="preserve"> \* MERGEFORMAT </w:instrText>
      </w:r>
      <w:r w:rsidR="00EB4EFE" w:rsidRPr="00F44CB8">
        <w:rPr>
          <w:sz w:val="20"/>
          <w:szCs w:val="20"/>
        </w:rPr>
      </w:r>
      <w:r w:rsidR="00EB4EFE" w:rsidRPr="00F44CB8">
        <w:rPr>
          <w:sz w:val="20"/>
          <w:szCs w:val="20"/>
        </w:rPr>
        <w:fldChar w:fldCharType="separate"/>
      </w:r>
      <w:r w:rsidR="008069C5">
        <w:rPr>
          <w:sz w:val="20"/>
          <w:szCs w:val="20"/>
        </w:rPr>
        <w:t>Fig. 11</w:t>
      </w:r>
      <w:r w:rsidR="00EB4EFE" w:rsidRPr="00F44CB8">
        <w:rPr>
          <w:sz w:val="20"/>
          <w:szCs w:val="20"/>
        </w:rPr>
        <w:fldChar w:fldCharType="end"/>
      </w:r>
      <w:r w:rsidR="00EB4EFE" w:rsidRPr="00F44CB8">
        <w:rPr>
          <w:sz w:val="20"/>
          <w:szCs w:val="20"/>
        </w:rPr>
        <w:t>(b) se presenta el valor promedio de 412ppm del observatorio obtenidos través de la página web:</w:t>
      </w:r>
    </w:p>
    <w:p w14:paraId="24498752" w14:textId="77777777" w:rsidR="00EB4EFE" w:rsidRPr="00F44CB8" w:rsidRDefault="00EB4EFE" w:rsidP="00EB4EFE">
      <w:pPr>
        <w:pStyle w:val="Text"/>
        <w:ind w:firstLine="204"/>
        <w:rPr>
          <w:sz w:val="20"/>
          <w:szCs w:val="20"/>
        </w:rPr>
      </w:pPr>
      <w:r w:rsidRPr="00F44CB8">
        <w:rPr>
          <w:sz w:val="20"/>
          <w:szCs w:val="20"/>
        </w:rPr>
        <w:t>https://www.esrl.noaa.gov/gmd/ccgg/trends/weekly.html.</w:t>
      </w:r>
    </w:p>
    <w:p w14:paraId="33D91574" w14:textId="77777777" w:rsidR="00CD41E3" w:rsidRPr="00F44CB8" w:rsidRDefault="00EB4EFE" w:rsidP="00EB4EFE">
      <w:pPr>
        <w:pStyle w:val="Text"/>
        <w:ind w:firstLine="204"/>
        <w:rPr>
          <w:sz w:val="20"/>
          <w:szCs w:val="20"/>
        </w:rPr>
      </w:pPr>
      <w:r w:rsidRPr="00F44CB8">
        <w:rPr>
          <w:sz w:val="20"/>
          <w:szCs w:val="20"/>
        </w:rPr>
        <w:t>Por lo tanto, se corrobora que el sensor funciona correctamente, la variación que se puede notar, es debido a la ubicación donde se realizó las mediciones.</w:t>
      </w:r>
    </w:p>
    <w:p w14:paraId="2A18D39E" w14:textId="77777777" w:rsidR="00EB4EFE" w:rsidRDefault="00EB4EFE" w:rsidP="00EB4EFE">
      <w:pPr>
        <w:spacing w:before="120"/>
        <w:jc w:val="center"/>
        <w:rPr>
          <w:noProof/>
          <w:sz w:val="16"/>
          <w:szCs w:val="16"/>
        </w:rPr>
      </w:pPr>
      <w:r>
        <w:rPr>
          <w:noProof/>
          <w:sz w:val="16"/>
          <w:szCs w:val="16"/>
          <w:lang w:eastAsia="es-EC"/>
        </w:rPr>
        <w:drawing>
          <wp:inline distT="0" distB="0" distL="0" distR="0" wp14:anchorId="7E45CDAA" wp14:editId="56EFE5B2">
            <wp:extent cx="3194050" cy="1771650"/>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4050" cy="1771650"/>
                    </a:xfrm>
                    <a:prstGeom prst="rect">
                      <a:avLst/>
                    </a:prstGeom>
                    <a:noFill/>
                    <a:ln>
                      <a:noFill/>
                    </a:ln>
                  </pic:spPr>
                </pic:pic>
              </a:graphicData>
            </a:graphic>
          </wp:inline>
        </w:drawing>
      </w:r>
    </w:p>
    <w:p w14:paraId="157B0B06" w14:textId="77777777" w:rsidR="00EB4EFE" w:rsidRDefault="00EB4EFE" w:rsidP="00EB4EFE">
      <w:pPr>
        <w:spacing w:before="120"/>
        <w:jc w:val="center"/>
        <w:rPr>
          <w:noProof/>
          <w:sz w:val="16"/>
          <w:szCs w:val="16"/>
        </w:rPr>
      </w:pPr>
      <w:r>
        <w:rPr>
          <w:noProof/>
          <w:sz w:val="16"/>
          <w:szCs w:val="16"/>
        </w:rPr>
        <w:t>(a)</w:t>
      </w:r>
    </w:p>
    <w:p w14:paraId="2C62A89E" w14:textId="77777777" w:rsidR="00EB4EFE" w:rsidRDefault="00EB4EFE" w:rsidP="00EB4EFE">
      <w:pPr>
        <w:spacing w:before="120"/>
        <w:jc w:val="center"/>
        <w:rPr>
          <w:noProof/>
          <w:sz w:val="16"/>
          <w:szCs w:val="16"/>
        </w:rPr>
      </w:pPr>
      <w:r>
        <w:rPr>
          <w:noProof/>
          <w:sz w:val="16"/>
          <w:szCs w:val="16"/>
          <w:lang w:eastAsia="es-EC"/>
        </w:rPr>
        <w:drawing>
          <wp:inline distT="0" distB="0" distL="0" distR="0" wp14:anchorId="4C4BD014" wp14:editId="137A771F">
            <wp:extent cx="3194050" cy="3124200"/>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4050" cy="3124200"/>
                    </a:xfrm>
                    <a:prstGeom prst="rect">
                      <a:avLst/>
                    </a:prstGeom>
                    <a:noFill/>
                    <a:ln>
                      <a:noFill/>
                    </a:ln>
                  </pic:spPr>
                </pic:pic>
              </a:graphicData>
            </a:graphic>
          </wp:inline>
        </w:drawing>
      </w:r>
    </w:p>
    <w:p w14:paraId="5FEB7B28" w14:textId="77777777" w:rsidR="00EB4EFE" w:rsidRPr="00A61B1C" w:rsidRDefault="00EB4EFE" w:rsidP="00EB4EFE">
      <w:pPr>
        <w:spacing w:before="120"/>
        <w:jc w:val="center"/>
        <w:rPr>
          <w:noProof/>
          <w:sz w:val="16"/>
          <w:szCs w:val="16"/>
        </w:rPr>
      </w:pPr>
      <w:r>
        <w:rPr>
          <w:noProof/>
          <w:sz w:val="16"/>
          <w:szCs w:val="16"/>
        </w:rPr>
        <w:t>(b)</w:t>
      </w:r>
    </w:p>
    <w:p w14:paraId="67E08B7D" w14:textId="77777777" w:rsidR="00EB4EFE" w:rsidRPr="00CD41E3" w:rsidRDefault="00EB4EFE" w:rsidP="00EB4EFE">
      <w:pPr>
        <w:pStyle w:val="figurecaption"/>
        <w:ind w:left="0" w:firstLine="0"/>
        <w:rPr>
          <w:lang w:val="es-EC"/>
        </w:rPr>
      </w:pPr>
      <w:bookmarkStart w:id="10" w:name="_Ref25569799"/>
      <w:r w:rsidRPr="00EB4EFE">
        <w:rPr>
          <w:lang w:val="es-EC"/>
        </w:rPr>
        <w:t>Va</w:t>
      </w:r>
      <w:r>
        <w:rPr>
          <w:lang w:val="es-EC"/>
        </w:rPr>
        <w:t>lidación de datos obtenidos por (</w:t>
      </w:r>
      <w:r w:rsidRPr="00EB4EFE">
        <w:rPr>
          <w:lang w:val="es-EC"/>
        </w:rPr>
        <w:t xml:space="preserve">a) </w:t>
      </w:r>
      <w:r>
        <w:rPr>
          <w:lang w:val="es-EC"/>
        </w:rPr>
        <w:t>s</w:t>
      </w:r>
      <w:r w:rsidRPr="00EB4EFE">
        <w:rPr>
          <w:lang w:val="es-EC"/>
        </w:rPr>
        <w:t xml:space="preserve">ensor CCS811 y </w:t>
      </w:r>
      <w:r>
        <w:rPr>
          <w:lang w:val="es-EC"/>
        </w:rPr>
        <w:t>(</w:t>
      </w:r>
      <w:r w:rsidRPr="00EB4EFE">
        <w:rPr>
          <w:lang w:val="es-EC"/>
        </w:rPr>
        <w:t xml:space="preserve">b) </w:t>
      </w:r>
      <w:r>
        <w:rPr>
          <w:lang w:val="es-EC"/>
        </w:rPr>
        <w:t>o</w:t>
      </w:r>
      <w:r w:rsidRPr="00EB4EFE">
        <w:rPr>
          <w:lang w:val="es-EC"/>
        </w:rPr>
        <w:t>bservatorio Mauna Loa</w:t>
      </w:r>
      <w:r w:rsidRPr="00CD41E3">
        <w:rPr>
          <w:lang w:val="es-EC"/>
        </w:rPr>
        <w:t>.</w:t>
      </w:r>
      <w:bookmarkEnd w:id="10"/>
    </w:p>
    <w:p w14:paraId="2C543212" w14:textId="77777777" w:rsidR="00CD41E3" w:rsidRPr="00F44CB8" w:rsidRDefault="00EB4EFE" w:rsidP="00EB4EFE">
      <w:pPr>
        <w:pStyle w:val="Text"/>
        <w:ind w:firstLine="204"/>
        <w:rPr>
          <w:sz w:val="20"/>
          <w:szCs w:val="20"/>
        </w:rPr>
      </w:pPr>
      <w:r w:rsidRPr="00F44CB8">
        <w:rPr>
          <w:sz w:val="20"/>
          <w:szCs w:val="20"/>
        </w:rPr>
        <w:t>Se debe tomar en cuenta, las especificaciones técnicas del sensor, dado que, este tiene un tiempo de precalentamiento de 20 minutos.</w:t>
      </w:r>
    </w:p>
    <w:p w14:paraId="3511B973" w14:textId="77777777" w:rsidR="00EB4EFE" w:rsidRPr="00F44CB8" w:rsidRDefault="00EB4EFE" w:rsidP="00EB4EFE">
      <w:pPr>
        <w:pStyle w:val="Ttulo2"/>
        <w:rPr>
          <w:sz w:val="20"/>
          <w:szCs w:val="20"/>
        </w:rPr>
      </w:pPr>
      <w:r w:rsidRPr="00F44CB8">
        <w:rPr>
          <w:sz w:val="20"/>
          <w:szCs w:val="20"/>
        </w:rPr>
        <w:t>Pruebas del diseño de la red</w:t>
      </w:r>
    </w:p>
    <w:p w14:paraId="0404539D" w14:textId="0F41641F" w:rsidR="00EB4EFE" w:rsidRPr="00F44CB8" w:rsidRDefault="00EB4EFE" w:rsidP="00EB4EFE">
      <w:pPr>
        <w:pStyle w:val="Text"/>
        <w:ind w:firstLine="204"/>
        <w:rPr>
          <w:sz w:val="20"/>
          <w:szCs w:val="20"/>
        </w:rPr>
      </w:pPr>
      <w:r w:rsidRPr="00F44CB8">
        <w:rPr>
          <w:sz w:val="20"/>
          <w:szCs w:val="20"/>
        </w:rPr>
        <w:t xml:space="preserve">Para objeto de estudio se evaluó el funcionamiento del diseño de la red, con la implementación de un nodo coordinador y dos nodos sensores sobre la zona de estudio, </w:t>
      </w:r>
      <w:r w:rsidRPr="00F44CB8">
        <w:rPr>
          <w:sz w:val="20"/>
          <w:szCs w:val="20"/>
        </w:rPr>
        <w:lastRenderedPageBreak/>
        <w:t xml:space="preserve">que permitieron verificar el uso de la tecnología establecida, </w:t>
      </w:r>
      <w:r w:rsidR="005F6CD4" w:rsidRPr="00F44CB8">
        <w:rPr>
          <w:sz w:val="20"/>
          <w:szCs w:val="20"/>
        </w:rPr>
        <w:t>al comprobar</w:t>
      </w:r>
      <w:r w:rsidRPr="00F44CB8">
        <w:rPr>
          <w:sz w:val="20"/>
          <w:szCs w:val="20"/>
        </w:rPr>
        <w:t xml:space="preserve"> el funcionamiento del diseño realizado y la fiabilidad para su posible implementación sobre toda la zona de estudio. Para el cumplimiento de este fin, se dispuso de la topología lógica, en la que se realizó esta prueba. </w:t>
      </w:r>
      <w:r w:rsidR="0012274A" w:rsidRPr="00F44CB8">
        <w:rPr>
          <w:sz w:val="20"/>
          <w:szCs w:val="20"/>
        </w:rPr>
        <w:t>L</w:t>
      </w:r>
      <w:r w:rsidRPr="00F44CB8">
        <w:rPr>
          <w:sz w:val="20"/>
          <w:szCs w:val="20"/>
        </w:rPr>
        <w:t xml:space="preserve">os nodos sensores se </w:t>
      </w:r>
      <w:r w:rsidR="0012274A" w:rsidRPr="00F44CB8">
        <w:rPr>
          <w:sz w:val="20"/>
          <w:szCs w:val="20"/>
        </w:rPr>
        <w:t>instalaron</w:t>
      </w:r>
      <w:r w:rsidRPr="00F44CB8">
        <w:rPr>
          <w:sz w:val="20"/>
          <w:szCs w:val="20"/>
        </w:rPr>
        <w:t xml:space="preserve"> a lo largo de la calle Bolívar entre José Antonio Eguiguren y 10 de Agosto, </w:t>
      </w:r>
      <w:r w:rsidR="0012274A" w:rsidRPr="00F44CB8">
        <w:rPr>
          <w:sz w:val="20"/>
          <w:szCs w:val="20"/>
        </w:rPr>
        <w:t>formando</w:t>
      </w:r>
      <w:r w:rsidR="00CF061D" w:rsidRPr="00F44CB8">
        <w:rPr>
          <w:sz w:val="20"/>
          <w:szCs w:val="20"/>
        </w:rPr>
        <w:t xml:space="preserve"> </w:t>
      </w:r>
      <w:r w:rsidRPr="00F44CB8">
        <w:rPr>
          <w:sz w:val="20"/>
          <w:szCs w:val="20"/>
        </w:rPr>
        <w:t xml:space="preserve">una red de sensores punto – multipunto, se </w:t>
      </w:r>
      <w:r w:rsidR="0012274A" w:rsidRPr="00F44CB8">
        <w:rPr>
          <w:sz w:val="20"/>
          <w:szCs w:val="20"/>
        </w:rPr>
        <w:t>consideró</w:t>
      </w:r>
      <w:r w:rsidRPr="00F44CB8">
        <w:rPr>
          <w:sz w:val="20"/>
          <w:szCs w:val="20"/>
        </w:rPr>
        <w:t xml:space="preserve"> esta ubicación de acuerdo a observaciones realizada</w:t>
      </w:r>
      <w:r w:rsidR="0012274A" w:rsidRPr="00F44CB8">
        <w:rPr>
          <w:sz w:val="20"/>
          <w:szCs w:val="20"/>
        </w:rPr>
        <w:t>s</w:t>
      </w:r>
      <w:r w:rsidRPr="00F44CB8">
        <w:rPr>
          <w:sz w:val="20"/>
          <w:szCs w:val="20"/>
        </w:rPr>
        <w:t xml:space="preserve"> y </w:t>
      </w:r>
      <w:r w:rsidR="00CF061D" w:rsidRPr="00F44CB8">
        <w:rPr>
          <w:sz w:val="20"/>
          <w:szCs w:val="20"/>
        </w:rPr>
        <w:t>al determinar</w:t>
      </w:r>
      <w:r w:rsidRPr="00F44CB8">
        <w:rPr>
          <w:sz w:val="20"/>
          <w:szCs w:val="20"/>
        </w:rPr>
        <w:t xml:space="preserve"> que es una zona muy transitada por vehículos y </w:t>
      </w:r>
      <w:r w:rsidR="004F2548" w:rsidRPr="00F44CB8">
        <w:rPr>
          <w:color w:val="000000" w:themeColor="text1"/>
          <w:sz w:val="20"/>
          <w:szCs w:val="20"/>
        </w:rPr>
        <w:t>peatones</w:t>
      </w:r>
      <w:r w:rsidRPr="00F44CB8">
        <w:rPr>
          <w:sz w:val="20"/>
          <w:szCs w:val="20"/>
        </w:rPr>
        <w:t>, además que se encuentra en sus alrededores: lugares comerciales, gobernación y municipio de la ciudad y centros religiosos como la Catedral de Loja. A continuación, en el escenario se estableció el lugar del nodo coordinador para el monitoreo, que puede ser cualquier punto cercano a la zona de estudio y que para este caso se lo estableció específicamente en la esquina de las calles Bolívar y 10 de Agosto. El nodo coordinador se encuentra directamente conectado al computador personal en uno de los puertos de comunicación serial.</w:t>
      </w:r>
    </w:p>
    <w:p w14:paraId="3508518D" w14:textId="77777777" w:rsidR="00EB4EFE" w:rsidRPr="00F44CB8" w:rsidRDefault="00EB4EFE" w:rsidP="00EB4EFE">
      <w:pPr>
        <w:pStyle w:val="Text"/>
        <w:ind w:firstLine="204"/>
        <w:rPr>
          <w:sz w:val="20"/>
          <w:szCs w:val="20"/>
        </w:rPr>
      </w:pPr>
      <w:r w:rsidRPr="00F44CB8">
        <w:rPr>
          <w:sz w:val="20"/>
          <w:szCs w:val="20"/>
        </w:rPr>
        <w:t>Las mediciones para la prueba del diseño de la red se realizaron en el transcurso de dos días, en diferentes horarios</w:t>
      </w:r>
      <w:r w:rsidR="00471047" w:rsidRPr="00F44CB8">
        <w:rPr>
          <w:sz w:val="20"/>
          <w:szCs w:val="20"/>
        </w:rPr>
        <w:t>: Domingo, 28 de julio de 2019 de 16:45 a 18:00 y Lunes, 29 de julio de 2019 de 08:00 a 09:30</w:t>
      </w:r>
      <w:r w:rsidRPr="00F44CB8">
        <w:rPr>
          <w:sz w:val="20"/>
          <w:szCs w:val="20"/>
        </w:rPr>
        <w:t>, con el fin de generar información relevante y</w:t>
      </w:r>
      <w:r w:rsidR="004F2548" w:rsidRPr="00F44CB8">
        <w:rPr>
          <w:sz w:val="20"/>
          <w:szCs w:val="20"/>
        </w:rPr>
        <w:t xml:space="preserve"> </w:t>
      </w:r>
      <w:r w:rsidR="004F2548" w:rsidRPr="00F44CB8">
        <w:rPr>
          <w:color w:val="000000" w:themeColor="text1"/>
          <w:sz w:val="20"/>
          <w:szCs w:val="20"/>
        </w:rPr>
        <w:t>que</w:t>
      </w:r>
      <w:r w:rsidRPr="00F44CB8">
        <w:rPr>
          <w:color w:val="000000" w:themeColor="text1"/>
          <w:sz w:val="20"/>
          <w:szCs w:val="20"/>
        </w:rPr>
        <w:t xml:space="preserve"> </w:t>
      </w:r>
      <w:r w:rsidRPr="00F44CB8">
        <w:rPr>
          <w:sz w:val="20"/>
          <w:szCs w:val="20"/>
        </w:rPr>
        <w:t>permita realizar un análisis adecuado</w:t>
      </w:r>
      <w:r w:rsidR="004F2548" w:rsidRPr="00F44CB8">
        <w:rPr>
          <w:sz w:val="20"/>
          <w:szCs w:val="20"/>
        </w:rPr>
        <w:t>.</w:t>
      </w:r>
    </w:p>
    <w:p w14:paraId="1B2D6BD0" w14:textId="77777777" w:rsidR="00471047" w:rsidRDefault="00471047" w:rsidP="00471047">
      <w:pPr>
        <w:spacing w:before="120"/>
        <w:jc w:val="center"/>
        <w:rPr>
          <w:noProof/>
          <w:sz w:val="16"/>
          <w:szCs w:val="16"/>
        </w:rPr>
      </w:pPr>
      <w:r>
        <w:rPr>
          <w:noProof/>
          <w:sz w:val="16"/>
          <w:szCs w:val="16"/>
          <w:lang w:eastAsia="es-EC"/>
        </w:rPr>
        <w:drawing>
          <wp:inline distT="0" distB="0" distL="0" distR="0" wp14:anchorId="5C388A4C" wp14:editId="001E5BA2">
            <wp:extent cx="3194050" cy="3556000"/>
            <wp:effectExtent l="0" t="0" r="6350" b="63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4050" cy="3556000"/>
                    </a:xfrm>
                    <a:prstGeom prst="rect">
                      <a:avLst/>
                    </a:prstGeom>
                    <a:noFill/>
                    <a:ln>
                      <a:noFill/>
                    </a:ln>
                  </pic:spPr>
                </pic:pic>
              </a:graphicData>
            </a:graphic>
          </wp:inline>
        </w:drawing>
      </w:r>
    </w:p>
    <w:p w14:paraId="388DB905" w14:textId="77777777" w:rsidR="00471047" w:rsidRPr="00CD41E3" w:rsidRDefault="00471047" w:rsidP="00471047">
      <w:pPr>
        <w:pStyle w:val="figurecaption"/>
        <w:rPr>
          <w:lang w:val="es-EC"/>
        </w:rPr>
      </w:pPr>
      <w:r w:rsidRPr="00471047">
        <w:rPr>
          <w:lang w:val="es-EC"/>
        </w:rPr>
        <w:t>Pruebas de diseño - topología física</w:t>
      </w:r>
      <w:r w:rsidRPr="00CD41E3">
        <w:rPr>
          <w:lang w:val="es-EC"/>
        </w:rPr>
        <w:t>.</w:t>
      </w:r>
    </w:p>
    <w:p w14:paraId="2FFFBFF9" w14:textId="0C262364" w:rsidR="00CD41E3" w:rsidRPr="00F44CB8" w:rsidRDefault="00471047" w:rsidP="00471047">
      <w:pPr>
        <w:pStyle w:val="Text"/>
        <w:ind w:firstLine="204"/>
        <w:rPr>
          <w:sz w:val="20"/>
          <w:szCs w:val="20"/>
        </w:rPr>
      </w:pPr>
      <w:r w:rsidRPr="00F44CB8">
        <w:rPr>
          <w:sz w:val="20"/>
          <w:szCs w:val="20"/>
        </w:rPr>
        <w:t xml:space="preserve">Una vez que la red se pone ejecución, la comunicación empieza entre el nodo coordinador y el computador. El nodo coordinador forma la red </w:t>
      </w:r>
      <w:r w:rsidR="005F6CD4" w:rsidRPr="00F44CB8">
        <w:rPr>
          <w:sz w:val="20"/>
          <w:szCs w:val="20"/>
        </w:rPr>
        <w:t xml:space="preserve">mediante el envío de </w:t>
      </w:r>
      <w:r w:rsidRPr="00F44CB8">
        <w:rPr>
          <w:sz w:val="20"/>
          <w:szCs w:val="20"/>
        </w:rPr>
        <w:t xml:space="preserve">un broadcast a todos los dispositivos que posean el mismo identificador de red, en este caso se ha seleccionado el ID = 25, así </w:t>
      </w:r>
      <w:r w:rsidR="0012274A" w:rsidRPr="00F44CB8">
        <w:rPr>
          <w:sz w:val="20"/>
          <w:szCs w:val="20"/>
        </w:rPr>
        <w:t xml:space="preserve">se </w:t>
      </w:r>
      <w:r w:rsidRPr="00F44CB8">
        <w:rPr>
          <w:sz w:val="20"/>
          <w:szCs w:val="20"/>
        </w:rPr>
        <w:t xml:space="preserve">establece </w:t>
      </w:r>
      <w:r w:rsidRPr="00F44CB8">
        <w:rPr>
          <w:sz w:val="20"/>
          <w:szCs w:val="20"/>
        </w:rPr>
        <w:lastRenderedPageBreak/>
        <w:t xml:space="preserve">una frecuencia de rango </w:t>
      </w:r>
      <w:r w:rsidR="0012274A" w:rsidRPr="00F44CB8">
        <w:rPr>
          <w:sz w:val="20"/>
          <w:szCs w:val="20"/>
        </w:rPr>
        <w:t xml:space="preserve">de acuerdo a las especificaciones de </w:t>
      </w:r>
      <w:r w:rsidRPr="00F44CB8">
        <w:rPr>
          <w:sz w:val="20"/>
          <w:szCs w:val="20"/>
        </w:rPr>
        <w:t xml:space="preserve"> esta tecnología. Al mismo tiempo, se ejecuta la interfaz gráfica de monitoreo desarrollada, se ingresa con su respectivo “Usuario” y “Contraseña” para que permita la visualización de los datos, para ello, primero se debe establecer la zona en la que se va obtener los datos y posterior se debe establecer la conexión con el puerto serie conectado al nodo coordinador. Posterior a establecer la comunicación correcta del nodo coordinador con la interfaz, ésta procederá en la ventana de “Adquisición de datos WSN” a presentar las mediciones de valores correspondientes a cada nodo sensor</w:t>
      </w:r>
      <w:r w:rsidRPr="00F44CB8">
        <w:rPr>
          <w:color w:val="000000" w:themeColor="text1"/>
          <w:sz w:val="20"/>
          <w:szCs w:val="20"/>
        </w:rPr>
        <w:t xml:space="preserve">, </w:t>
      </w:r>
      <w:r w:rsidR="004F2548" w:rsidRPr="00F44CB8">
        <w:rPr>
          <w:color w:val="000000" w:themeColor="text1"/>
          <w:sz w:val="20"/>
          <w:szCs w:val="20"/>
        </w:rPr>
        <w:t>en conjunto</w:t>
      </w:r>
      <w:r w:rsidRPr="00F44CB8">
        <w:rPr>
          <w:color w:val="000000" w:themeColor="text1"/>
          <w:sz w:val="20"/>
          <w:szCs w:val="20"/>
        </w:rPr>
        <w:t xml:space="preserve"> </w:t>
      </w:r>
      <w:r w:rsidRPr="00F44CB8">
        <w:rPr>
          <w:sz w:val="20"/>
          <w:szCs w:val="20"/>
        </w:rPr>
        <w:t xml:space="preserve">con la observación de los datos obtenidos en tiempo real, </w:t>
      </w:r>
      <w:r w:rsidR="005F6CD4" w:rsidRPr="00F44CB8">
        <w:rPr>
          <w:sz w:val="20"/>
          <w:szCs w:val="20"/>
        </w:rPr>
        <w:t>donde se confirma</w:t>
      </w:r>
      <w:r w:rsidRPr="00F44CB8">
        <w:rPr>
          <w:sz w:val="20"/>
          <w:szCs w:val="20"/>
        </w:rPr>
        <w:t xml:space="preserve"> el buen funcionamiento de la red. En las </w:t>
      </w:r>
      <w:r w:rsidR="00AB0B46" w:rsidRPr="00F44CB8">
        <w:rPr>
          <w:sz w:val="20"/>
          <w:szCs w:val="20"/>
        </w:rPr>
        <w:fldChar w:fldCharType="begin"/>
      </w:r>
      <w:r w:rsidR="00AB0B46" w:rsidRPr="00F44CB8">
        <w:rPr>
          <w:sz w:val="20"/>
          <w:szCs w:val="20"/>
        </w:rPr>
        <w:instrText xml:space="preserve"> REF _Ref25571214 \r \h </w:instrText>
      </w:r>
      <w:r w:rsidR="00F44CB8">
        <w:rPr>
          <w:sz w:val="20"/>
          <w:szCs w:val="20"/>
        </w:rPr>
        <w:instrText xml:space="preserve"> \* MERGEFORMAT </w:instrText>
      </w:r>
      <w:r w:rsidR="00AB0B46" w:rsidRPr="00F44CB8">
        <w:rPr>
          <w:sz w:val="20"/>
          <w:szCs w:val="20"/>
        </w:rPr>
      </w:r>
      <w:r w:rsidR="00AB0B46" w:rsidRPr="00F44CB8">
        <w:rPr>
          <w:sz w:val="20"/>
          <w:szCs w:val="20"/>
        </w:rPr>
        <w:fldChar w:fldCharType="separate"/>
      </w:r>
      <w:r w:rsidR="008069C5">
        <w:rPr>
          <w:sz w:val="20"/>
          <w:szCs w:val="20"/>
        </w:rPr>
        <w:t>Fig. 13</w:t>
      </w:r>
      <w:r w:rsidR="00AB0B46" w:rsidRPr="00F44CB8">
        <w:rPr>
          <w:sz w:val="20"/>
          <w:szCs w:val="20"/>
        </w:rPr>
        <w:fldChar w:fldCharType="end"/>
      </w:r>
      <w:r w:rsidR="00AB0B46" w:rsidRPr="00F44CB8">
        <w:rPr>
          <w:sz w:val="20"/>
          <w:szCs w:val="20"/>
        </w:rPr>
        <w:t>(</w:t>
      </w:r>
      <w:r w:rsidRPr="00F44CB8">
        <w:rPr>
          <w:sz w:val="20"/>
          <w:szCs w:val="20"/>
        </w:rPr>
        <w:t>a</w:t>
      </w:r>
      <w:r w:rsidR="00AB0B46" w:rsidRPr="00F44CB8">
        <w:rPr>
          <w:sz w:val="20"/>
          <w:szCs w:val="20"/>
        </w:rPr>
        <w:t>)</w:t>
      </w:r>
      <w:r w:rsidRPr="00F44CB8">
        <w:rPr>
          <w:sz w:val="20"/>
          <w:szCs w:val="20"/>
        </w:rPr>
        <w:t xml:space="preserve"> y </w:t>
      </w:r>
      <w:r w:rsidR="00AB0B46" w:rsidRPr="00F44CB8">
        <w:rPr>
          <w:sz w:val="20"/>
          <w:szCs w:val="20"/>
        </w:rPr>
        <w:fldChar w:fldCharType="begin"/>
      </w:r>
      <w:r w:rsidR="00AB0B46" w:rsidRPr="00F44CB8">
        <w:rPr>
          <w:sz w:val="20"/>
          <w:szCs w:val="20"/>
        </w:rPr>
        <w:instrText xml:space="preserve"> REF _Ref25571214 \r \h </w:instrText>
      </w:r>
      <w:r w:rsidR="00F44CB8">
        <w:rPr>
          <w:sz w:val="20"/>
          <w:szCs w:val="20"/>
        </w:rPr>
        <w:instrText xml:space="preserve"> \* MERGEFORMAT </w:instrText>
      </w:r>
      <w:r w:rsidR="00AB0B46" w:rsidRPr="00F44CB8">
        <w:rPr>
          <w:sz w:val="20"/>
          <w:szCs w:val="20"/>
        </w:rPr>
      </w:r>
      <w:r w:rsidR="00AB0B46" w:rsidRPr="00F44CB8">
        <w:rPr>
          <w:sz w:val="20"/>
          <w:szCs w:val="20"/>
        </w:rPr>
        <w:fldChar w:fldCharType="separate"/>
      </w:r>
      <w:r w:rsidR="008069C5">
        <w:rPr>
          <w:sz w:val="20"/>
          <w:szCs w:val="20"/>
        </w:rPr>
        <w:t>Fig. 13</w:t>
      </w:r>
      <w:r w:rsidR="00AB0B46" w:rsidRPr="00F44CB8">
        <w:rPr>
          <w:sz w:val="20"/>
          <w:szCs w:val="20"/>
        </w:rPr>
        <w:fldChar w:fldCharType="end"/>
      </w:r>
      <w:r w:rsidR="00AB0B46" w:rsidRPr="00F44CB8">
        <w:rPr>
          <w:sz w:val="20"/>
          <w:szCs w:val="20"/>
        </w:rPr>
        <w:t>(</w:t>
      </w:r>
      <w:r w:rsidRPr="00F44CB8">
        <w:rPr>
          <w:sz w:val="20"/>
          <w:szCs w:val="20"/>
        </w:rPr>
        <w:t>b</w:t>
      </w:r>
      <w:r w:rsidR="00AB0B46" w:rsidRPr="00F44CB8">
        <w:rPr>
          <w:sz w:val="20"/>
          <w:szCs w:val="20"/>
        </w:rPr>
        <w:t>)</w:t>
      </w:r>
      <w:r w:rsidRPr="00F44CB8">
        <w:rPr>
          <w:sz w:val="20"/>
          <w:szCs w:val="20"/>
        </w:rPr>
        <w:t xml:space="preserve"> se muestran las medi</w:t>
      </w:r>
      <w:r w:rsidR="00AB0B46" w:rsidRPr="00F44CB8">
        <w:rPr>
          <w:sz w:val="20"/>
          <w:szCs w:val="20"/>
        </w:rPr>
        <w:t>ciones obtenidas de CO2 y en la</w:t>
      </w:r>
      <w:r w:rsidRPr="00F44CB8">
        <w:rPr>
          <w:sz w:val="20"/>
          <w:szCs w:val="20"/>
        </w:rPr>
        <w:t xml:space="preserve"> </w:t>
      </w:r>
      <w:r w:rsidR="00AB0B46" w:rsidRPr="00F44CB8">
        <w:rPr>
          <w:sz w:val="20"/>
          <w:szCs w:val="20"/>
        </w:rPr>
        <w:fldChar w:fldCharType="begin"/>
      </w:r>
      <w:r w:rsidR="00AB0B46" w:rsidRPr="00F44CB8">
        <w:rPr>
          <w:sz w:val="20"/>
          <w:szCs w:val="20"/>
        </w:rPr>
        <w:instrText xml:space="preserve"> REF _Ref25571022 \r \h </w:instrText>
      </w:r>
      <w:r w:rsidR="00F44CB8">
        <w:rPr>
          <w:sz w:val="20"/>
          <w:szCs w:val="20"/>
        </w:rPr>
        <w:instrText xml:space="preserve"> \* MERGEFORMAT </w:instrText>
      </w:r>
      <w:r w:rsidR="00AB0B46" w:rsidRPr="00F44CB8">
        <w:rPr>
          <w:sz w:val="20"/>
          <w:szCs w:val="20"/>
        </w:rPr>
      </w:r>
      <w:r w:rsidR="00AB0B46" w:rsidRPr="00F44CB8">
        <w:rPr>
          <w:sz w:val="20"/>
          <w:szCs w:val="20"/>
        </w:rPr>
        <w:fldChar w:fldCharType="separate"/>
      </w:r>
      <w:r w:rsidR="008069C5">
        <w:rPr>
          <w:sz w:val="20"/>
          <w:szCs w:val="20"/>
        </w:rPr>
        <w:t>Fig. 14</w:t>
      </w:r>
      <w:r w:rsidR="00AB0B46" w:rsidRPr="00F44CB8">
        <w:rPr>
          <w:sz w:val="20"/>
          <w:szCs w:val="20"/>
        </w:rPr>
        <w:fldChar w:fldCharType="end"/>
      </w:r>
      <w:r w:rsidR="00AB0B46" w:rsidRPr="00F44CB8">
        <w:rPr>
          <w:sz w:val="20"/>
          <w:szCs w:val="20"/>
        </w:rPr>
        <w:t>(</w:t>
      </w:r>
      <w:r w:rsidRPr="00F44CB8">
        <w:rPr>
          <w:sz w:val="20"/>
          <w:szCs w:val="20"/>
        </w:rPr>
        <w:t>a</w:t>
      </w:r>
      <w:r w:rsidR="00AB0B46" w:rsidRPr="00F44CB8">
        <w:rPr>
          <w:sz w:val="20"/>
          <w:szCs w:val="20"/>
        </w:rPr>
        <w:t>)</w:t>
      </w:r>
      <w:r w:rsidRPr="00F44CB8">
        <w:rPr>
          <w:sz w:val="20"/>
          <w:szCs w:val="20"/>
        </w:rPr>
        <w:t xml:space="preserve"> y </w:t>
      </w:r>
      <w:r w:rsidR="00AB0B46" w:rsidRPr="00F44CB8">
        <w:rPr>
          <w:sz w:val="20"/>
          <w:szCs w:val="20"/>
        </w:rPr>
        <w:fldChar w:fldCharType="begin"/>
      </w:r>
      <w:r w:rsidR="00AB0B46" w:rsidRPr="00F44CB8">
        <w:rPr>
          <w:sz w:val="20"/>
          <w:szCs w:val="20"/>
        </w:rPr>
        <w:instrText xml:space="preserve"> REF _Ref25571022 \r \h </w:instrText>
      </w:r>
      <w:r w:rsidR="00F44CB8">
        <w:rPr>
          <w:sz w:val="20"/>
          <w:szCs w:val="20"/>
        </w:rPr>
        <w:instrText xml:space="preserve"> \* MERGEFORMAT </w:instrText>
      </w:r>
      <w:r w:rsidR="00AB0B46" w:rsidRPr="00F44CB8">
        <w:rPr>
          <w:sz w:val="20"/>
          <w:szCs w:val="20"/>
        </w:rPr>
      </w:r>
      <w:r w:rsidR="00AB0B46" w:rsidRPr="00F44CB8">
        <w:rPr>
          <w:sz w:val="20"/>
          <w:szCs w:val="20"/>
        </w:rPr>
        <w:fldChar w:fldCharType="separate"/>
      </w:r>
      <w:r w:rsidR="008069C5">
        <w:rPr>
          <w:sz w:val="20"/>
          <w:szCs w:val="20"/>
        </w:rPr>
        <w:t>Fig. 14</w:t>
      </w:r>
      <w:r w:rsidR="00AB0B46" w:rsidRPr="00F44CB8">
        <w:rPr>
          <w:sz w:val="20"/>
          <w:szCs w:val="20"/>
        </w:rPr>
        <w:fldChar w:fldCharType="end"/>
      </w:r>
      <w:r w:rsidR="00AB0B46" w:rsidRPr="00F44CB8">
        <w:rPr>
          <w:sz w:val="20"/>
          <w:szCs w:val="20"/>
        </w:rPr>
        <w:t>(</w:t>
      </w:r>
      <w:r w:rsidRPr="00F44CB8">
        <w:rPr>
          <w:sz w:val="20"/>
          <w:szCs w:val="20"/>
        </w:rPr>
        <w:t>b</w:t>
      </w:r>
      <w:r w:rsidR="00AB0B46" w:rsidRPr="00F44CB8">
        <w:rPr>
          <w:sz w:val="20"/>
          <w:szCs w:val="20"/>
        </w:rPr>
        <w:t>)</w:t>
      </w:r>
      <w:r w:rsidRPr="00F44CB8">
        <w:rPr>
          <w:sz w:val="20"/>
          <w:szCs w:val="20"/>
        </w:rPr>
        <w:t>, las mediciones de niveles de ruido obtenidas durante la prueba de implementación los días domingo 28 y lunes 29 de julio de 2019. Los valores obtenidos de CO2 son muy notables debido a que existen algunos valores elevados, como se observa en las gráficas siguientes.</w:t>
      </w:r>
    </w:p>
    <w:p w14:paraId="01746E0E" w14:textId="77777777" w:rsidR="00471047" w:rsidRDefault="00471047" w:rsidP="00471047">
      <w:pPr>
        <w:spacing w:before="120"/>
        <w:jc w:val="center"/>
        <w:rPr>
          <w:noProof/>
          <w:sz w:val="16"/>
          <w:szCs w:val="16"/>
        </w:rPr>
      </w:pPr>
      <w:r>
        <w:rPr>
          <w:noProof/>
          <w:sz w:val="16"/>
          <w:szCs w:val="16"/>
          <w:lang w:eastAsia="es-EC"/>
        </w:rPr>
        <w:drawing>
          <wp:inline distT="0" distB="0" distL="0" distR="0" wp14:anchorId="27ADF70C" wp14:editId="57EB4CBE">
            <wp:extent cx="3200400" cy="2070100"/>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070100"/>
                    </a:xfrm>
                    <a:prstGeom prst="rect">
                      <a:avLst/>
                    </a:prstGeom>
                    <a:noFill/>
                    <a:ln>
                      <a:noFill/>
                    </a:ln>
                  </pic:spPr>
                </pic:pic>
              </a:graphicData>
            </a:graphic>
          </wp:inline>
        </w:drawing>
      </w:r>
    </w:p>
    <w:p w14:paraId="6AAEC435" w14:textId="77777777" w:rsidR="00471047" w:rsidRDefault="00471047" w:rsidP="00471047">
      <w:pPr>
        <w:spacing w:before="120"/>
        <w:jc w:val="center"/>
        <w:rPr>
          <w:noProof/>
          <w:sz w:val="16"/>
          <w:szCs w:val="16"/>
        </w:rPr>
      </w:pPr>
      <w:r>
        <w:rPr>
          <w:noProof/>
          <w:sz w:val="16"/>
          <w:szCs w:val="16"/>
        </w:rPr>
        <w:t>(a)</w:t>
      </w:r>
    </w:p>
    <w:p w14:paraId="4DAA1D24" w14:textId="77777777" w:rsidR="00471047" w:rsidRDefault="00471047" w:rsidP="00471047">
      <w:pPr>
        <w:spacing w:before="120"/>
        <w:jc w:val="center"/>
        <w:rPr>
          <w:noProof/>
          <w:sz w:val="16"/>
          <w:szCs w:val="16"/>
        </w:rPr>
      </w:pPr>
      <w:r>
        <w:rPr>
          <w:noProof/>
          <w:sz w:val="16"/>
          <w:szCs w:val="16"/>
          <w:lang w:eastAsia="es-EC"/>
        </w:rPr>
        <w:drawing>
          <wp:inline distT="0" distB="0" distL="0" distR="0" wp14:anchorId="78EC04E3" wp14:editId="11847FF0">
            <wp:extent cx="3200400" cy="2070100"/>
            <wp:effectExtent l="0" t="0" r="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070100"/>
                    </a:xfrm>
                    <a:prstGeom prst="rect">
                      <a:avLst/>
                    </a:prstGeom>
                    <a:noFill/>
                    <a:ln>
                      <a:noFill/>
                    </a:ln>
                  </pic:spPr>
                </pic:pic>
              </a:graphicData>
            </a:graphic>
          </wp:inline>
        </w:drawing>
      </w:r>
    </w:p>
    <w:p w14:paraId="122CC500" w14:textId="77777777" w:rsidR="00471047" w:rsidRDefault="00471047" w:rsidP="00471047">
      <w:pPr>
        <w:spacing w:before="120"/>
        <w:jc w:val="center"/>
        <w:rPr>
          <w:noProof/>
          <w:sz w:val="16"/>
          <w:szCs w:val="16"/>
        </w:rPr>
      </w:pPr>
      <w:r>
        <w:rPr>
          <w:noProof/>
          <w:sz w:val="16"/>
          <w:szCs w:val="16"/>
        </w:rPr>
        <w:t>(b)</w:t>
      </w:r>
    </w:p>
    <w:p w14:paraId="5A8E3916" w14:textId="77777777" w:rsidR="00471047" w:rsidRPr="00CD41E3" w:rsidRDefault="00471047" w:rsidP="00471047">
      <w:pPr>
        <w:pStyle w:val="figurecaption"/>
        <w:ind w:left="0" w:firstLine="0"/>
        <w:rPr>
          <w:lang w:val="es-EC"/>
        </w:rPr>
      </w:pPr>
      <w:bookmarkStart w:id="11" w:name="_Ref25571214"/>
      <w:r w:rsidRPr="00471047">
        <w:rPr>
          <w:lang w:val="es-EC"/>
        </w:rPr>
        <w:t xml:space="preserve">Mediciones de CO2 realizadas en el nodo </w:t>
      </w:r>
      <w:r>
        <w:rPr>
          <w:lang w:val="es-EC"/>
        </w:rPr>
        <w:t>SENSOR</w:t>
      </w:r>
      <w:r w:rsidRPr="00471047">
        <w:rPr>
          <w:lang w:val="es-EC"/>
        </w:rPr>
        <w:t xml:space="preserve"> 1 </w:t>
      </w:r>
      <w:r>
        <w:rPr>
          <w:lang w:val="es-EC"/>
        </w:rPr>
        <w:t>(</w:t>
      </w:r>
      <w:r w:rsidRPr="00471047">
        <w:rPr>
          <w:lang w:val="es-EC"/>
        </w:rPr>
        <w:t xml:space="preserve">a) 28/07/2019 y </w:t>
      </w:r>
      <w:r>
        <w:rPr>
          <w:lang w:val="es-EC"/>
        </w:rPr>
        <w:t>(</w:t>
      </w:r>
      <w:r w:rsidRPr="00471047">
        <w:rPr>
          <w:lang w:val="es-EC"/>
        </w:rPr>
        <w:t>b) 29/07/2019</w:t>
      </w:r>
      <w:r w:rsidRPr="00CD41E3">
        <w:rPr>
          <w:lang w:val="es-EC"/>
        </w:rPr>
        <w:t>.</w:t>
      </w:r>
      <w:bookmarkEnd w:id="11"/>
    </w:p>
    <w:p w14:paraId="1D30E1A7" w14:textId="77777777" w:rsidR="00471047" w:rsidRPr="00F44CB8" w:rsidRDefault="00471047" w:rsidP="00471047">
      <w:pPr>
        <w:pStyle w:val="Text"/>
        <w:ind w:firstLine="204"/>
        <w:rPr>
          <w:sz w:val="20"/>
          <w:szCs w:val="20"/>
        </w:rPr>
      </w:pPr>
      <w:r w:rsidRPr="00F44CB8">
        <w:rPr>
          <w:sz w:val="20"/>
          <w:szCs w:val="20"/>
        </w:rPr>
        <w:t>Con respecto al día domingo los valores no son muy elevados comparados con los del día lunes, debido a que los fines de semana el tránsito vehicular y las actividades comerciales no son regulares, sin embargo, los valores leídos por el sensor están por sobre lo recomendado.</w:t>
      </w:r>
    </w:p>
    <w:p w14:paraId="774D8347" w14:textId="77777777" w:rsidR="00471047" w:rsidRDefault="00471047" w:rsidP="00471047">
      <w:pPr>
        <w:spacing w:before="120"/>
        <w:jc w:val="center"/>
        <w:rPr>
          <w:noProof/>
          <w:sz w:val="16"/>
          <w:szCs w:val="16"/>
        </w:rPr>
      </w:pPr>
      <w:r>
        <w:rPr>
          <w:noProof/>
          <w:sz w:val="16"/>
          <w:szCs w:val="16"/>
          <w:lang w:eastAsia="es-EC"/>
        </w:rPr>
        <w:lastRenderedPageBreak/>
        <w:drawing>
          <wp:inline distT="0" distB="0" distL="0" distR="0" wp14:anchorId="232CDD40" wp14:editId="0B30A989">
            <wp:extent cx="3187700" cy="20637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7700" cy="2063750"/>
                    </a:xfrm>
                    <a:prstGeom prst="rect">
                      <a:avLst/>
                    </a:prstGeom>
                    <a:noFill/>
                    <a:ln>
                      <a:noFill/>
                    </a:ln>
                  </pic:spPr>
                </pic:pic>
              </a:graphicData>
            </a:graphic>
          </wp:inline>
        </w:drawing>
      </w:r>
    </w:p>
    <w:p w14:paraId="73B24329" w14:textId="77777777" w:rsidR="00471047" w:rsidRDefault="00471047" w:rsidP="00471047">
      <w:pPr>
        <w:spacing w:before="120"/>
        <w:jc w:val="center"/>
        <w:rPr>
          <w:noProof/>
          <w:sz w:val="16"/>
          <w:szCs w:val="16"/>
        </w:rPr>
      </w:pPr>
      <w:r>
        <w:rPr>
          <w:noProof/>
          <w:sz w:val="16"/>
          <w:szCs w:val="16"/>
        </w:rPr>
        <w:t>(</w:t>
      </w:r>
      <w:r w:rsidR="00AB0B46">
        <w:rPr>
          <w:noProof/>
          <w:sz w:val="16"/>
          <w:szCs w:val="16"/>
        </w:rPr>
        <w:t>a</w:t>
      </w:r>
      <w:r>
        <w:rPr>
          <w:noProof/>
          <w:sz w:val="16"/>
          <w:szCs w:val="16"/>
        </w:rPr>
        <w:t>)</w:t>
      </w:r>
    </w:p>
    <w:p w14:paraId="18C76C37" w14:textId="77777777" w:rsidR="00AB0B46" w:rsidRDefault="00AB0B46" w:rsidP="00471047">
      <w:pPr>
        <w:spacing w:before="120"/>
        <w:jc w:val="center"/>
        <w:rPr>
          <w:noProof/>
          <w:sz w:val="16"/>
          <w:szCs w:val="16"/>
        </w:rPr>
      </w:pPr>
      <w:r>
        <w:rPr>
          <w:noProof/>
          <w:sz w:val="16"/>
          <w:szCs w:val="16"/>
          <w:lang w:eastAsia="es-EC"/>
        </w:rPr>
        <w:drawing>
          <wp:inline distT="0" distB="0" distL="0" distR="0" wp14:anchorId="64E4929B" wp14:editId="2FD93A19">
            <wp:extent cx="3200400" cy="20764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076450"/>
                    </a:xfrm>
                    <a:prstGeom prst="rect">
                      <a:avLst/>
                    </a:prstGeom>
                    <a:noFill/>
                    <a:ln>
                      <a:noFill/>
                    </a:ln>
                  </pic:spPr>
                </pic:pic>
              </a:graphicData>
            </a:graphic>
          </wp:inline>
        </w:drawing>
      </w:r>
    </w:p>
    <w:p w14:paraId="358F383F" w14:textId="77777777" w:rsidR="00AB0B46" w:rsidRDefault="00AB0B46" w:rsidP="00471047">
      <w:pPr>
        <w:spacing w:before="120"/>
        <w:jc w:val="center"/>
        <w:rPr>
          <w:noProof/>
          <w:sz w:val="16"/>
          <w:szCs w:val="16"/>
        </w:rPr>
      </w:pPr>
      <w:r>
        <w:rPr>
          <w:noProof/>
          <w:sz w:val="16"/>
          <w:szCs w:val="16"/>
        </w:rPr>
        <w:t>(b)</w:t>
      </w:r>
    </w:p>
    <w:p w14:paraId="526DA08D" w14:textId="77777777" w:rsidR="00471047" w:rsidRPr="00CD41E3" w:rsidRDefault="00471047" w:rsidP="00471047">
      <w:pPr>
        <w:pStyle w:val="figurecaption"/>
        <w:ind w:left="0" w:firstLine="0"/>
        <w:rPr>
          <w:lang w:val="es-EC"/>
        </w:rPr>
      </w:pPr>
      <w:bookmarkStart w:id="12" w:name="_Ref25571022"/>
      <w:r w:rsidRPr="00471047">
        <w:rPr>
          <w:lang w:val="es-EC"/>
        </w:rPr>
        <w:t xml:space="preserve">Mediciones de CO2 realizadas en el nodo </w:t>
      </w:r>
      <w:r>
        <w:rPr>
          <w:lang w:val="es-EC"/>
        </w:rPr>
        <w:t>SENSOR</w:t>
      </w:r>
      <w:r w:rsidRPr="00471047">
        <w:rPr>
          <w:lang w:val="es-EC"/>
        </w:rPr>
        <w:t xml:space="preserve"> </w:t>
      </w:r>
      <w:r w:rsidR="00AB0B46">
        <w:rPr>
          <w:lang w:val="es-EC"/>
        </w:rPr>
        <w:t>2</w:t>
      </w:r>
      <w:r w:rsidRPr="00471047">
        <w:rPr>
          <w:lang w:val="es-EC"/>
        </w:rPr>
        <w:t xml:space="preserve"> </w:t>
      </w:r>
      <w:r>
        <w:rPr>
          <w:lang w:val="es-EC"/>
        </w:rPr>
        <w:t>(</w:t>
      </w:r>
      <w:r w:rsidRPr="00471047">
        <w:rPr>
          <w:lang w:val="es-EC"/>
        </w:rPr>
        <w:t xml:space="preserve">a) 28/07/2019 y </w:t>
      </w:r>
      <w:r>
        <w:rPr>
          <w:lang w:val="es-EC"/>
        </w:rPr>
        <w:t>(</w:t>
      </w:r>
      <w:r w:rsidRPr="00471047">
        <w:rPr>
          <w:lang w:val="es-EC"/>
        </w:rPr>
        <w:t>b) 29/07/2019</w:t>
      </w:r>
      <w:r w:rsidRPr="00CD41E3">
        <w:rPr>
          <w:lang w:val="es-EC"/>
        </w:rPr>
        <w:t>.</w:t>
      </w:r>
      <w:bookmarkEnd w:id="12"/>
    </w:p>
    <w:p w14:paraId="52B52EFE" w14:textId="0505FE1F" w:rsidR="00CD41E3" w:rsidRPr="00F44CB8" w:rsidRDefault="00AB0B46" w:rsidP="00AB0B46">
      <w:pPr>
        <w:pStyle w:val="Text"/>
        <w:ind w:firstLine="204"/>
        <w:rPr>
          <w:sz w:val="20"/>
          <w:szCs w:val="20"/>
        </w:rPr>
      </w:pPr>
      <w:r w:rsidRPr="00F44CB8">
        <w:rPr>
          <w:sz w:val="20"/>
          <w:szCs w:val="20"/>
        </w:rPr>
        <w:t>De acuerdo con las gráficas anteriores algunos de los valores se encuentran por encima de los 75</w:t>
      </w:r>
      <w:r w:rsidR="004F2548" w:rsidRPr="00F44CB8">
        <w:rPr>
          <w:sz w:val="20"/>
          <w:szCs w:val="20"/>
        </w:rPr>
        <w:t xml:space="preserve"> </w:t>
      </w:r>
      <w:r w:rsidRPr="00F44CB8">
        <w:rPr>
          <w:sz w:val="20"/>
          <w:szCs w:val="20"/>
        </w:rPr>
        <w:t>dB</w:t>
      </w:r>
      <w:r w:rsidR="0012274A" w:rsidRPr="00F44CB8">
        <w:rPr>
          <w:sz w:val="20"/>
          <w:szCs w:val="20"/>
        </w:rPr>
        <w:t>,</w:t>
      </w:r>
      <w:r w:rsidRPr="00F44CB8">
        <w:rPr>
          <w:sz w:val="20"/>
          <w:szCs w:val="20"/>
        </w:rPr>
        <w:t xml:space="preserve"> </w:t>
      </w:r>
      <w:r w:rsidR="004F2548" w:rsidRPr="00F44CB8">
        <w:rPr>
          <w:color w:val="000000" w:themeColor="text1"/>
          <w:sz w:val="20"/>
          <w:szCs w:val="20"/>
        </w:rPr>
        <w:t>lo que destaca</w:t>
      </w:r>
      <w:r w:rsidRPr="00F44CB8">
        <w:rPr>
          <w:color w:val="000000" w:themeColor="text1"/>
          <w:sz w:val="20"/>
          <w:szCs w:val="20"/>
        </w:rPr>
        <w:t xml:space="preserve"> </w:t>
      </w:r>
      <w:r w:rsidRPr="00F44CB8">
        <w:rPr>
          <w:sz w:val="20"/>
          <w:szCs w:val="20"/>
        </w:rPr>
        <w:t>que existe una mayor actividad vehicular y comercial. Niveles constantes por encima de los 75 dB indican un tránsito vehicular constante y posible congestionamiento. Con el desarro</w:t>
      </w:r>
      <w:r w:rsidR="00AD1860" w:rsidRPr="00F44CB8">
        <w:rPr>
          <w:sz w:val="20"/>
          <w:szCs w:val="20"/>
        </w:rPr>
        <w:t xml:space="preserve">llo de las prueba in situ, se </w:t>
      </w:r>
      <w:r w:rsidRPr="00F44CB8">
        <w:rPr>
          <w:sz w:val="20"/>
          <w:szCs w:val="20"/>
        </w:rPr>
        <w:t>completó la validación del sistema desarrollado para las zonas establecidas en el casco urbano de la ciudad de Loja.</w:t>
      </w:r>
    </w:p>
    <w:p w14:paraId="0BD8A416" w14:textId="77777777" w:rsidR="00AB0B46" w:rsidRPr="00F44CB8" w:rsidRDefault="00AB0B46" w:rsidP="00AB0B46">
      <w:pPr>
        <w:pStyle w:val="Ttulo1"/>
        <w:rPr>
          <w:sz w:val="20"/>
          <w:szCs w:val="20"/>
        </w:rPr>
      </w:pPr>
      <w:r w:rsidRPr="00F44CB8">
        <w:rPr>
          <w:sz w:val="20"/>
          <w:szCs w:val="20"/>
        </w:rPr>
        <w:t>CONCLUSIONES</w:t>
      </w:r>
    </w:p>
    <w:p w14:paraId="111BA35B" w14:textId="6D7A728A" w:rsidR="00AB0B46" w:rsidRPr="00F44CB8" w:rsidRDefault="00AB0B46" w:rsidP="00AB0B46">
      <w:pPr>
        <w:pStyle w:val="Text"/>
        <w:ind w:firstLine="204"/>
        <w:rPr>
          <w:strike/>
          <w:sz w:val="20"/>
          <w:szCs w:val="20"/>
        </w:rPr>
      </w:pPr>
      <w:r w:rsidRPr="00F44CB8">
        <w:rPr>
          <w:sz w:val="20"/>
          <w:szCs w:val="20"/>
        </w:rPr>
        <w:t xml:space="preserve">La investigación, evaluó el estado del arte de la </w:t>
      </w:r>
      <w:r w:rsidR="00AD1860" w:rsidRPr="00F44CB8">
        <w:rPr>
          <w:sz w:val="20"/>
          <w:szCs w:val="20"/>
        </w:rPr>
        <w:t>r</w:t>
      </w:r>
      <w:r w:rsidRPr="00F44CB8">
        <w:rPr>
          <w:sz w:val="20"/>
          <w:szCs w:val="20"/>
        </w:rPr>
        <w:t xml:space="preserve">edes </w:t>
      </w:r>
      <w:r w:rsidR="00AD1860" w:rsidRPr="00F44CB8">
        <w:rPr>
          <w:sz w:val="20"/>
          <w:szCs w:val="20"/>
        </w:rPr>
        <w:t>i</w:t>
      </w:r>
      <w:r w:rsidRPr="00F44CB8">
        <w:rPr>
          <w:sz w:val="20"/>
          <w:szCs w:val="20"/>
        </w:rPr>
        <w:t xml:space="preserve">nalámbricas de </w:t>
      </w:r>
      <w:r w:rsidR="00AD1860" w:rsidRPr="00F44CB8">
        <w:rPr>
          <w:sz w:val="20"/>
          <w:szCs w:val="20"/>
        </w:rPr>
        <w:t>s</w:t>
      </w:r>
      <w:r w:rsidRPr="00F44CB8">
        <w:rPr>
          <w:sz w:val="20"/>
          <w:szCs w:val="20"/>
        </w:rPr>
        <w:t>ensores, con la finalidad de realizar un análisis a su funcionamiento, determina</w:t>
      </w:r>
      <w:r w:rsidR="005F6CD4" w:rsidRPr="00F44CB8">
        <w:rPr>
          <w:sz w:val="20"/>
          <w:szCs w:val="20"/>
        </w:rPr>
        <w:t>r</w:t>
      </w:r>
      <w:r w:rsidRPr="00F44CB8">
        <w:rPr>
          <w:sz w:val="20"/>
          <w:szCs w:val="20"/>
        </w:rPr>
        <w:t xml:space="preserve"> sus principales características y señalar sus aplicaciones en el entorno, el cual determinó los diferentes protocolos que permiten que la red sea eficiente si existen varias rutas para llevar la información hacia el nodo final, se diferenció y estableció las tecnologías inalámbricas habilitadoras como es el caso de Zigbee cuyo soporte y bajo coste permiten la evaluación del proyecto para la transmisión y recepción de los datos y finalmente se seleccionó los dispositivos, </w:t>
      </w:r>
      <w:r w:rsidR="00CF061D" w:rsidRPr="00F44CB8">
        <w:rPr>
          <w:sz w:val="20"/>
          <w:szCs w:val="20"/>
        </w:rPr>
        <w:t>al tomar</w:t>
      </w:r>
      <w:r w:rsidRPr="00F44CB8">
        <w:rPr>
          <w:sz w:val="20"/>
          <w:szCs w:val="20"/>
        </w:rPr>
        <w:t xml:space="preserve"> en cuenta la disponibilidad de información de los dispositivos de campo y sus especificaciones técnicas, </w:t>
      </w:r>
      <w:r w:rsidR="00CF061D" w:rsidRPr="00F44CB8">
        <w:rPr>
          <w:sz w:val="20"/>
          <w:szCs w:val="20"/>
        </w:rPr>
        <w:t>donde se determinó</w:t>
      </w:r>
      <w:r w:rsidRPr="00F44CB8">
        <w:rPr>
          <w:sz w:val="20"/>
          <w:szCs w:val="20"/>
        </w:rPr>
        <w:t xml:space="preserve"> que el detector de sonido Sparkfun y el sensor de CO2 CCS811 </w:t>
      </w:r>
      <w:r w:rsidRPr="00F44CB8">
        <w:rPr>
          <w:sz w:val="20"/>
          <w:szCs w:val="20"/>
        </w:rPr>
        <w:lastRenderedPageBreak/>
        <w:t xml:space="preserve">presenta mejores características para la adquisición de estas variables. La delimitación y planificación geográfica de la zona de estudio, determinó entre varias cosas: la topología física tipo malla adecuada para implementar una red inalámbrica de sensores para el monitoreo de CO2 en el aire y niveles de ruido, debido a que elimina la necesidad de que cada nodo terminal tenga una línea de vista directa con el nodo coordinador, de tal forma que cada nodo sensor de la red, tenga la capacidad de retransmitir el mensaje encaminándolo hacia su destino, además que permitió la selección de la tecnología a desarrollarse </w:t>
      </w:r>
      <w:r w:rsidR="00AD1860" w:rsidRPr="00F44CB8">
        <w:rPr>
          <w:color w:val="000000" w:themeColor="text1"/>
          <w:sz w:val="20"/>
          <w:szCs w:val="20"/>
        </w:rPr>
        <w:t>en conjunto</w:t>
      </w:r>
      <w:r w:rsidRPr="00F44CB8">
        <w:rPr>
          <w:color w:val="000000" w:themeColor="text1"/>
          <w:sz w:val="20"/>
          <w:szCs w:val="20"/>
        </w:rPr>
        <w:t xml:space="preserve"> con </w:t>
      </w:r>
      <w:r w:rsidRPr="00F44CB8">
        <w:rPr>
          <w:sz w:val="20"/>
          <w:szCs w:val="20"/>
        </w:rPr>
        <w:t xml:space="preserve">los dispositivos. El análisis de la simulación desarrollada en el software Riverbed Modeler, permitió conocer el rendimiento de la red inalámbrica de sensores diseñada en la topología </w:t>
      </w:r>
      <w:r w:rsidR="00AD1860" w:rsidRPr="00F44CB8">
        <w:rPr>
          <w:color w:val="000000" w:themeColor="text1"/>
          <w:sz w:val="20"/>
          <w:szCs w:val="20"/>
        </w:rPr>
        <w:t>tipo malla</w:t>
      </w:r>
      <w:r w:rsidRPr="00F44CB8">
        <w:rPr>
          <w:color w:val="000000" w:themeColor="text1"/>
          <w:sz w:val="20"/>
          <w:szCs w:val="20"/>
        </w:rPr>
        <w:t xml:space="preserve">, </w:t>
      </w:r>
      <w:r w:rsidR="00CF061D" w:rsidRPr="00F44CB8">
        <w:rPr>
          <w:sz w:val="20"/>
          <w:szCs w:val="20"/>
        </w:rPr>
        <w:t>donde se obtuvo</w:t>
      </w:r>
      <w:r w:rsidRPr="00F44CB8">
        <w:rPr>
          <w:sz w:val="20"/>
          <w:szCs w:val="20"/>
        </w:rPr>
        <w:t xml:space="preserve"> excelentes parámetros como un retardo de comunicación de 350ms, velocidad efectiva de 98 kbps, paquetes recibidos por segundo de 20, cantidad de información recibida de 20.1 kbps y paquetes perdidos son nulos, </w:t>
      </w:r>
      <w:r w:rsidR="00CF061D" w:rsidRPr="00F44CB8">
        <w:rPr>
          <w:sz w:val="20"/>
          <w:szCs w:val="20"/>
        </w:rPr>
        <w:t xml:space="preserve"> por lo que al cumplir </w:t>
      </w:r>
      <w:r w:rsidRPr="00F44CB8">
        <w:rPr>
          <w:sz w:val="20"/>
          <w:szCs w:val="20"/>
        </w:rPr>
        <w:t>con los requisitos se garantiza la transmisión de datos dentro de la red. Las pruebas de recepción de la señal en exteriores, a través del software XCTU y la evaluación práctica del diseño a través de un nodo coordinador y dos nodos sensores (CO2 y ruido), determinó el alcance de la red</w:t>
      </w:r>
      <w:r w:rsidR="00EB570D" w:rsidRPr="00F44CB8">
        <w:rPr>
          <w:sz w:val="20"/>
          <w:szCs w:val="20"/>
        </w:rPr>
        <w:t xml:space="preserve"> (existiendo una distancia aproximada de 882 metros entre el nodo coordinador y el nodo sensor más distante)</w:t>
      </w:r>
      <w:r w:rsidRPr="00F44CB8">
        <w:rPr>
          <w:sz w:val="20"/>
          <w:szCs w:val="20"/>
        </w:rPr>
        <w:t xml:space="preserve"> y verificó que los módulos de comunicación XBee de la tecnología Zigbee, son adecuados para implementar una red inalámbrica de sensores en el casco urbano de la ciudad de Loja</w:t>
      </w:r>
      <w:r w:rsidR="00AD1860" w:rsidRPr="00F44CB8">
        <w:rPr>
          <w:sz w:val="20"/>
          <w:szCs w:val="20"/>
        </w:rPr>
        <w:t>.</w:t>
      </w:r>
    </w:p>
    <w:p w14:paraId="6C5698D9" w14:textId="77777777" w:rsidR="00E97402" w:rsidRPr="00953565" w:rsidRDefault="00E97402">
      <w:pPr>
        <w:pStyle w:val="ReferenceHead"/>
      </w:pPr>
      <w:r w:rsidRPr="00953565">
        <w:t>Referenc</w:t>
      </w:r>
      <w:r w:rsidR="005F6CD4">
        <w:t>ias</w:t>
      </w:r>
    </w:p>
    <w:p w14:paraId="51329EEA" w14:textId="77777777" w:rsidR="00AB0B46" w:rsidRPr="00AB0B46" w:rsidRDefault="00AB0B46" w:rsidP="00AB0B46">
      <w:pPr>
        <w:pStyle w:val="references0"/>
        <w:rPr>
          <w:lang w:val="es-EC"/>
        </w:rPr>
      </w:pPr>
      <w:r w:rsidRPr="00AB0B46">
        <w:rPr>
          <w:lang w:val="es-EC"/>
        </w:rPr>
        <w:t xml:space="preserve">J. Quintero González, "El ruido del tráfico vehicular y sus efectos en el entorno urbano y la salud humana," </w:t>
      </w:r>
      <w:r w:rsidRPr="00AB0B46">
        <w:rPr>
          <w:i/>
          <w:lang w:val="es-EC"/>
        </w:rPr>
        <w:t>Puente</w:t>
      </w:r>
      <w:r w:rsidRPr="00AB0B46">
        <w:rPr>
          <w:lang w:val="es-EC"/>
        </w:rPr>
        <w:t>, vol. 7, pp. 93-99, 2017.</w:t>
      </w:r>
    </w:p>
    <w:p w14:paraId="1E074802" w14:textId="77777777" w:rsidR="00AB0B46" w:rsidRDefault="00AB0B46" w:rsidP="00AB0B46">
      <w:pPr>
        <w:pStyle w:val="references0"/>
      </w:pPr>
      <w:r>
        <w:t xml:space="preserve">M. Alfie Cohen and O. Castillo Salinas, "Noise in the city. Acustic pollution and the walkable city," </w:t>
      </w:r>
      <w:r w:rsidRPr="00AB0B46">
        <w:rPr>
          <w:i/>
        </w:rPr>
        <w:t>Estudios demográficos y urbanos</w:t>
      </w:r>
      <w:r>
        <w:t>, vol. 32, 2017.</w:t>
      </w:r>
    </w:p>
    <w:p w14:paraId="186235C4" w14:textId="77777777" w:rsidR="00AB0B46" w:rsidRDefault="00AB0B46" w:rsidP="00AB0B46">
      <w:pPr>
        <w:pStyle w:val="references0"/>
      </w:pPr>
      <w:r w:rsidRPr="00AB0B46">
        <w:rPr>
          <w:lang w:val="es-EC"/>
        </w:rPr>
        <w:t>Comisión  Federal  para  la  Protección  contra  Riesgos, "Efectos   a   la   salud   por   la   contaminación   del   aire ambientes,"</w:t>
      </w:r>
      <w:r w:rsidRPr="00AB0B46">
        <w:rPr>
          <w:lang w:val="es-EC"/>
        </w:rPr>
        <w:tab/>
        <w:t>2017.</w:t>
      </w:r>
      <w:r w:rsidRPr="00AB0B46">
        <w:rPr>
          <w:lang w:val="es-EC"/>
        </w:rPr>
        <w:tab/>
        <w:t>[Online].</w:t>
      </w:r>
      <w:r w:rsidRPr="00AB0B46">
        <w:rPr>
          <w:lang w:val="es-EC"/>
        </w:rPr>
        <w:tab/>
        <w:t xml:space="preserve">Available: https://www.gob.mx/cofepris/acciones-y-programas/3- efectos-a-la-salud-por-la-contaminacion-del-aire- ambiente. </w:t>
      </w:r>
      <w:r>
        <w:t>[Accessed julio 2019].</w:t>
      </w:r>
    </w:p>
    <w:p w14:paraId="0AB56D28" w14:textId="7A434B6F" w:rsidR="00AB0B46" w:rsidRPr="00EB570D" w:rsidRDefault="00EB570D" w:rsidP="00EB570D">
      <w:pPr>
        <w:pStyle w:val="references0"/>
        <w:rPr>
          <w:lang w:val="es-EC"/>
        </w:rPr>
      </w:pPr>
      <w:r w:rsidRPr="00EB570D">
        <w:rPr>
          <w:shd w:val="clear" w:color="auto" w:fill="FFFFFF"/>
          <w:lang w:val="es-EC"/>
        </w:rPr>
        <w:t>Romero, C., Jaimes, J</w:t>
      </w:r>
      <w:r>
        <w:rPr>
          <w:shd w:val="clear" w:color="auto" w:fill="FFFFFF"/>
          <w:lang w:val="es-EC"/>
        </w:rPr>
        <w:t>.</w:t>
      </w:r>
      <w:r w:rsidRPr="00EB570D">
        <w:rPr>
          <w:shd w:val="clear" w:color="auto" w:fill="FFFFFF"/>
          <w:lang w:val="es-EC"/>
        </w:rPr>
        <w:t>, &amp; González, D</w:t>
      </w:r>
      <w:r>
        <w:rPr>
          <w:shd w:val="clear" w:color="auto" w:fill="FFFFFF"/>
          <w:lang w:val="es-EC"/>
        </w:rPr>
        <w:t>.</w:t>
      </w:r>
      <w:r w:rsidR="00AB0B46" w:rsidRPr="00EB570D">
        <w:rPr>
          <w:lang w:val="es-EC"/>
        </w:rPr>
        <w:t xml:space="preserve">, " Parámetros de configuración en módulos XBEE-PRO® S2B ZB para medición de variables ambientales.," </w:t>
      </w:r>
      <w:r w:rsidR="00AB0B46" w:rsidRPr="00EB570D">
        <w:rPr>
          <w:i/>
          <w:lang w:val="es-EC"/>
        </w:rPr>
        <w:t>Tecnura</w:t>
      </w:r>
      <w:r w:rsidR="00AB0B46" w:rsidRPr="00EB570D">
        <w:rPr>
          <w:lang w:val="es-EC"/>
        </w:rPr>
        <w:t>, vol. 19, no. 45, pp. 141-157, 2015.</w:t>
      </w:r>
    </w:p>
    <w:p w14:paraId="6D295FE9" w14:textId="77777777" w:rsidR="00AB0B46" w:rsidRDefault="00AB0B46" w:rsidP="00AB0B46">
      <w:pPr>
        <w:pStyle w:val="references0"/>
      </w:pPr>
      <w:r>
        <w:t>Microsoft, "Visual Studio," [Online]. Available: https://visualstudio.microsoft.com/es/vs/. [Accessed Mayo 2019].</w:t>
      </w:r>
    </w:p>
    <w:p w14:paraId="67515950" w14:textId="4A196AA6" w:rsidR="00AB0B46" w:rsidRDefault="00AB0B46" w:rsidP="00AB0B46">
      <w:pPr>
        <w:pStyle w:val="references0"/>
      </w:pPr>
      <w:r>
        <w:t>C. P. Towsend and S. W. Arms, "Wireless Sensor Networ</w:t>
      </w:r>
      <w:r w:rsidR="004C6218">
        <w:t>k</w:t>
      </w:r>
      <w:r>
        <w:t>s: Pr</w:t>
      </w:r>
      <w:r w:rsidR="00961905">
        <w:t>i</w:t>
      </w:r>
      <w:r>
        <w:t xml:space="preserve">nciples and Applications," in </w:t>
      </w:r>
      <w:r w:rsidRPr="00AB0B46">
        <w:rPr>
          <w:i/>
        </w:rPr>
        <w:t>Sensor Technology Handbook</w:t>
      </w:r>
      <w:r>
        <w:t>, 2004, pp. 439-449.</w:t>
      </w:r>
    </w:p>
    <w:p w14:paraId="36DC5304" w14:textId="77777777" w:rsidR="00AB0B46" w:rsidRPr="00AB0B46" w:rsidRDefault="00AB0B46" w:rsidP="00AB0B46">
      <w:pPr>
        <w:pStyle w:val="references0"/>
        <w:rPr>
          <w:lang w:val="es-EC"/>
        </w:rPr>
      </w:pPr>
      <w:r w:rsidRPr="00AB0B46">
        <w:rPr>
          <w:lang w:val="es-EC"/>
        </w:rPr>
        <w:t>J. P. Iñiguez Armijos, Análisis Espacio - Temporal del ruido ambiental en la ciudad de Loja, Loja: UTPL, 2014.</w:t>
      </w:r>
    </w:p>
    <w:p w14:paraId="3D698B15" w14:textId="77777777" w:rsidR="00AB0B46" w:rsidRDefault="00AB0B46" w:rsidP="00AB0B46">
      <w:pPr>
        <w:pStyle w:val="references0"/>
      </w:pPr>
      <w:r>
        <w:t>OMS,  "Global  ambient  air  pollution,"  2019.  [Online]. Available: http://maps.who.int/airpollution/.</w:t>
      </w:r>
    </w:p>
    <w:p w14:paraId="15097B2D" w14:textId="77777777" w:rsidR="00AB0B46" w:rsidRDefault="00AB0B46" w:rsidP="00AB0B46">
      <w:pPr>
        <w:pStyle w:val="references0"/>
      </w:pPr>
      <w:r>
        <w:t>UCOT, "Transparencia 2019," 2019. [Online]. Available: https://www.loja.gob.ec/contenido/ucot.</w:t>
      </w:r>
    </w:p>
    <w:p w14:paraId="27C718F5" w14:textId="77777777" w:rsidR="00AB0B46" w:rsidRPr="00AB0B46" w:rsidRDefault="00AB0B46" w:rsidP="00AB0B46">
      <w:pPr>
        <w:pStyle w:val="references0"/>
        <w:rPr>
          <w:lang w:val="es-EC"/>
        </w:rPr>
      </w:pPr>
      <w:r w:rsidRPr="00AB0B46">
        <w:rPr>
          <w:lang w:val="es-EC"/>
        </w:rPr>
        <w:t>Ó. T. Artero, ARDUINO. Curso práctico de formación, Madrid: RC Libros, 2013.</w:t>
      </w:r>
    </w:p>
    <w:p w14:paraId="1C153DE8" w14:textId="77777777" w:rsidR="00AB0B46" w:rsidRPr="00AB0B46" w:rsidRDefault="00AB0B46" w:rsidP="00AB0B46">
      <w:pPr>
        <w:pStyle w:val="references0"/>
        <w:rPr>
          <w:lang w:val="es-EC"/>
        </w:rPr>
      </w:pPr>
      <w:r w:rsidRPr="00AB0B46">
        <w:rPr>
          <w:lang w:val="es-EC"/>
        </w:rPr>
        <w:t>Ministerio del Ambiente, "Ministerio del Ambiente - Calidad Ambiental," Gobierno de la República del Ecuador, 2019.</w:t>
      </w:r>
      <w:r w:rsidRPr="00AB0B46">
        <w:rPr>
          <w:lang w:val="es-EC"/>
        </w:rPr>
        <w:tab/>
        <w:t>[Online].</w:t>
      </w:r>
      <w:r w:rsidRPr="00AB0B46">
        <w:rPr>
          <w:lang w:val="es-EC"/>
        </w:rPr>
        <w:tab/>
        <w:t>Available: http://www.ambiente.gob.ec/biblioteca/. [Accessed 2019].</w:t>
      </w:r>
    </w:p>
    <w:p w14:paraId="75F4AB05" w14:textId="77777777" w:rsidR="00AB0B46" w:rsidRDefault="00AB0B46" w:rsidP="00AB0B46">
      <w:pPr>
        <w:pStyle w:val="references0"/>
      </w:pPr>
      <w:r>
        <w:t>I. Akyildiz and M. Vuran, "Wireless Sensor Networks," in Advanced Texts In Communications and Networking, New Jersey, Mankrono Print Media, 2010, pp. 413-502.</w:t>
      </w:r>
    </w:p>
    <w:p w14:paraId="4651D26E" w14:textId="77777777" w:rsidR="00AB0B46" w:rsidRDefault="00AB0B46" w:rsidP="00AB0B46">
      <w:pPr>
        <w:pStyle w:val="references0"/>
      </w:pPr>
      <w:r>
        <w:lastRenderedPageBreak/>
        <w:t>R. Faludi, Building Wireless Sensor Networks, New York: BRIAN, 2010, p. 320.</w:t>
      </w:r>
    </w:p>
    <w:p w14:paraId="4C02AA4A" w14:textId="77777777" w:rsidR="00AB0B46" w:rsidRDefault="00AB0B46" w:rsidP="00AB0B46">
      <w:pPr>
        <w:pStyle w:val="references0"/>
      </w:pPr>
      <w:r>
        <w:t>S. Hasan, M. Z. Hussain and R. K. Singh, "A Survey of Wireless Sensor Network.," 2013. [Online]. Available: http://ijetae.com.</w:t>
      </w:r>
    </w:p>
    <w:p w14:paraId="1D4BBB0B" w14:textId="77777777" w:rsidR="00AB0B46" w:rsidRDefault="00AB0B46" w:rsidP="00AB0B46">
      <w:pPr>
        <w:pStyle w:val="references0"/>
      </w:pPr>
      <w:r w:rsidRPr="00AB0B46">
        <w:rPr>
          <w:lang w:val="es-EC"/>
        </w:rPr>
        <w:t>Libelium,  "Libelium  Comunicaciones  Distribuidas  SL," 2015.</w:t>
      </w:r>
      <w:r w:rsidRPr="00AB0B46">
        <w:rPr>
          <w:lang w:val="es-EC"/>
        </w:rPr>
        <w:tab/>
      </w:r>
      <w:r>
        <w:t>[Online].</w:t>
      </w:r>
      <w:r>
        <w:tab/>
        <w:t>Available:</w:t>
      </w:r>
      <w:r>
        <w:tab/>
        <w:t>http://www.libel m.com/resources/top_50_iot_sensor_applications_ranking.</w:t>
      </w:r>
    </w:p>
    <w:p w14:paraId="7D534685" w14:textId="77777777" w:rsidR="00AB0B46" w:rsidRPr="00AB0B46" w:rsidRDefault="00AB0B46" w:rsidP="00AB0B46">
      <w:pPr>
        <w:pStyle w:val="references0"/>
        <w:rPr>
          <w:lang w:val="es-EC"/>
        </w:rPr>
      </w:pPr>
      <w:r w:rsidRPr="00AB0B46">
        <w:rPr>
          <w:lang w:val="es-EC"/>
        </w:rPr>
        <w:t>E. J. Guaña Moña, "Protocolos WSN," in Diseño de una red de sensores inalambricos (WSN) para monitorear parámetros realcionados con la agricultura., Escuela Politécnica Nacional, 2016, pp. 25-31.</w:t>
      </w:r>
    </w:p>
    <w:p w14:paraId="7EC55EFD" w14:textId="77777777" w:rsidR="00AB0B46" w:rsidRPr="00AB0B46" w:rsidRDefault="00AB0B46" w:rsidP="00AB0B46">
      <w:pPr>
        <w:pStyle w:val="references0"/>
        <w:numPr>
          <w:ilvl w:val="0"/>
          <w:numId w:val="0"/>
        </w:numPr>
        <w:ind w:left="360"/>
        <w:rPr>
          <w:lang w:val="es-EC"/>
        </w:rPr>
      </w:pPr>
    </w:p>
    <w:sectPr w:rsidR="00AB0B46" w:rsidRPr="00AB0B46" w:rsidSect="00226433">
      <w:footerReference w:type="default" r:id="rId32"/>
      <w:headerReference w:type="first" r:id="rId33"/>
      <w:footerReference w:type="first" r:id="rId34"/>
      <w:type w:val="continuous"/>
      <w:pgSz w:w="12240" w:h="15840"/>
      <w:pgMar w:top="1008" w:right="936" w:bottom="1008" w:left="936" w:header="284" w:footer="0" w:gutter="0"/>
      <w:pgNumType w:start="20"/>
      <w:cols w:num="2" w:space="288"/>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E71FD6" w15:done="0"/>
  <w15:commentEx w15:paraId="6B8D7CAF" w15:done="0"/>
  <w15:commentEx w15:paraId="30F471F7" w15:done="0"/>
  <w15:commentEx w15:paraId="2A1D18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E71FD6" w16cid:durableId="2187E183"/>
  <w16cid:commentId w16cid:paraId="6B8D7CAF" w16cid:durableId="2187F17D"/>
  <w16cid:commentId w16cid:paraId="30F471F7" w16cid:durableId="2187E193"/>
  <w16cid:commentId w16cid:paraId="2A1D1854" w16cid:durableId="218804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B86E0" w14:textId="77777777" w:rsidR="00825C1B" w:rsidRDefault="00825C1B">
      <w:r>
        <w:separator/>
      </w:r>
    </w:p>
  </w:endnote>
  <w:endnote w:type="continuationSeparator" w:id="0">
    <w:p w14:paraId="4D05AA66" w14:textId="77777777" w:rsidR="00825C1B" w:rsidRDefault="00825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roman"/>
    <w:pitch w:val="variable"/>
    <w:sig w:usb0="80000067" w:usb1="02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3B1DCEA0" w14:textId="5436BF88" w:rsidR="00A7573F" w:rsidRPr="00F44CB8" w:rsidRDefault="00A7573F" w:rsidP="003B5A05">
        <w:pPr>
          <w:pStyle w:val="Piedepgina"/>
          <w:rPr>
            <w:lang w:val="en-US"/>
          </w:rPr>
        </w:pPr>
        <w:r w:rsidRPr="00F44CB8">
          <w:rPr>
            <w:sz w:val="20"/>
            <w:szCs w:val="20"/>
          </w:rPr>
          <w:fldChar w:fldCharType="begin"/>
        </w:r>
        <w:r w:rsidRPr="00F44CB8">
          <w:rPr>
            <w:sz w:val="20"/>
            <w:szCs w:val="20"/>
            <w:lang w:val="en-US"/>
          </w:rPr>
          <w:instrText>PAGE   \* MERGEFORMAT</w:instrText>
        </w:r>
        <w:r w:rsidRPr="00F44CB8">
          <w:rPr>
            <w:sz w:val="20"/>
            <w:szCs w:val="20"/>
          </w:rPr>
          <w:fldChar w:fldCharType="separate"/>
        </w:r>
        <w:r w:rsidR="006B4752">
          <w:rPr>
            <w:noProof/>
            <w:sz w:val="20"/>
            <w:szCs w:val="20"/>
            <w:lang w:val="en-US"/>
          </w:rPr>
          <w:t>31</w:t>
        </w:r>
        <w:r w:rsidRPr="00F44CB8">
          <w:rPr>
            <w:sz w:val="20"/>
            <w:szCs w:val="20"/>
          </w:rPr>
          <w:fldChar w:fldCharType="end"/>
        </w:r>
        <w:r w:rsidRPr="00F44CB8">
          <w:rPr>
            <w:sz w:val="20"/>
            <w:szCs w:val="20"/>
            <w:lang w:val="en-US"/>
          </w:rPr>
          <w:tab/>
        </w:r>
        <w:r w:rsidRPr="00F44CB8">
          <w:rPr>
            <w:lang w:val="en-US"/>
          </w:rPr>
          <w:tab/>
        </w:r>
        <w:r w:rsidRPr="00F44CB8">
          <w:rPr>
            <w:lang w:val="en-US"/>
          </w:rPr>
          <w:tab/>
        </w:r>
        <w:r w:rsidRPr="00F44CB8">
          <w:rPr>
            <w:lang w:val="en-US"/>
          </w:rPr>
          <w:tab/>
          <w:t>MASKAY</w:t>
        </w:r>
      </w:p>
    </w:sdtContent>
  </w:sdt>
  <w:p w14:paraId="018C9537" w14:textId="77777777" w:rsidR="00A7573F" w:rsidRPr="00F44CB8" w:rsidRDefault="00A7573F">
    <w:pPr>
      <w:pStyle w:val="Piedepgina"/>
      <w:rPr>
        <w:lang w:val="en-US"/>
      </w:rPr>
    </w:pPr>
  </w:p>
  <w:p w14:paraId="0944FE3B" w14:textId="77777777" w:rsidR="00A7573F" w:rsidRPr="00F44CB8" w:rsidRDefault="00A7573F">
    <w:pP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5F498" w14:textId="1C7396D9" w:rsidR="00A7573F" w:rsidRPr="00F44CB8" w:rsidRDefault="00A7573F" w:rsidP="003B5A05">
    <w:pPr>
      <w:pStyle w:val="Piedepgina"/>
      <w:rPr>
        <w:sz w:val="20"/>
        <w:szCs w:val="20"/>
      </w:rPr>
    </w:pPr>
    <w:r w:rsidRPr="00F44CB8">
      <w:rPr>
        <w:sz w:val="20"/>
        <w:szCs w:val="20"/>
      </w:rPr>
      <w:t>DOI: 10.24133/maskay.v10i1.1522</w:t>
    </w:r>
  </w:p>
  <w:p w14:paraId="5EE52AD5" w14:textId="64BEF0D3" w:rsidR="00A7573F" w:rsidRPr="00F44CB8" w:rsidRDefault="00825C1B" w:rsidP="003B5A05">
    <w:pPr>
      <w:pStyle w:val="Piedepgina"/>
      <w:rPr>
        <w:sz w:val="20"/>
        <w:szCs w:val="20"/>
      </w:rPr>
    </w:pPr>
    <w:sdt>
      <w:sdtPr>
        <w:rPr>
          <w:sz w:val="20"/>
          <w:szCs w:val="20"/>
        </w:rPr>
        <w:id w:val="-620535373"/>
        <w:docPartObj>
          <w:docPartGallery w:val="Page Numbers (Bottom of Page)"/>
          <w:docPartUnique/>
        </w:docPartObj>
      </w:sdtPr>
      <w:sdtEndPr/>
      <w:sdtContent>
        <w:r w:rsidR="00A7573F" w:rsidRPr="00F44CB8">
          <w:rPr>
            <w:sz w:val="20"/>
            <w:szCs w:val="20"/>
          </w:rPr>
          <w:fldChar w:fldCharType="begin"/>
        </w:r>
        <w:r w:rsidR="00A7573F" w:rsidRPr="00F44CB8">
          <w:rPr>
            <w:sz w:val="20"/>
            <w:szCs w:val="20"/>
          </w:rPr>
          <w:instrText>PAGE   \* MERGEFORMAT</w:instrText>
        </w:r>
        <w:r w:rsidR="00A7573F" w:rsidRPr="00F44CB8">
          <w:rPr>
            <w:sz w:val="20"/>
            <w:szCs w:val="20"/>
          </w:rPr>
          <w:fldChar w:fldCharType="separate"/>
        </w:r>
        <w:r w:rsidR="006B4752" w:rsidRPr="006B4752">
          <w:rPr>
            <w:noProof/>
            <w:sz w:val="20"/>
            <w:szCs w:val="20"/>
            <w:lang w:val="es-ES"/>
          </w:rPr>
          <w:t>20</w:t>
        </w:r>
        <w:r w:rsidR="00A7573F" w:rsidRPr="00F44CB8">
          <w:rPr>
            <w:sz w:val="20"/>
            <w:szCs w:val="20"/>
          </w:rPr>
          <w:fldChar w:fldCharType="end"/>
        </w:r>
        <w:r w:rsidR="00A7573F" w:rsidRPr="00F44CB8">
          <w:rPr>
            <w:sz w:val="20"/>
            <w:szCs w:val="20"/>
          </w:rPr>
          <w:tab/>
        </w:r>
        <w:r w:rsidR="00A7573F" w:rsidRPr="00F44CB8">
          <w:rPr>
            <w:sz w:val="20"/>
            <w:szCs w:val="20"/>
          </w:rPr>
          <w:tab/>
        </w:r>
        <w:r w:rsidR="00A7573F" w:rsidRPr="00F44CB8">
          <w:rPr>
            <w:sz w:val="20"/>
            <w:szCs w:val="20"/>
          </w:rPr>
          <w:tab/>
          <w:t xml:space="preserve">    MASKAY</w:t>
        </w:r>
      </w:sdtContent>
    </w:sdt>
  </w:p>
  <w:p w14:paraId="18A90F63" w14:textId="77777777" w:rsidR="00A7573F" w:rsidRPr="009B6610" w:rsidRDefault="00A7573F">
    <w:pPr>
      <w:pStyle w:val="Piedepgina"/>
    </w:pPr>
  </w:p>
  <w:p w14:paraId="28C012EC" w14:textId="77777777" w:rsidR="00A7573F" w:rsidRDefault="00A757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38124" w14:textId="77777777" w:rsidR="00825C1B" w:rsidRDefault="00825C1B"/>
  </w:footnote>
  <w:footnote w:type="continuationSeparator" w:id="0">
    <w:p w14:paraId="459BFD58" w14:textId="77777777" w:rsidR="00825C1B" w:rsidRDefault="00825C1B">
      <w:r>
        <w:continuationSeparator/>
      </w:r>
    </w:p>
  </w:footnote>
  <w:footnote w:id="1">
    <w:p w14:paraId="59B66EB6" w14:textId="3EB2CB10" w:rsidR="00A7573F" w:rsidRDefault="00A7573F" w:rsidP="00A94D6D">
      <w:pPr>
        <w:pStyle w:val="Textonotapie"/>
      </w:pPr>
      <w:r w:rsidRPr="002E0E5B">
        <w:rPr>
          <w:lang w:val="pt-BR"/>
        </w:rPr>
        <w:t>A.</w:t>
      </w:r>
      <w:r w:rsidRPr="002E0E5B">
        <w:rPr>
          <w:lang w:val="pt-BR"/>
        </w:rPr>
        <w:tab/>
        <w:t xml:space="preserve">J. </w:t>
      </w:r>
      <w:proofErr w:type="spellStart"/>
      <w:r w:rsidRPr="002E0E5B">
        <w:rPr>
          <w:lang w:val="pt-BR"/>
        </w:rPr>
        <w:t>Ordóñez</w:t>
      </w:r>
      <w:proofErr w:type="spellEnd"/>
      <w:r w:rsidRPr="002E0E5B">
        <w:rPr>
          <w:lang w:val="pt-BR"/>
        </w:rPr>
        <w:t xml:space="preserve"> </w:t>
      </w:r>
      <w:proofErr w:type="spellStart"/>
      <w:r w:rsidRPr="002E0E5B">
        <w:rPr>
          <w:lang w:val="pt-BR"/>
        </w:rPr>
        <w:t>Mendieta</w:t>
      </w:r>
      <w:proofErr w:type="spellEnd"/>
      <w:r w:rsidRPr="002E0E5B">
        <w:rPr>
          <w:lang w:val="pt-BR"/>
        </w:rPr>
        <w:t xml:space="preserve"> </w:t>
      </w:r>
      <w:proofErr w:type="spellStart"/>
      <w:r w:rsidRPr="002E0E5B">
        <w:rPr>
          <w:lang w:val="pt-BR"/>
        </w:rPr>
        <w:t>profesor</w:t>
      </w:r>
      <w:proofErr w:type="spellEnd"/>
      <w:r w:rsidRPr="002E0E5B">
        <w:rPr>
          <w:lang w:val="pt-BR"/>
        </w:rPr>
        <w:t xml:space="preserve"> de </w:t>
      </w:r>
      <w:proofErr w:type="spellStart"/>
      <w:proofErr w:type="gramStart"/>
      <w:r w:rsidRPr="002E0E5B">
        <w:rPr>
          <w:lang w:val="pt-BR"/>
        </w:rPr>
        <w:t>la</w:t>
      </w:r>
      <w:proofErr w:type="spellEnd"/>
      <w:proofErr w:type="gramEnd"/>
      <w:r w:rsidRPr="002E0E5B">
        <w:rPr>
          <w:lang w:val="pt-BR"/>
        </w:rPr>
        <w:t xml:space="preserve"> </w:t>
      </w:r>
      <w:proofErr w:type="spellStart"/>
      <w:r w:rsidRPr="002E0E5B">
        <w:rPr>
          <w:lang w:val="pt-BR"/>
        </w:rPr>
        <w:t>Universidad</w:t>
      </w:r>
      <w:proofErr w:type="spellEnd"/>
      <w:r w:rsidRPr="002E0E5B">
        <w:rPr>
          <w:lang w:val="pt-BR"/>
        </w:rPr>
        <w:t xml:space="preserve"> Nacional de Loja, Loja, </w:t>
      </w:r>
      <w:proofErr w:type="spellStart"/>
      <w:r w:rsidRPr="002E0E5B">
        <w:rPr>
          <w:lang w:val="pt-BR"/>
        </w:rPr>
        <w:t>Ecuador</w:t>
      </w:r>
      <w:proofErr w:type="spellEnd"/>
      <w:r w:rsidRPr="002E0E5B">
        <w:rPr>
          <w:lang w:val="pt-BR"/>
        </w:rPr>
        <w:t xml:space="preserve">   (angel.j.ordonez@unl.edu.ec).</w:t>
      </w:r>
      <w:r w:rsidRPr="002E0E5B">
        <w:t xml:space="preserve"> </w:t>
      </w:r>
    </w:p>
    <w:p w14:paraId="46C22085" w14:textId="77777777" w:rsidR="00A7573F" w:rsidRPr="001B7FAA" w:rsidRDefault="00A7573F" w:rsidP="002E0E5B">
      <w:pPr>
        <w:pStyle w:val="Textonotapie"/>
        <w:rPr>
          <w:lang w:val="pt-BR"/>
        </w:rPr>
      </w:pPr>
      <w:r w:rsidRPr="002E0E5B">
        <w:rPr>
          <w:lang w:val="pt-BR"/>
        </w:rPr>
        <w:t xml:space="preserve">A. P. </w:t>
      </w:r>
      <w:proofErr w:type="spellStart"/>
      <w:r w:rsidRPr="002E0E5B">
        <w:rPr>
          <w:lang w:val="pt-BR"/>
        </w:rPr>
        <w:t>Garrochamba</w:t>
      </w:r>
      <w:proofErr w:type="spellEnd"/>
      <w:r w:rsidRPr="002E0E5B">
        <w:rPr>
          <w:lang w:val="pt-BR"/>
        </w:rPr>
        <w:t xml:space="preserve"> </w:t>
      </w:r>
      <w:proofErr w:type="spellStart"/>
      <w:r w:rsidRPr="002E0E5B">
        <w:rPr>
          <w:lang w:val="pt-BR"/>
        </w:rPr>
        <w:t>ingeniero</w:t>
      </w:r>
      <w:proofErr w:type="spellEnd"/>
      <w:r w:rsidRPr="002E0E5B">
        <w:rPr>
          <w:lang w:val="pt-BR"/>
        </w:rPr>
        <w:t xml:space="preserve"> </w:t>
      </w:r>
      <w:proofErr w:type="spellStart"/>
      <w:r w:rsidRPr="002E0E5B">
        <w:rPr>
          <w:lang w:val="pt-BR"/>
        </w:rPr>
        <w:t>en</w:t>
      </w:r>
      <w:proofErr w:type="spellEnd"/>
      <w:r w:rsidRPr="002E0E5B">
        <w:rPr>
          <w:lang w:val="pt-BR"/>
        </w:rPr>
        <w:t xml:space="preserve"> Electrónica y </w:t>
      </w:r>
      <w:proofErr w:type="spellStart"/>
      <w:r w:rsidRPr="002E0E5B">
        <w:rPr>
          <w:lang w:val="pt-BR"/>
        </w:rPr>
        <w:t>Telecomunicaciones</w:t>
      </w:r>
      <w:proofErr w:type="spellEnd"/>
      <w:r w:rsidRPr="002E0E5B">
        <w:rPr>
          <w:lang w:val="pt-BR"/>
        </w:rPr>
        <w:t xml:space="preserve"> de </w:t>
      </w:r>
      <w:proofErr w:type="spellStart"/>
      <w:proofErr w:type="gramStart"/>
      <w:r w:rsidRPr="002E0E5B">
        <w:rPr>
          <w:lang w:val="pt-BR"/>
        </w:rPr>
        <w:t>la</w:t>
      </w:r>
      <w:proofErr w:type="spellEnd"/>
      <w:proofErr w:type="gramEnd"/>
      <w:r w:rsidRPr="002E0E5B">
        <w:rPr>
          <w:lang w:val="pt-BR"/>
        </w:rPr>
        <w:t xml:space="preserve"> </w:t>
      </w:r>
      <w:proofErr w:type="spellStart"/>
      <w:r w:rsidRPr="002E0E5B">
        <w:rPr>
          <w:lang w:val="pt-BR"/>
        </w:rPr>
        <w:t>Universidad</w:t>
      </w:r>
      <w:proofErr w:type="spellEnd"/>
      <w:r w:rsidRPr="002E0E5B">
        <w:rPr>
          <w:lang w:val="pt-BR"/>
        </w:rPr>
        <w:t xml:space="preserve"> Nacional de Loja, Loja, </w:t>
      </w:r>
      <w:proofErr w:type="spellStart"/>
      <w:r w:rsidRPr="002E0E5B">
        <w:rPr>
          <w:lang w:val="pt-BR"/>
        </w:rPr>
        <w:t>Ecuador</w:t>
      </w:r>
      <w:proofErr w:type="spellEnd"/>
      <w:r w:rsidRPr="002E0E5B">
        <w:rPr>
          <w:lang w:val="pt-BR"/>
        </w:rPr>
        <w:t xml:space="preserve"> (apgarrochambaa@unl.edu.ec).</w:t>
      </w:r>
    </w:p>
    <w:p w14:paraId="20667771" w14:textId="19E36DBA" w:rsidR="00A7573F" w:rsidRPr="000A4895" w:rsidRDefault="00A7573F" w:rsidP="007879A4">
      <w:pPr>
        <w:pStyle w:val="Textonotapie"/>
        <w:ind w:firstLine="0"/>
        <w:rPr>
          <w:lang w:val="pt-BR"/>
        </w:rPr>
      </w:pPr>
    </w:p>
    <w:p w14:paraId="1600FDD3" w14:textId="77777777" w:rsidR="00A7573F" w:rsidRPr="00DD5BFE" w:rsidRDefault="00A7573F" w:rsidP="002735B4">
      <w:pPr>
        <w:pStyle w:val="Textonotapie"/>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7C8C2" w14:textId="25230DDF" w:rsidR="00A7573F" w:rsidRPr="00C57977" w:rsidRDefault="00A7573F" w:rsidP="009B6610">
    <w:pPr>
      <w:ind w:right="-405"/>
      <w:rPr>
        <w:sz w:val="20"/>
        <w:szCs w:val="20"/>
        <w:lang w:val="en-US"/>
      </w:rPr>
    </w:pPr>
    <w:r w:rsidRPr="00C57977">
      <w:rPr>
        <w:sz w:val="20"/>
        <w:szCs w:val="20"/>
        <w:lang w:val="en-US"/>
      </w:rPr>
      <w:t>MASKAY 10(1), May 2020</w:t>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proofErr w:type="spellStart"/>
    <w:r w:rsidRPr="00C57977">
      <w:rPr>
        <w:sz w:val="20"/>
        <w:szCs w:val="20"/>
        <w:lang w:val="en-US"/>
      </w:rPr>
      <w:t>Recibido</w:t>
    </w:r>
    <w:proofErr w:type="spellEnd"/>
    <w:r w:rsidRPr="00C57977">
      <w:rPr>
        <w:sz w:val="20"/>
        <w:szCs w:val="20"/>
        <w:lang w:val="en-US"/>
      </w:rPr>
      <w:t xml:space="preserve"> (Received): </w:t>
    </w:r>
    <w:r w:rsidRPr="00C57977">
      <w:rPr>
        <w:sz w:val="20"/>
        <w:szCs w:val="20"/>
        <w:lang w:val="en-US"/>
      </w:rPr>
      <w:tab/>
      <w:t>2</w:t>
    </w:r>
    <w:r>
      <w:rPr>
        <w:sz w:val="20"/>
        <w:szCs w:val="20"/>
        <w:lang w:val="en-US"/>
      </w:rPr>
      <w:t>019/11/04</w:t>
    </w:r>
  </w:p>
  <w:p w14:paraId="349DA553" w14:textId="77777777" w:rsidR="00A7573F" w:rsidRPr="00C57977" w:rsidRDefault="00A7573F" w:rsidP="009B6610">
    <w:pPr>
      <w:ind w:right="-405"/>
      <w:rPr>
        <w:sz w:val="20"/>
        <w:szCs w:val="20"/>
        <w:lang w:val="en-US"/>
      </w:rPr>
    </w:pPr>
    <w:r w:rsidRPr="00C57977">
      <w:rPr>
        <w:sz w:val="20"/>
        <w:szCs w:val="20"/>
        <w:lang w:val="en-US"/>
      </w:rPr>
      <w:t>ISSN 1390-6712</w:t>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r w:rsidRPr="00C57977">
      <w:rPr>
        <w:sz w:val="20"/>
        <w:szCs w:val="20"/>
        <w:lang w:val="en-US"/>
      </w:rPr>
      <w:tab/>
    </w:r>
    <w:proofErr w:type="spellStart"/>
    <w:r w:rsidRPr="00C57977">
      <w:rPr>
        <w:sz w:val="20"/>
        <w:szCs w:val="20"/>
        <w:lang w:val="en-US"/>
      </w:rPr>
      <w:t>Aceptado</w:t>
    </w:r>
    <w:proofErr w:type="spellEnd"/>
    <w:r w:rsidRPr="00C57977">
      <w:rPr>
        <w:sz w:val="20"/>
        <w:szCs w:val="20"/>
        <w:lang w:val="en-US"/>
      </w:rPr>
      <w:t xml:space="preserve"> (Accepted): </w:t>
    </w:r>
    <w:r w:rsidRPr="00C57977">
      <w:rPr>
        <w:sz w:val="20"/>
        <w:szCs w:val="20"/>
        <w:lang w:val="en-US"/>
      </w:rPr>
      <w:tab/>
      <w:t>2019/11/24</w:t>
    </w:r>
  </w:p>
  <w:p w14:paraId="1EDC3BBE" w14:textId="77777777" w:rsidR="00A7573F" w:rsidRPr="00C57977" w:rsidRDefault="00A7573F">
    <w:pPr>
      <w:pStyle w:val="Encabezado"/>
      <w:rPr>
        <w:lang w:val="en-US"/>
      </w:rPr>
    </w:pPr>
  </w:p>
  <w:p w14:paraId="01ECB2A8" w14:textId="77777777" w:rsidR="00A7573F" w:rsidRPr="00C57977" w:rsidRDefault="00A7573F">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8E63736"/>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
    <w:nsid w:val="58700D57"/>
    <w:multiLevelType w:val="hybridMultilevel"/>
    <w:tmpl w:val="F9A61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4282388"/>
    <w:multiLevelType w:val="hybridMultilevel"/>
    <w:tmpl w:val="A042924A"/>
    <w:lvl w:ilvl="0" w:tplc="300A0001">
      <w:start w:val="1"/>
      <w:numFmt w:val="bullet"/>
      <w:lvlText w:val=""/>
      <w:lvlJc w:val="left"/>
      <w:pPr>
        <w:ind w:left="924" w:hanging="360"/>
      </w:pPr>
      <w:rPr>
        <w:rFonts w:ascii="Symbol" w:hAnsi="Symbol" w:hint="default"/>
        <w:sz w:val="20"/>
        <w:szCs w:val="20"/>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7">
    <w:nsid w:val="6C402C58"/>
    <w:multiLevelType w:val="hybridMultilevel"/>
    <w:tmpl w:val="9286C990"/>
    <w:lvl w:ilvl="0" w:tplc="82162624">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7E1968F6"/>
    <w:multiLevelType w:val="hybridMultilevel"/>
    <w:tmpl w:val="FCF61B4C"/>
    <w:lvl w:ilvl="0" w:tplc="3B300428">
      <w:start w:val="1"/>
      <w:numFmt w:val="bullet"/>
      <w:lvlText w:val="-"/>
      <w:lvlJc w:val="left"/>
      <w:pPr>
        <w:ind w:left="720" w:hanging="360"/>
      </w:pPr>
      <w:rPr>
        <w:rFonts w:ascii="Times New Roman" w:eastAsia="Times New Roman" w:hAnsi="Times New 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7"/>
  </w:num>
  <w:num w:numId="5">
    <w:abstractNumId w:val="4"/>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7"/>
  </w:num>
  <w:num w:numId="11">
    <w:abstractNumId w:val="1"/>
  </w:num>
  <w:num w:numId="12">
    <w:abstractNumId w:val="1"/>
  </w:num>
  <w:num w:numId="13">
    <w:abstractNumId w:val="1"/>
  </w:num>
  <w:num w:numId="14">
    <w:abstractNumId w:val="1"/>
  </w:num>
  <w:num w:numId="15">
    <w:abstractNumId w:val="1"/>
  </w:num>
  <w:num w:numId="16">
    <w:abstractNumId w:val="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5"/>
  </w:num>
  <w:num w:numId="20">
    <w:abstractNumId w:val="7"/>
  </w:num>
  <w:num w:numId="21">
    <w:abstractNumId w:val="7"/>
    <w:lvlOverride w:ilvl="0">
      <w:startOverride w:val="5"/>
    </w:lvlOverride>
  </w:num>
  <w:num w:numId="22">
    <w:abstractNumId w:val="7"/>
    <w:lvlOverride w:ilvl="0">
      <w:startOverride w:val="3"/>
    </w:lvlOverride>
  </w:num>
  <w:num w:numId="23">
    <w:abstractNumId w:val="1"/>
  </w:num>
  <w:num w:numId="24">
    <w:abstractNumId w:val="1"/>
  </w:num>
  <w:num w:numId="25">
    <w:abstractNumId w:val="1"/>
  </w:num>
  <w:num w:numId="26">
    <w:abstractNumId w:val="8"/>
  </w:num>
  <w:num w:numId="27">
    <w:abstractNumId w:val="6"/>
  </w:num>
  <w:num w:numId="28">
    <w:abstractNumId w:val="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Ángel José Ordóñez">
    <w15:presenceInfo w15:providerId="AD" w15:userId="S::aordonez@usal.es::d65656aa-9a47-4746-9398-1cdcb13c30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18F5"/>
    <w:rsid w:val="00007108"/>
    <w:rsid w:val="000320AB"/>
    <w:rsid w:val="000370B3"/>
    <w:rsid w:val="00042E13"/>
    <w:rsid w:val="00051DD4"/>
    <w:rsid w:val="00053C00"/>
    <w:rsid w:val="000578AE"/>
    <w:rsid w:val="00067B03"/>
    <w:rsid w:val="0007008F"/>
    <w:rsid w:val="00076FD3"/>
    <w:rsid w:val="00077F4B"/>
    <w:rsid w:val="000938C3"/>
    <w:rsid w:val="000A0C2F"/>
    <w:rsid w:val="000A0DB5"/>
    <w:rsid w:val="000A168B"/>
    <w:rsid w:val="000A3A11"/>
    <w:rsid w:val="000A4895"/>
    <w:rsid w:val="000A532C"/>
    <w:rsid w:val="000B0993"/>
    <w:rsid w:val="000B6162"/>
    <w:rsid w:val="000D0DC9"/>
    <w:rsid w:val="000D2BDE"/>
    <w:rsid w:val="000E4239"/>
    <w:rsid w:val="000E6D60"/>
    <w:rsid w:val="000E7C96"/>
    <w:rsid w:val="000F7F63"/>
    <w:rsid w:val="001012AA"/>
    <w:rsid w:val="00104BB0"/>
    <w:rsid w:val="001051F3"/>
    <w:rsid w:val="00106111"/>
    <w:rsid w:val="00106690"/>
    <w:rsid w:val="0010794E"/>
    <w:rsid w:val="00113F26"/>
    <w:rsid w:val="00116435"/>
    <w:rsid w:val="00121982"/>
    <w:rsid w:val="0012274A"/>
    <w:rsid w:val="0013354F"/>
    <w:rsid w:val="001400AC"/>
    <w:rsid w:val="00143F2E"/>
    <w:rsid w:val="00144E72"/>
    <w:rsid w:val="00161CF4"/>
    <w:rsid w:val="00162E85"/>
    <w:rsid w:val="00172072"/>
    <w:rsid w:val="001768FF"/>
    <w:rsid w:val="00176F1F"/>
    <w:rsid w:val="00184718"/>
    <w:rsid w:val="001A10EF"/>
    <w:rsid w:val="001A353A"/>
    <w:rsid w:val="001A5529"/>
    <w:rsid w:val="001A60B1"/>
    <w:rsid w:val="001B2686"/>
    <w:rsid w:val="001B28CE"/>
    <w:rsid w:val="001B2BF6"/>
    <w:rsid w:val="001B36B1"/>
    <w:rsid w:val="001B7FAA"/>
    <w:rsid w:val="001C19BA"/>
    <w:rsid w:val="001C4AFD"/>
    <w:rsid w:val="001E0F68"/>
    <w:rsid w:val="001E7B7A"/>
    <w:rsid w:val="001F4C5C"/>
    <w:rsid w:val="001F5227"/>
    <w:rsid w:val="00202034"/>
    <w:rsid w:val="00204478"/>
    <w:rsid w:val="00205508"/>
    <w:rsid w:val="00212DD9"/>
    <w:rsid w:val="00214E2E"/>
    <w:rsid w:val="00216141"/>
    <w:rsid w:val="00217186"/>
    <w:rsid w:val="00220D81"/>
    <w:rsid w:val="00221C41"/>
    <w:rsid w:val="00222848"/>
    <w:rsid w:val="002231B7"/>
    <w:rsid w:val="00226433"/>
    <w:rsid w:val="00226A22"/>
    <w:rsid w:val="00227652"/>
    <w:rsid w:val="0023258B"/>
    <w:rsid w:val="002413C8"/>
    <w:rsid w:val="00241A2D"/>
    <w:rsid w:val="00242219"/>
    <w:rsid w:val="002434A1"/>
    <w:rsid w:val="0025247A"/>
    <w:rsid w:val="00253167"/>
    <w:rsid w:val="002620F6"/>
    <w:rsid w:val="00263943"/>
    <w:rsid w:val="00267B35"/>
    <w:rsid w:val="002707C8"/>
    <w:rsid w:val="002735B4"/>
    <w:rsid w:val="002808D3"/>
    <w:rsid w:val="002855F9"/>
    <w:rsid w:val="00295C5E"/>
    <w:rsid w:val="002A76C5"/>
    <w:rsid w:val="002B6BA5"/>
    <w:rsid w:val="002C1D29"/>
    <w:rsid w:val="002C58E0"/>
    <w:rsid w:val="002C6DFE"/>
    <w:rsid w:val="002D4CBE"/>
    <w:rsid w:val="002E0E5B"/>
    <w:rsid w:val="002E1F95"/>
    <w:rsid w:val="002E5857"/>
    <w:rsid w:val="002F1A23"/>
    <w:rsid w:val="002F7910"/>
    <w:rsid w:val="00301D60"/>
    <w:rsid w:val="00303679"/>
    <w:rsid w:val="00310014"/>
    <w:rsid w:val="00313AEC"/>
    <w:rsid w:val="00314F82"/>
    <w:rsid w:val="00316C89"/>
    <w:rsid w:val="00322123"/>
    <w:rsid w:val="003311A9"/>
    <w:rsid w:val="0033726C"/>
    <w:rsid w:val="00337535"/>
    <w:rsid w:val="00340107"/>
    <w:rsid w:val="003427CE"/>
    <w:rsid w:val="00342BE1"/>
    <w:rsid w:val="003459DC"/>
    <w:rsid w:val="003461E8"/>
    <w:rsid w:val="00360269"/>
    <w:rsid w:val="00362E49"/>
    <w:rsid w:val="0037551B"/>
    <w:rsid w:val="0038520F"/>
    <w:rsid w:val="0039232C"/>
    <w:rsid w:val="00392DBA"/>
    <w:rsid w:val="003A66FB"/>
    <w:rsid w:val="003B04AE"/>
    <w:rsid w:val="003B1DE3"/>
    <w:rsid w:val="003B5766"/>
    <w:rsid w:val="003B5A05"/>
    <w:rsid w:val="003C0C77"/>
    <w:rsid w:val="003C3322"/>
    <w:rsid w:val="003C547D"/>
    <w:rsid w:val="003C68C2"/>
    <w:rsid w:val="003C726D"/>
    <w:rsid w:val="003D1EBF"/>
    <w:rsid w:val="003D3753"/>
    <w:rsid w:val="003D4CAE"/>
    <w:rsid w:val="003E5232"/>
    <w:rsid w:val="003E7F07"/>
    <w:rsid w:val="003F26BD"/>
    <w:rsid w:val="003F52AD"/>
    <w:rsid w:val="003F61FE"/>
    <w:rsid w:val="004027C8"/>
    <w:rsid w:val="004066DB"/>
    <w:rsid w:val="00423401"/>
    <w:rsid w:val="004261EC"/>
    <w:rsid w:val="00427AC9"/>
    <w:rsid w:val="0043144F"/>
    <w:rsid w:val="00431BFA"/>
    <w:rsid w:val="00431E95"/>
    <w:rsid w:val="00432EA7"/>
    <w:rsid w:val="004353CF"/>
    <w:rsid w:val="00435AF5"/>
    <w:rsid w:val="00441949"/>
    <w:rsid w:val="004473E7"/>
    <w:rsid w:val="004509A9"/>
    <w:rsid w:val="00452655"/>
    <w:rsid w:val="00454240"/>
    <w:rsid w:val="00462DF8"/>
    <w:rsid w:val="004631BC"/>
    <w:rsid w:val="004703A7"/>
    <w:rsid w:val="00471047"/>
    <w:rsid w:val="00472B67"/>
    <w:rsid w:val="00484761"/>
    <w:rsid w:val="00484DD5"/>
    <w:rsid w:val="00485C8A"/>
    <w:rsid w:val="00490FBF"/>
    <w:rsid w:val="00491075"/>
    <w:rsid w:val="00496661"/>
    <w:rsid w:val="004B2803"/>
    <w:rsid w:val="004B37D8"/>
    <w:rsid w:val="004B558A"/>
    <w:rsid w:val="004B678A"/>
    <w:rsid w:val="004C1E16"/>
    <w:rsid w:val="004C2543"/>
    <w:rsid w:val="004C6218"/>
    <w:rsid w:val="004D0785"/>
    <w:rsid w:val="004D15CA"/>
    <w:rsid w:val="004D1ED4"/>
    <w:rsid w:val="004D6A17"/>
    <w:rsid w:val="004E3E4C"/>
    <w:rsid w:val="004E4260"/>
    <w:rsid w:val="004F23A0"/>
    <w:rsid w:val="004F2548"/>
    <w:rsid w:val="005003E3"/>
    <w:rsid w:val="005052CD"/>
    <w:rsid w:val="0051274C"/>
    <w:rsid w:val="00523896"/>
    <w:rsid w:val="00535307"/>
    <w:rsid w:val="00535339"/>
    <w:rsid w:val="005438A5"/>
    <w:rsid w:val="00550A26"/>
    <w:rsid w:val="00550BF5"/>
    <w:rsid w:val="00567A70"/>
    <w:rsid w:val="005A2A15"/>
    <w:rsid w:val="005A3FA4"/>
    <w:rsid w:val="005A6203"/>
    <w:rsid w:val="005B0C43"/>
    <w:rsid w:val="005B2AC9"/>
    <w:rsid w:val="005C1284"/>
    <w:rsid w:val="005C6EA6"/>
    <w:rsid w:val="005D1B15"/>
    <w:rsid w:val="005D2824"/>
    <w:rsid w:val="005D4F1A"/>
    <w:rsid w:val="005D53CE"/>
    <w:rsid w:val="005D72BB"/>
    <w:rsid w:val="005E1236"/>
    <w:rsid w:val="005E428B"/>
    <w:rsid w:val="005E4412"/>
    <w:rsid w:val="005E4699"/>
    <w:rsid w:val="005E692F"/>
    <w:rsid w:val="005F6CD4"/>
    <w:rsid w:val="0060078F"/>
    <w:rsid w:val="006016DD"/>
    <w:rsid w:val="00603890"/>
    <w:rsid w:val="006117D8"/>
    <w:rsid w:val="00611C45"/>
    <w:rsid w:val="0062114B"/>
    <w:rsid w:val="00623698"/>
    <w:rsid w:val="00623F3F"/>
    <w:rsid w:val="00625428"/>
    <w:rsid w:val="00625E96"/>
    <w:rsid w:val="00630714"/>
    <w:rsid w:val="00631148"/>
    <w:rsid w:val="00634420"/>
    <w:rsid w:val="00635CB1"/>
    <w:rsid w:val="00636040"/>
    <w:rsid w:val="00642D12"/>
    <w:rsid w:val="00646886"/>
    <w:rsid w:val="00647C09"/>
    <w:rsid w:val="00650E9E"/>
    <w:rsid w:val="00651F2C"/>
    <w:rsid w:val="00654CB7"/>
    <w:rsid w:val="006560CD"/>
    <w:rsid w:val="006575A3"/>
    <w:rsid w:val="006626BD"/>
    <w:rsid w:val="00672126"/>
    <w:rsid w:val="00675DB5"/>
    <w:rsid w:val="006767B1"/>
    <w:rsid w:val="00676B56"/>
    <w:rsid w:val="00677C22"/>
    <w:rsid w:val="00685D0E"/>
    <w:rsid w:val="0068702B"/>
    <w:rsid w:val="00693D5D"/>
    <w:rsid w:val="006950BB"/>
    <w:rsid w:val="00695559"/>
    <w:rsid w:val="006957D9"/>
    <w:rsid w:val="00695D11"/>
    <w:rsid w:val="006A3C39"/>
    <w:rsid w:val="006A424D"/>
    <w:rsid w:val="006B4752"/>
    <w:rsid w:val="006B5C55"/>
    <w:rsid w:val="006B7F03"/>
    <w:rsid w:val="006C0883"/>
    <w:rsid w:val="006C14C6"/>
    <w:rsid w:val="006C7307"/>
    <w:rsid w:val="006D31FA"/>
    <w:rsid w:val="006D3328"/>
    <w:rsid w:val="006E620F"/>
    <w:rsid w:val="006E76AF"/>
    <w:rsid w:val="006F10C4"/>
    <w:rsid w:val="006F7E43"/>
    <w:rsid w:val="007015CB"/>
    <w:rsid w:val="00703707"/>
    <w:rsid w:val="007064A8"/>
    <w:rsid w:val="00711C41"/>
    <w:rsid w:val="00715066"/>
    <w:rsid w:val="00725B45"/>
    <w:rsid w:val="00735879"/>
    <w:rsid w:val="0074428D"/>
    <w:rsid w:val="007470C0"/>
    <w:rsid w:val="007530A3"/>
    <w:rsid w:val="0076355A"/>
    <w:rsid w:val="00767D74"/>
    <w:rsid w:val="007707AB"/>
    <w:rsid w:val="007759DC"/>
    <w:rsid w:val="00775CF5"/>
    <w:rsid w:val="007879A4"/>
    <w:rsid w:val="007934F6"/>
    <w:rsid w:val="00796434"/>
    <w:rsid w:val="007A2347"/>
    <w:rsid w:val="007A3534"/>
    <w:rsid w:val="007A7D60"/>
    <w:rsid w:val="007B19DF"/>
    <w:rsid w:val="007B416F"/>
    <w:rsid w:val="007B448A"/>
    <w:rsid w:val="007C00D0"/>
    <w:rsid w:val="007C4336"/>
    <w:rsid w:val="007E2F2F"/>
    <w:rsid w:val="007E5D49"/>
    <w:rsid w:val="007F0FE5"/>
    <w:rsid w:val="007F1D83"/>
    <w:rsid w:val="007F7AA6"/>
    <w:rsid w:val="00804A61"/>
    <w:rsid w:val="008069C5"/>
    <w:rsid w:val="00810279"/>
    <w:rsid w:val="00814AE0"/>
    <w:rsid w:val="00814C6E"/>
    <w:rsid w:val="00815DDF"/>
    <w:rsid w:val="0081663F"/>
    <w:rsid w:val="0082208F"/>
    <w:rsid w:val="00822227"/>
    <w:rsid w:val="00823624"/>
    <w:rsid w:val="00825C1B"/>
    <w:rsid w:val="008267C0"/>
    <w:rsid w:val="00837E47"/>
    <w:rsid w:val="0084538A"/>
    <w:rsid w:val="008518FE"/>
    <w:rsid w:val="0085659C"/>
    <w:rsid w:val="00862EB0"/>
    <w:rsid w:val="00864212"/>
    <w:rsid w:val="00872026"/>
    <w:rsid w:val="008768CB"/>
    <w:rsid w:val="0087792E"/>
    <w:rsid w:val="00881E93"/>
    <w:rsid w:val="00882906"/>
    <w:rsid w:val="00883EAF"/>
    <w:rsid w:val="00885258"/>
    <w:rsid w:val="00895394"/>
    <w:rsid w:val="0089560F"/>
    <w:rsid w:val="008A30C3"/>
    <w:rsid w:val="008A3C23"/>
    <w:rsid w:val="008A3FD7"/>
    <w:rsid w:val="008A4F7B"/>
    <w:rsid w:val="008C49CC"/>
    <w:rsid w:val="008C76F5"/>
    <w:rsid w:val="008D1ECF"/>
    <w:rsid w:val="008D2642"/>
    <w:rsid w:val="008D69E9"/>
    <w:rsid w:val="008E0645"/>
    <w:rsid w:val="008F37FC"/>
    <w:rsid w:val="008F594A"/>
    <w:rsid w:val="008F7B3A"/>
    <w:rsid w:val="009005A4"/>
    <w:rsid w:val="00900E29"/>
    <w:rsid w:val="00901E19"/>
    <w:rsid w:val="00903206"/>
    <w:rsid w:val="00904C7E"/>
    <w:rsid w:val="0091035B"/>
    <w:rsid w:val="00921E4D"/>
    <w:rsid w:val="009230E4"/>
    <w:rsid w:val="00931602"/>
    <w:rsid w:val="009373FB"/>
    <w:rsid w:val="00942CED"/>
    <w:rsid w:val="00946809"/>
    <w:rsid w:val="00950403"/>
    <w:rsid w:val="00953565"/>
    <w:rsid w:val="00960256"/>
    <w:rsid w:val="00961905"/>
    <w:rsid w:val="00966EAC"/>
    <w:rsid w:val="00977A15"/>
    <w:rsid w:val="00984B16"/>
    <w:rsid w:val="009913DD"/>
    <w:rsid w:val="009947A8"/>
    <w:rsid w:val="009A1F6E"/>
    <w:rsid w:val="009A3FEE"/>
    <w:rsid w:val="009B1C85"/>
    <w:rsid w:val="009B6610"/>
    <w:rsid w:val="009B6C0A"/>
    <w:rsid w:val="009C5F7F"/>
    <w:rsid w:val="009C7131"/>
    <w:rsid w:val="009C7D17"/>
    <w:rsid w:val="009D34E8"/>
    <w:rsid w:val="009D3DE9"/>
    <w:rsid w:val="009E484E"/>
    <w:rsid w:val="009E52D0"/>
    <w:rsid w:val="009E72A6"/>
    <w:rsid w:val="009F076F"/>
    <w:rsid w:val="009F1A0D"/>
    <w:rsid w:val="009F1DA5"/>
    <w:rsid w:val="009F40FB"/>
    <w:rsid w:val="009F4B45"/>
    <w:rsid w:val="009F639C"/>
    <w:rsid w:val="00A012AD"/>
    <w:rsid w:val="00A03EE8"/>
    <w:rsid w:val="00A05DF2"/>
    <w:rsid w:val="00A0647F"/>
    <w:rsid w:val="00A11A86"/>
    <w:rsid w:val="00A11AF0"/>
    <w:rsid w:val="00A1799D"/>
    <w:rsid w:val="00A210DF"/>
    <w:rsid w:val="00A22FCB"/>
    <w:rsid w:val="00A2489D"/>
    <w:rsid w:val="00A250FF"/>
    <w:rsid w:val="00A25B3B"/>
    <w:rsid w:val="00A40127"/>
    <w:rsid w:val="00A42BA1"/>
    <w:rsid w:val="00A472F1"/>
    <w:rsid w:val="00A50CC2"/>
    <w:rsid w:val="00A518E5"/>
    <w:rsid w:val="00A5237D"/>
    <w:rsid w:val="00A53147"/>
    <w:rsid w:val="00A554A3"/>
    <w:rsid w:val="00A55738"/>
    <w:rsid w:val="00A5651B"/>
    <w:rsid w:val="00A57F13"/>
    <w:rsid w:val="00A61B1C"/>
    <w:rsid w:val="00A74C1B"/>
    <w:rsid w:val="00A7573F"/>
    <w:rsid w:val="00A758EA"/>
    <w:rsid w:val="00A8215E"/>
    <w:rsid w:val="00A834AA"/>
    <w:rsid w:val="00A83996"/>
    <w:rsid w:val="00A90D5C"/>
    <w:rsid w:val="00A91937"/>
    <w:rsid w:val="00A9434E"/>
    <w:rsid w:val="00A94D6D"/>
    <w:rsid w:val="00A95C50"/>
    <w:rsid w:val="00AA0C37"/>
    <w:rsid w:val="00AA3605"/>
    <w:rsid w:val="00AB0B46"/>
    <w:rsid w:val="00AB2030"/>
    <w:rsid w:val="00AB79A6"/>
    <w:rsid w:val="00AC4850"/>
    <w:rsid w:val="00AC55EC"/>
    <w:rsid w:val="00AC5FE2"/>
    <w:rsid w:val="00AD1860"/>
    <w:rsid w:val="00AF36B6"/>
    <w:rsid w:val="00AF79FF"/>
    <w:rsid w:val="00B07FAB"/>
    <w:rsid w:val="00B13569"/>
    <w:rsid w:val="00B16DB5"/>
    <w:rsid w:val="00B206DF"/>
    <w:rsid w:val="00B23315"/>
    <w:rsid w:val="00B24461"/>
    <w:rsid w:val="00B31C4F"/>
    <w:rsid w:val="00B336D3"/>
    <w:rsid w:val="00B440D8"/>
    <w:rsid w:val="00B47B59"/>
    <w:rsid w:val="00B5191C"/>
    <w:rsid w:val="00B53F81"/>
    <w:rsid w:val="00B56C2B"/>
    <w:rsid w:val="00B65BD3"/>
    <w:rsid w:val="00B66BF3"/>
    <w:rsid w:val="00B70469"/>
    <w:rsid w:val="00B71EE4"/>
    <w:rsid w:val="00B72DD8"/>
    <w:rsid w:val="00B72E09"/>
    <w:rsid w:val="00B82074"/>
    <w:rsid w:val="00B92D9F"/>
    <w:rsid w:val="00BB5885"/>
    <w:rsid w:val="00BD5A15"/>
    <w:rsid w:val="00BF0C69"/>
    <w:rsid w:val="00BF127D"/>
    <w:rsid w:val="00BF385E"/>
    <w:rsid w:val="00BF3F54"/>
    <w:rsid w:val="00BF629B"/>
    <w:rsid w:val="00BF655C"/>
    <w:rsid w:val="00C039AE"/>
    <w:rsid w:val="00C04A43"/>
    <w:rsid w:val="00C05B4F"/>
    <w:rsid w:val="00C075EF"/>
    <w:rsid w:val="00C11E83"/>
    <w:rsid w:val="00C2378A"/>
    <w:rsid w:val="00C30BE4"/>
    <w:rsid w:val="00C31157"/>
    <w:rsid w:val="00C35768"/>
    <w:rsid w:val="00C378A1"/>
    <w:rsid w:val="00C5052B"/>
    <w:rsid w:val="00C5722C"/>
    <w:rsid w:val="00C57977"/>
    <w:rsid w:val="00C57EFC"/>
    <w:rsid w:val="00C621D6"/>
    <w:rsid w:val="00C62BAB"/>
    <w:rsid w:val="00C707A5"/>
    <w:rsid w:val="00C75907"/>
    <w:rsid w:val="00C80D92"/>
    <w:rsid w:val="00C82D86"/>
    <w:rsid w:val="00C907C9"/>
    <w:rsid w:val="00CA3766"/>
    <w:rsid w:val="00CA4EA1"/>
    <w:rsid w:val="00CB49D4"/>
    <w:rsid w:val="00CB4B8D"/>
    <w:rsid w:val="00CC0DDA"/>
    <w:rsid w:val="00CC2C57"/>
    <w:rsid w:val="00CC5F85"/>
    <w:rsid w:val="00CD3B2A"/>
    <w:rsid w:val="00CD41E3"/>
    <w:rsid w:val="00CD684F"/>
    <w:rsid w:val="00CE1644"/>
    <w:rsid w:val="00CE3C25"/>
    <w:rsid w:val="00CF061D"/>
    <w:rsid w:val="00CF0D92"/>
    <w:rsid w:val="00CF16ED"/>
    <w:rsid w:val="00CF2DCD"/>
    <w:rsid w:val="00CF4997"/>
    <w:rsid w:val="00CF6539"/>
    <w:rsid w:val="00D00326"/>
    <w:rsid w:val="00D06623"/>
    <w:rsid w:val="00D14C6B"/>
    <w:rsid w:val="00D215DC"/>
    <w:rsid w:val="00D21C50"/>
    <w:rsid w:val="00D25E46"/>
    <w:rsid w:val="00D41F1C"/>
    <w:rsid w:val="00D51906"/>
    <w:rsid w:val="00D5536F"/>
    <w:rsid w:val="00D55E5F"/>
    <w:rsid w:val="00D560F1"/>
    <w:rsid w:val="00D56935"/>
    <w:rsid w:val="00D604E2"/>
    <w:rsid w:val="00D618B2"/>
    <w:rsid w:val="00D6551D"/>
    <w:rsid w:val="00D716BA"/>
    <w:rsid w:val="00D758C6"/>
    <w:rsid w:val="00D7612F"/>
    <w:rsid w:val="00D76CDC"/>
    <w:rsid w:val="00D82670"/>
    <w:rsid w:val="00D83F1B"/>
    <w:rsid w:val="00D87F6A"/>
    <w:rsid w:val="00D90C10"/>
    <w:rsid w:val="00D92E96"/>
    <w:rsid w:val="00DA258C"/>
    <w:rsid w:val="00DA4345"/>
    <w:rsid w:val="00DA4FB4"/>
    <w:rsid w:val="00DA6F7D"/>
    <w:rsid w:val="00DD2B53"/>
    <w:rsid w:val="00DD3C5B"/>
    <w:rsid w:val="00DD5BFE"/>
    <w:rsid w:val="00DE07FA"/>
    <w:rsid w:val="00DE20DB"/>
    <w:rsid w:val="00DE29AB"/>
    <w:rsid w:val="00DF1AB8"/>
    <w:rsid w:val="00DF2DDE"/>
    <w:rsid w:val="00DF71F3"/>
    <w:rsid w:val="00DF77C8"/>
    <w:rsid w:val="00DF7844"/>
    <w:rsid w:val="00E01667"/>
    <w:rsid w:val="00E01B97"/>
    <w:rsid w:val="00E109CC"/>
    <w:rsid w:val="00E10A5F"/>
    <w:rsid w:val="00E275FB"/>
    <w:rsid w:val="00E36209"/>
    <w:rsid w:val="00E36272"/>
    <w:rsid w:val="00E37AF9"/>
    <w:rsid w:val="00E420BB"/>
    <w:rsid w:val="00E42D9A"/>
    <w:rsid w:val="00E50DF6"/>
    <w:rsid w:val="00E55858"/>
    <w:rsid w:val="00E60D17"/>
    <w:rsid w:val="00E6336D"/>
    <w:rsid w:val="00E633EF"/>
    <w:rsid w:val="00E6366C"/>
    <w:rsid w:val="00E81037"/>
    <w:rsid w:val="00E81BD3"/>
    <w:rsid w:val="00E84398"/>
    <w:rsid w:val="00E965C5"/>
    <w:rsid w:val="00E96A3A"/>
    <w:rsid w:val="00E97402"/>
    <w:rsid w:val="00E97B99"/>
    <w:rsid w:val="00EA7053"/>
    <w:rsid w:val="00EB2225"/>
    <w:rsid w:val="00EB29C6"/>
    <w:rsid w:val="00EB2E9D"/>
    <w:rsid w:val="00EB4EFE"/>
    <w:rsid w:val="00EB570D"/>
    <w:rsid w:val="00EB5B6F"/>
    <w:rsid w:val="00EC1C59"/>
    <w:rsid w:val="00EC1F82"/>
    <w:rsid w:val="00EC4F8C"/>
    <w:rsid w:val="00EC7CBB"/>
    <w:rsid w:val="00ED1E14"/>
    <w:rsid w:val="00ED33D6"/>
    <w:rsid w:val="00ED5BE6"/>
    <w:rsid w:val="00EE63B6"/>
    <w:rsid w:val="00EE6FFC"/>
    <w:rsid w:val="00EE77EA"/>
    <w:rsid w:val="00EF10AC"/>
    <w:rsid w:val="00EF3D38"/>
    <w:rsid w:val="00EF4701"/>
    <w:rsid w:val="00EF564E"/>
    <w:rsid w:val="00F00FFA"/>
    <w:rsid w:val="00F06853"/>
    <w:rsid w:val="00F10081"/>
    <w:rsid w:val="00F15090"/>
    <w:rsid w:val="00F1581B"/>
    <w:rsid w:val="00F22198"/>
    <w:rsid w:val="00F22C3E"/>
    <w:rsid w:val="00F27324"/>
    <w:rsid w:val="00F33D49"/>
    <w:rsid w:val="00F3481E"/>
    <w:rsid w:val="00F35AC0"/>
    <w:rsid w:val="00F37AAA"/>
    <w:rsid w:val="00F44CB8"/>
    <w:rsid w:val="00F51509"/>
    <w:rsid w:val="00F53338"/>
    <w:rsid w:val="00F56BF0"/>
    <w:rsid w:val="00F57020"/>
    <w:rsid w:val="00F577F6"/>
    <w:rsid w:val="00F6008F"/>
    <w:rsid w:val="00F61D0B"/>
    <w:rsid w:val="00F65266"/>
    <w:rsid w:val="00F751E1"/>
    <w:rsid w:val="00F7547F"/>
    <w:rsid w:val="00F7651A"/>
    <w:rsid w:val="00F86F9E"/>
    <w:rsid w:val="00F872C7"/>
    <w:rsid w:val="00F932B6"/>
    <w:rsid w:val="00FB2674"/>
    <w:rsid w:val="00FB6858"/>
    <w:rsid w:val="00FB794C"/>
    <w:rsid w:val="00FC0B7B"/>
    <w:rsid w:val="00FC1C5D"/>
    <w:rsid w:val="00FC6AFD"/>
    <w:rsid w:val="00FC6EB9"/>
    <w:rsid w:val="00FD001D"/>
    <w:rsid w:val="00FD347F"/>
    <w:rsid w:val="00FD58E2"/>
    <w:rsid w:val="00FD5C1E"/>
    <w:rsid w:val="00FE0F95"/>
    <w:rsid w:val="00FE2F02"/>
    <w:rsid w:val="00FE5C66"/>
    <w:rsid w:val="00FE7241"/>
    <w:rsid w:val="00FF1646"/>
    <w:rsid w:val="00FF4C38"/>
    <w:rsid w:val="00FF6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E0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EB570D"/>
    <w:rPr>
      <w:sz w:val="24"/>
      <w:szCs w:val="24"/>
      <w:lang w:val="es-EC" w:eastAsia="es-ES_tradnl"/>
    </w:rPr>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20"/>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table" w:customStyle="1" w:styleId="TableNormal">
    <w:name w:val="Table Normal"/>
    <w:uiPriority w:val="2"/>
    <w:semiHidden/>
    <w:unhideWhenUsed/>
    <w:qFormat/>
    <w:rsid w:val="005E4412"/>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4412"/>
    <w:pPr>
      <w:widowControl w:val="0"/>
    </w:pPr>
    <w:rPr>
      <w:rFonts w:asciiTheme="minorHAnsi" w:eastAsiaTheme="minorHAnsi" w:hAnsiTheme="minorHAnsi" w:cstheme="minorBidi"/>
      <w:sz w:val="22"/>
      <w:szCs w:val="22"/>
    </w:rPr>
  </w:style>
  <w:style w:type="paragraph" w:styleId="Revisin">
    <w:name w:val="Revision"/>
    <w:hidden/>
    <w:uiPriority w:val="71"/>
    <w:semiHidden/>
    <w:rsid w:val="00EE63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59"/>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EB570D"/>
    <w:rPr>
      <w:sz w:val="24"/>
      <w:szCs w:val="24"/>
      <w:lang w:val="es-EC" w:eastAsia="es-ES_tradnl"/>
    </w:rPr>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20"/>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table" w:customStyle="1" w:styleId="TableNormal">
    <w:name w:val="Table Normal"/>
    <w:uiPriority w:val="2"/>
    <w:semiHidden/>
    <w:unhideWhenUsed/>
    <w:qFormat/>
    <w:rsid w:val="005E4412"/>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4412"/>
    <w:pPr>
      <w:widowControl w:val="0"/>
    </w:pPr>
    <w:rPr>
      <w:rFonts w:asciiTheme="minorHAnsi" w:eastAsiaTheme="minorHAnsi" w:hAnsiTheme="minorHAnsi" w:cstheme="minorBidi"/>
      <w:sz w:val="22"/>
      <w:szCs w:val="22"/>
    </w:rPr>
  </w:style>
  <w:style w:type="paragraph" w:styleId="Revisin">
    <w:name w:val="Revision"/>
    <w:hidden/>
    <w:uiPriority w:val="71"/>
    <w:semiHidden/>
    <w:rsid w:val="00EE6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56446">
      <w:bodyDiv w:val="1"/>
      <w:marLeft w:val="0"/>
      <w:marRight w:val="0"/>
      <w:marTop w:val="0"/>
      <w:marBottom w:val="0"/>
      <w:divBdr>
        <w:top w:val="none" w:sz="0" w:space="0" w:color="auto"/>
        <w:left w:val="none" w:sz="0" w:space="0" w:color="auto"/>
        <w:bottom w:val="none" w:sz="0" w:space="0" w:color="auto"/>
        <w:right w:val="none" w:sz="0" w:space="0" w:color="auto"/>
      </w:divBdr>
    </w:div>
    <w:div w:id="52822412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857279290">
      <w:bodyDiv w:val="1"/>
      <w:marLeft w:val="0"/>
      <w:marRight w:val="0"/>
      <w:marTop w:val="0"/>
      <w:marBottom w:val="0"/>
      <w:divBdr>
        <w:top w:val="none" w:sz="0" w:space="0" w:color="auto"/>
        <w:left w:val="none" w:sz="0" w:space="0" w:color="auto"/>
        <w:bottom w:val="none" w:sz="0" w:space="0" w:color="auto"/>
        <w:right w:val="none" w:sz="0" w:space="0" w:color="auto"/>
      </w:divBdr>
    </w:div>
    <w:div w:id="1196968503">
      <w:bodyDiv w:val="1"/>
      <w:marLeft w:val="0"/>
      <w:marRight w:val="0"/>
      <w:marTop w:val="0"/>
      <w:marBottom w:val="0"/>
      <w:divBdr>
        <w:top w:val="none" w:sz="0" w:space="0" w:color="auto"/>
        <w:left w:val="none" w:sz="0" w:space="0" w:color="auto"/>
        <w:bottom w:val="none" w:sz="0" w:space="0" w:color="auto"/>
        <w:right w:val="none" w:sz="0" w:space="0" w:color="auto"/>
      </w:divBdr>
    </w:div>
    <w:div w:id="1541473406">
      <w:bodyDiv w:val="1"/>
      <w:marLeft w:val="0"/>
      <w:marRight w:val="0"/>
      <w:marTop w:val="0"/>
      <w:marBottom w:val="0"/>
      <w:divBdr>
        <w:top w:val="none" w:sz="0" w:space="0" w:color="auto"/>
        <w:left w:val="none" w:sz="0" w:space="0" w:color="auto"/>
        <w:bottom w:val="none" w:sz="0" w:space="0" w:color="auto"/>
        <w:right w:val="none" w:sz="0" w:space="0" w:color="auto"/>
      </w:divBdr>
    </w:div>
    <w:div w:id="156318057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92104883">
      <w:bodyDiv w:val="1"/>
      <w:marLeft w:val="0"/>
      <w:marRight w:val="0"/>
      <w:marTop w:val="0"/>
      <w:marBottom w:val="0"/>
      <w:divBdr>
        <w:top w:val="none" w:sz="0" w:space="0" w:color="auto"/>
        <w:left w:val="none" w:sz="0" w:space="0" w:color="auto"/>
        <w:bottom w:val="none" w:sz="0" w:space="0" w:color="auto"/>
        <w:right w:val="none" w:sz="0" w:space="0" w:color="auto"/>
      </w:divBdr>
    </w:div>
    <w:div w:id="1765686086">
      <w:bodyDiv w:val="1"/>
      <w:marLeft w:val="0"/>
      <w:marRight w:val="0"/>
      <w:marTop w:val="0"/>
      <w:marBottom w:val="0"/>
      <w:divBdr>
        <w:top w:val="none" w:sz="0" w:space="0" w:color="auto"/>
        <w:left w:val="none" w:sz="0" w:space="0" w:color="auto"/>
        <w:bottom w:val="none" w:sz="0" w:space="0" w:color="auto"/>
        <w:right w:val="none" w:sz="0" w:space="0" w:color="auto"/>
      </w:divBdr>
    </w:div>
    <w:div w:id="1790199445">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visualstudio.microsoft.com/es/vs/older-downloads/"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JHe16</b:Tag>
    <b:SourceType>JournalArticle</b:SourceType>
    <b:Guid>{2B54CCC3-54C7-4087-9D03-65BAB2CB1D60}</b:Guid>
    <b:Author>
      <b:Author>
        <b:NameList>
          <b:Person>
            <b:Last>Hernandez</b:Last>
            <b:First>J</b:First>
          </b:Person>
        </b:NameList>
      </b:Author>
    </b:Author>
    <b:Title>Monitoreo de la humedad del suelo superficial a partir de observaciones satelitales de microondas activas y pasivas </b:Title>
    <b:JournalName>Revista de Divulgación Científica y Tecnológica de la Universidad Autónoma de Nuevo León</b:JournalName>
    <b:Year>2016</b:Year>
    <b:Volume>19</b:Volume>
    <b:Issue>81</b:Issue>
    <b:RefOrder>2</b:RefOrder>
  </b:Source>
  <b:Source>
    <b:Tag>Cos16</b:Tag>
    <b:SourceType>JournalArticle</b:SourceType>
    <b:Guid>{599050FF-8774-464A-9319-089EC5AACBFA}</b:Guid>
    <b:Author>
      <b:Author>
        <b:NameList>
          <b:Person>
            <b:Last>Costanzo</b:Last>
            <b:First>Sandra</b:First>
          </b:Person>
        </b:NameList>
      </b:Author>
    </b:Author>
    <b:Title>Software-Defined Radar System for Landslides Monitoring</b:Title>
    <b:JournalName>Advances in Intelligent Systems and Computing, SPRINGER</b:JournalName>
    <b:Year>2016</b:Year>
    <b:Volume>445</b:Volume>
    <b:RefOrder>3</b:RefOrder>
  </b:Source>
  <b:Source>
    <b:Tag>RNe99</b:Tag>
    <b:SourceType>Book</b:SourceType>
    <b:Guid>{CA9BE285-CD4C-401F-88B6-FAFFB6167A4E}</b:Guid>
    <b:Author>
      <b:Author>
        <b:NameList>
          <b:Person>
            <b:Last>Neri</b:Last>
            <b:First>R.</b:First>
          </b:Person>
        </b:NameList>
      </b:Author>
    </b:Author>
    <b:Title>Líneas de Transmisión</b:Title>
    <b:Year>1999</b:Year>
    <b:City>México</b:City>
    <b:Publisher>McGraw-Hill</b:Publisher>
    <b:RefOrder>4</b:RefOrder>
  </b:Source>
  <b:Source>
    <b:Year>2007</b:Year>
    <b:Volume>40</b:Volume>
    <b:BIBTEX_Entry>article</b:BIBTEX_Entry>
    <b:SourceType>JournalArticle</b:SourceType>
    <b:Title>Polarimetric characterization of light and media</b:Title>
    <b:Tag>gil2007polarimetric</b:Tag>
    <b:Author>
      <b:Author>
        <b:NameList>
          <b:Person>
            <b:Last>Gil</b:Last>
            <b:Middle>J.</b:Middle>
            <b:First>J.</b:First>
          </b:Person>
        </b:NameList>
      </b:Author>
    </b:Author>
    <b:Pages>1-47</b:Pages>
    <b:JournalName>Eur. Phys. J. Appl. Phys</b:JournalName>
    <b:RefOrder>1</b:RefOrder>
  </b:Source>
  <b:Source>
    <b:Year>1961</b:Year>
    <b:Volume>33</b:Volume>
    <b:BIBTEX_Entry>article</b:BIBTEX_Entry>
    <b:SourceType>JournalArticle</b:SourceType>
    <b:Title>Matrix representation of polarization</b:Title>
    <b:Tag>mcmaster1961matrix</b:Tag>
    <b:Publisher>APS</b:Publisher>
    <b:Author>
      <b:Author>
        <b:NameList>
          <b:Person>
            <b:Last>McMaster</b:Last>
            <b:Middle>H.</b:Middle>
            <b:First>William</b:First>
          </b:Person>
        </b:NameList>
      </b:Author>
    </b:Author>
    <b:Pages>8</b:Pages>
    <b:JournalName>Reviews of modern physics</b:JournalName>
    <b:Number>1</b:Number>
    <b:RefOrder>5</b:RefOrder>
  </b:Source>
</b:Sources>
</file>

<file path=customXml/itemProps1.xml><?xml version="1.0" encoding="utf-8"?>
<ds:datastoreItem xmlns:ds="http://schemas.openxmlformats.org/officeDocument/2006/customXml" ds:itemID="{7FE6E985-A39F-443B-BDFA-425A94511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24</TotalTime>
  <Pages>12</Pages>
  <Words>6777</Words>
  <Characters>37278</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43968</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6</cp:revision>
  <cp:lastPrinted>2019-11-28T14:28:00Z</cp:lastPrinted>
  <dcterms:created xsi:type="dcterms:W3CDTF">2019-11-28T14:22:00Z</dcterms:created>
  <dcterms:modified xsi:type="dcterms:W3CDTF">2024-05-06T18:49:00Z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