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402" w:rsidRPr="002A76C5" w:rsidRDefault="00E97402">
      <w:pPr>
        <w:pStyle w:val="Text"/>
        <w:ind w:firstLine="0"/>
        <w:rPr>
          <w:sz w:val="4"/>
          <w:szCs w:val="4"/>
        </w:rPr>
      </w:pPr>
      <w:r w:rsidRPr="002A76C5">
        <w:rPr>
          <w:sz w:val="4"/>
          <w:szCs w:val="4"/>
        </w:rPr>
        <w:footnoteReference w:customMarkFollows="1" w:id="1"/>
        <w:sym w:font="Symbol" w:char="F020"/>
      </w:r>
    </w:p>
    <w:p w:rsidR="00C57EFC" w:rsidRPr="00212DD9" w:rsidRDefault="00E44ABE">
      <w:pPr>
        <w:pStyle w:val="Ttulo"/>
        <w:framePr w:wrap="notBeside"/>
        <w:rPr>
          <w:sz w:val="50"/>
          <w:szCs w:val="50"/>
          <w:lang w:val="es-ES"/>
        </w:rPr>
      </w:pPr>
      <w:r>
        <w:rPr>
          <w:sz w:val="50"/>
          <w:szCs w:val="50"/>
          <w:lang w:val="es-ES"/>
        </w:rPr>
        <w:t>Implementación</w:t>
      </w:r>
      <w:r w:rsidR="00B14E32">
        <w:rPr>
          <w:sz w:val="50"/>
          <w:szCs w:val="50"/>
          <w:lang w:val="es-ES"/>
        </w:rPr>
        <w:t xml:space="preserve"> de </w:t>
      </w:r>
      <w:r w:rsidR="00A53BED" w:rsidRPr="00A53BED">
        <w:rPr>
          <w:sz w:val="50"/>
          <w:szCs w:val="50"/>
          <w:lang w:val="es-ES"/>
        </w:rPr>
        <w:t>Control</w:t>
      </w:r>
      <w:r w:rsidR="009F1A85">
        <w:rPr>
          <w:sz w:val="50"/>
          <w:szCs w:val="50"/>
          <w:lang w:val="es-ES"/>
        </w:rPr>
        <w:t>ador</w:t>
      </w:r>
      <w:r w:rsidR="00670923">
        <w:rPr>
          <w:sz w:val="50"/>
          <w:szCs w:val="50"/>
          <w:lang w:val="es-ES"/>
        </w:rPr>
        <w:t>es</w:t>
      </w:r>
      <w:r w:rsidR="00BD2259">
        <w:rPr>
          <w:sz w:val="50"/>
          <w:szCs w:val="50"/>
          <w:lang w:val="es-ES"/>
        </w:rPr>
        <w:t xml:space="preserve"> por R</w:t>
      </w:r>
      <w:r w:rsidR="00A53BED" w:rsidRPr="00A53BED">
        <w:rPr>
          <w:sz w:val="50"/>
          <w:szCs w:val="50"/>
          <w:lang w:val="es-ES"/>
        </w:rPr>
        <w:t>ealimentación de Estado</w:t>
      </w:r>
      <w:r w:rsidR="00A05C45">
        <w:rPr>
          <w:sz w:val="50"/>
          <w:szCs w:val="50"/>
          <w:lang w:val="es-ES"/>
        </w:rPr>
        <w:t>s</w:t>
      </w:r>
      <w:r w:rsidR="00AA20E0">
        <w:rPr>
          <w:sz w:val="50"/>
          <w:szCs w:val="50"/>
          <w:lang w:val="es-ES"/>
        </w:rPr>
        <w:t xml:space="preserve"> y </w:t>
      </w:r>
      <w:r w:rsidR="00670923">
        <w:rPr>
          <w:sz w:val="50"/>
          <w:szCs w:val="50"/>
          <w:lang w:val="es-ES"/>
        </w:rPr>
        <w:t>Control</w:t>
      </w:r>
      <w:r w:rsidR="00B57E5F">
        <w:rPr>
          <w:sz w:val="50"/>
          <w:szCs w:val="50"/>
          <w:lang w:val="es-ES"/>
        </w:rPr>
        <w:t>ador</w:t>
      </w:r>
      <w:r w:rsidR="009E7983">
        <w:rPr>
          <w:sz w:val="50"/>
          <w:szCs w:val="50"/>
          <w:lang w:val="es-ES"/>
        </w:rPr>
        <w:t xml:space="preserve"> </w:t>
      </w:r>
      <w:r w:rsidR="00AA20E0">
        <w:rPr>
          <w:sz w:val="50"/>
          <w:szCs w:val="50"/>
          <w:lang w:val="es-ES"/>
        </w:rPr>
        <w:t xml:space="preserve">PID </w:t>
      </w:r>
      <w:r w:rsidR="00B14E32">
        <w:rPr>
          <w:sz w:val="50"/>
          <w:szCs w:val="50"/>
          <w:lang w:val="es-ES"/>
        </w:rPr>
        <w:t>aplicado a</w:t>
      </w:r>
      <w:r w:rsidR="009E7983">
        <w:rPr>
          <w:sz w:val="50"/>
          <w:szCs w:val="50"/>
          <w:lang w:val="es-ES"/>
        </w:rPr>
        <w:t xml:space="preserve"> </w:t>
      </w:r>
      <w:r w:rsidR="00AA20E0">
        <w:rPr>
          <w:sz w:val="50"/>
          <w:szCs w:val="50"/>
          <w:lang w:val="es-ES"/>
        </w:rPr>
        <w:t>un Motor de DC con Dos Masas</w:t>
      </w:r>
      <w:r w:rsidR="009E7983">
        <w:rPr>
          <w:sz w:val="50"/>
          <w:szCs w:val="50"/>
          <w:lang w:val="es-ES"/>
        </w:rPr>
        <w:t xml:space="preserve"> </w:t>
      </w:r>
      <w:r w:rsidR="002926D6">
        <w:rPr>
          <w:sz w:val="50"/>
          <w:szCs w:val="50"/>
          <w:lang w:val="es-ES"/>
        </w:rPr>
        <w:t>mediante</w:t>
      </w:r>
      <w:r w:rsidR="009E7983">
        <w:rPr>
          <w:sz w:val="50"/>
          <w:szCs w:val="50"/>
          <w:lang w:val="es-ES"/>
        </w:rPr>
        <w:t xml:space="preserve"> </w:t>
      </w:r>
      <w:proofErr w:type="spellStart"/>
      <w:r w:rsidR="00930667">
        <w:rPr>
          <w:sz w:val="50"/>
          <w:szCs w:val="50"/>
          <w:lang w:val="es-ES"/>
        </w:rPr>
        <w:t>dSPACE</w:t>
      </w:r>
      <w:proofErr w:type="spellEnd"/>
    </w:p>
    <w:p w:rsidR="00E97402" w:rsidRPr="00A53BED" w:rsidRDefault="00EF4FFA">
      <w:pPr>
        <w:pStyle w:val="Ttulo"/>
        <w:framePr w:wrap="notBeside"/>
        <w:rPr>
          <w:i/>
          <w:sz w:val="42"/>
          <w:szCs w:val="42"/>
        </w:rPr>
      </w:pPr>
      <w:r w:rsidRPr="00EF4FFA">
        <w:rPr>
          <w:i/>
          <w:sz w:val="42"/>
          <w:szCs w:val="42"/>
        </w:rPr>
        <w:t xml:space="preserve">State-space feedback controllers and PID controller implementation for a DC motor with two masses using </w:t>
      </w:r>
      <w:proofErr w:type="spellStart"/>
      <w:r w:rsidRPr="00EF4FFA">
        <w:rPr>
          <w:i/>
          <w:sz w:val="42"/>
          <w:szCs w:val="42"/>
        </w:rPr>
        <w:t>dSPACE</w:t>
      </w:r>
      <w:proofErr w:type="spellEnd"/>
    </w:p>
    <w:p w:rsidR="00E97402" w:rsidRPr="002F18D0" w:rsidRDefault="00286B64">
      <w:pPr>
        <w:pStyle w:val="Authors"/>
        <w:framePr w:wrap="notBeside"/>
      </w:pPr>
      <w:r>
        <w:t xml:space="preserve">Rene </w:t>
      </w:r>
      <w:r w:rsidR="007E68EE" w:rsidRPr="002F18D0">
        <w:t>Alexander Palacios</w:t>
      </w:r>
      <w:r w:rsidR="00347434" w:rsidRPr="002F18D0">
        <w:t xml:space="preserve"> Ochoa</w:t>
      </w:r>
    </w:p>
    <w:p w:rsidR="00206346" w:rsidRDefault="00E97402" w:rsidP="00206346">
      <w:pPr>
        <w:pStyle w:val="Abstract"/>
      </w:pPr>
      <w:r w:rsidRPr="00931602">
        <w:rPr>
          <w:i/>
          <w:iCs/>
        </w:rPr>
        <w:t>Abstract</w:t>
      </w:r>
      <w:r w:rsidR="00C57EFC" w:rsidRPr="00931602">
        <w:t>—</w:t>
      </w:r>
      <w:r w:rsidR="00422F92" w:rsidRPr="00422F92">
        <w:t xml:space="preserve"> </w:t>
      </w:r>
      <w:proofErr w:type="gramStart"/>
      <w:r w:rsidR="00EF4FFA" w:rsidRPr="00EF4FFA">
        <w:t>This</w:t>
      </w:r>
      <w:proofErr w:type="gramEnd"/>
      <w:r w:rsidR="00EF4FFA" w:rsidRPr="00EF4FFA">
        <w:t xml:space="preserve"> article presents the design and implementation of two state feedback controllers, and a proportional integral derivative controller PID is applied to a DC motor with a coupled mass on its axis and a second mass connected by a band. The variable to be controlled is the angular position of the DC motor. This article summarizes the design, implementation, and functional tests of three controllers, which have been implemented and tested on the same hardware but with different requirements for the angular position amplitude of the DC motor. The controllers' operation tests have been made on the physical motor with two masses and on the mathematical model of the electromechanical system, which allows a comparison of the controller running on the hardware and the simulated system. Each controller has been designed to obtain the shortest settling time for the step function response</w:t>
      </w:r>
      <w:r w:rsidR="00C57835">
        <w:t>.</w:t>
      </w:r>
    </w:p>
    <w:p w:rsidR="00E97402" w:rsidRPr="00DD3C5B" w:rsidRDefault="00E97402">
      <w:pPr>
        <w:rPr>
          <w:sz w:val="12"/>
          <w:szCs w:val="12"/>
        </w:rPr>
      </w:pPr>
    </w:p>
    <w:p w:rsidR="00E97402" w:rsidRDefault="00E97402">
      <w:pPr>
        <w:pStyle w:val="IndexTerms"/>
      </w:pPr>
      <w:bookmarkStart w:id="0" w:name="PointTmp"/>
      <w:r>
        <w:rPr>
          <w:i/>
          <w:iCs/>
        </w:rPr>
        <w:t>Index Terms</w:t>
      </w:r>
      <w:r>
        <w:t>—</w:t>
      </w:r>
      <w:r w:rsidR="005E2E1D">
        <w:t xml:space="preserve">State variable feedback </w:t>
      </w:r>
      <w:r w:rsidR="00006955">
        <w:t>controller</w:t>
      </w:r>
      <w:r w:rsidR="00A862D8">
        <w:t xml:space="preserve">, </w:t>
      </w:r>
      <w:r w:rsidR="00BD67C6">
        <w:t>DC motor</w:t>
      </w:r>
      <w:r w:rsidR="00006955">
        <w:t xml:space="preserve">, </w:t>
      </w:r>
      <w:r w:rsidR="00A862D8">
        <w:t>Proportional integral derivative controller</w:t>
      </w:r>
      <w:r w:rsidR="00977A15" w:rsidRPr="00977A15">
        <w:t>.</w:t>
      </w:r>
    </w:p>
    <w:p w:rsidR="00E97402" w:rsidRPr="00DD3C5B" w:rsidRDefault="00E97402"/>
    <w:p w:rsidR="00BF002D" w:rsidRPr="00C57835" w:rsidRDefault="00977A15" w:rsidP="004029C8">
      <w:pPr>
        <w:pStyle w:val="Abstract"/>
        <w:rPr>
          <w:lang w:val="es-ES"/>
        </w:rPr>
      </w:pPr>
      <w:r w:rsidRPr="00977A15">
        <w:rPr>
          <w:i/>
          <w:iCs/>
          <w:lang w:val="es-ES"/>
        </w:rPr>
        <w:t>Resumen</w:t>
      </w:r>
      <w:r w:rsidRPr="00977A15">
        <w:rPr>
          <w:lang w:val="es-ES"/>
        </w:rPr>
        <w:t>—</w:t>
      </w:r>
      <w:r w:rsidR="00B56C11">
        <w:rPr>
          <w:lang w:val="es-ES"/>
        </w:rPr>
        <w:t>Este artículo</w:t>
      </w:r>
      <w:r w:rsidR="00A53BED" w:rsidRPr="00A53BED">
        <w:rPr>
          <w:lang w:val="es-ES"/>
        </w:rPr>
        <w:t xml:space="preserve"> presenta el diseño </w:t>
      </w:r>
      <w:r w:rsidR="004029C8">
        <w:rPr>
          <w:lang w:val="es-ES"/>
        </w:rPr>
        <w:t xml:space="preserve">e </w:t>
      </w:r>
      <w:r w:rsidR="00A53BED" w:rsidRPr="00A53BED">
        <w:rPr>
          <w:lang w:val="es-ES"/>
        </w:rPr>
        <w:t xml:space="preserve">implementación de </w:t>
      </w:r>
      <w:r w:rsidR="004029C8">
        <w:rPr>
          <w:lang w:val="es-ES"/>
        </w:rPr>
        <w:t>dos</w:t>
      </w:r>
      <w:r w:rsidR="00A53BED" w:rsidRPr="00A53BED">
        <w:rPr>
          <w:lang w:val="es-ES"/>
        </w:rPr>
        <w:t xml:space="preserve"> controlador</w:t>
      </w:r>
      <w:r w:rsidR="004029C8">
        <w:rPr>
          <w:lang w:val="es-ES"/>
        </w:rPr>
        <w:t>es</w:t>
      </w:r>
      <w:r w:rsidR="00A53BED" w:rsidRPr="00A53BED">
        <w:rPr>
          <w:lang w:val="es-ES"/>
        </w:rPr>
        <w:t xml:space="preserve"> con realimentación de estados </w:t>
      </w:r>
      <w:r w:rsidR="004029C8">
        <w:rPr>
          <w:lang w:val="es-ES"/>
        </w:rPr>
        <w:t xml:space="preserve">y un controlador proporcional integral derivativo PID aplicados sobre </w:t>
      </w:r>
      <w:r w:rsidR="00094255">
        <w:rPr>
          <w:lang w:val="es-ES"/>
        </w:rPr>
        <w:t>un motor de DC</w:t>
      </w:r>
      <w:r w:rsidR="00A53BED" w:rsidRPr="00A53BED">
        <w:rPr>
          <w:lang w:val="es-ES"/>
        </w:rPr>
        <w:t xml:space="preserve"> que tiene acoplado </w:t>
      </w:r>
      <w:r w:rsidR="001707E4">
        <w:rPr>
          <w:lang w:val="es-ES"/>
        </w:rPr>
        <w:t>una masa</w:t>
      </w:r>
      <w:r w:rsidR="00A53BED" w:rsidRPr="00A53BED">
        <w:rPr>
          <w:lang w:val="es-ES"/>
        </w:rPr>
        <w:t xml:space="preserve"> a su eje</w:t>
      </w:r>
      <w:r w:rsidR="00C57835">
        <w:rPr>
          <w:lang w:val="es-ES"/>
        </w:rPr>
        <w:t xml:space="preserve"> y</w:t>
      </w:r>
      <w:r w:rsidR="00C674C2">
        <w:rPr>
          <w:lang w:val="es-ES"/>
        </w:rPr>
        <w:t xml:space="preserve"> </w:t>
      </w:r>
      <w:r w:rsidR="00C57835">
        <w:rPr>
          <w:lang w:val="es-ES"/>
        </w:rPr>
        <w:t xml:space="preserve">una </w:t>
      </w:r>
      <w:r w:rsidR="001707E4">
        <w:rPr>
          <w:lang w:val="es-ES"/>
        </w:rPr>
        <w:t>segunda masa conectada mediante una banda</w:t>
      </w:r>
      <w:r w:rsidR="00A53BED" w:rsidRPr="00A53BED">
        <w:rPr>
          <w:lang w:val="es-ES"/>
        </w:rPr>
        <w:t>.</w:t>
      </w:r>
      <w:r w:rsidR="004B71D1">
        <w:rPr>
          <w:lang w:val="es-ES"/>
        </w:rPr>
        <w:t xml:space="preserve"> La variable a controlar es la posición angular del motor de </w:t>
      </w:r>
      <w:r w:rsidR="00C57835">
        <w:rPr>
          <w:lang w:val="es-ES"/>
        </w:rPr>
        <w:t>DC</w:t>
      </w:r>
      <w:r w:rsidR="004B71D1">
        <w:rPr>
          <w:lang w:val="es-ES"/>
        </w:rPr>
        <w:t>.</w:t>
      </w:r>
      <w:r w:rsidR="00C674C2">
        <w:rPr>
          <w:lang w:val="es-ES"/>
        </w:rPr>
        <w:t xml:space="preserve"> </w:t>
      </w:r>
      <w:r w:rsidR="00B56C11">
        <w:rPr>
          <w:lang w:val="es-ES"/>
        </w:rPr>
        <w:t xml:space="preserve">Este </w:t>
      </w:r>
      <w:r w:rsidR="0078032A">
        <w:rPr>
          <w:lang w:val="es-ES"/>
        </w:rPr>
        <w:t>artículo</w:t>
      </w:r>
      <w:r w:rsidR="00B56C11">
        <w:rPr>
          <w:lang w:val="es-ES"/>
        </w:rPr>
        <w:t xml:space="preserve"> resume el diseño, implementación y pruebas de funcionamiento de </w:t>
      </w:r>
      <w:r w:rsidR="0078032A">
        <w:rPr>
          <w:lang w:val="es-ES"/>
        </w:rPr>
        <w:t>tres</w:t>
      </w:r>
      <w:r w:rsidR="00B56C11">
        <w:rPr>
          <w:lang w:val="es-ES"/>
        </w:rPr>
        <w:t xml:space="preserve"> c</w:t>
      </w:r>
      <w:r w:rsidR="00075FD1">
        <w:rPr>
          <w:lang w:val="es-ES"/>
        </w:rPr>
        <w:t>ontroladores</w:t>
      </w:r>
      <w:r w:rsidR="00C674C2">
        <w:rPr>
          <w:lang w:val="es-ES"/>
        </w:rPr>
        <w:t xml:space="preserve"> </w:t>
      </w:r>
      <w:r w:rsidR="000A2FD1">
        <w:rPr>
          <w:lang w:val="es-ES"/>
        </w:rPr>
        <w:t>implementados y probados</w:t>
      </w:r>
      <w:r w:rsidR="00B56C11">
        <w:rPr>
          <w:lang w:val="es-ES"/>
        </w:rPr>
        <w:t xml:space="preserve"> en el mismo hardware, pero</w:t>
      </w:r>
      <w:r w:rsidR="000A2FD1">
        <w:rPr>
          <w:lang w:val="es-ES"/>
        </w:rPr>
        <w:t xml:space="preserve"> con requerimientos diferentes para la </w:t>
      </w:r>
      <w:r w:rsidR="001029B7">
        <w:rPr>
          <w:lang w:val="es-ES"/>
        </w:rPr>
        <w:t xml:space="preserve">amplitud de la </w:t>
      </w:r>
      <w:r w:rsidR="000A2FD1">
        <w:rPr>
          <w:lang w:val="es-ES"/>
        </w:rPr>
        <w:t xml:space="preserve">posición </w:t>
      </w:r>
      <w:r w:rsidR="00B56C11">
        <w:rPr>
          <w:lang w:val="es-ES"/>
        </w:rPr>
        <w:t xml:space="preserve">angular </w:t>
      </w:r>
      <w:r w:rsidR="000A2FD1">
        <w:rPr>
          <w:lang w:val="es-ES"/>
        </w:rPr>
        <w:t xml:space="preserve">del motor de DC. </w:t>
      </w:r>
      <w:r w:rsidR="00A53BED" w:rsidRPr="00A53BED">
        <w:rPr>
          <w:lang w:val="es-ES"/>
        </w:rPr>
        <w:t>Las pruebas de funcionamiento de</w:t>
      </w:r>
      <w:r w:rsidR="00FA1779">
        <w:rPr>
          <w:lang w:val="es-ES"/>
        </w:rPr>
        <w:t xml:space="preserve"> </w:t>
      </w:r>
      <w:r w:rsidR="00A53BED" w:rsidRPr="00A53BED">
        <w:rPr>
          <w:lang w:val="es-ES"/>
        </w:rPr>
        <w:t>l</w:t>
      </w:r>
      <w:r w:rsidR="00FA1779">
        <w:rPr>
          <w:lang w:val="es-ES"/>
        </w:rPr>
        <w:t>os</w:t>
      </w:r>
      <w:r w:rsidR="00A53BED" w:rsidRPr="00A53BED">
        <w:rPr>
          <w:lang w:val="es-ES"/>
        </w:rPr>
        <w:t xml:space="preserve"> controlador</w:t>
      </w:r>
      <w:r w:rsidR="00FA1779">
        <w:rPr>
          <w:lang w:val="es-ES"/>
        </w:rPr>
        <w:t>es</w:t>
      </w:r>
      <w:r w:rsidR="00A53BED" w:rsidRPr="00A53BED">
        <w:rPr>
          <w:lang w:val="es-ES"/>
        </w:rPr>
        <w:t xml:space="preserve"> </w:t>
      </w:r>
      <w:r w:rsidR="00FA1779">
        <w:rPr>
          <w:lang w:val="es-ES"/>
        </w:rPr>
        <w:t>han sido realizadas</w:t>
      </w:r>
      <w:r w:rsidR="00A53BED" w:rsidRPr="00A53BED">
        <w:rPr>
          <w:lang w:val="es-ES"/>
        </w:rPr>
        <w:t xml:space="preserve"> </w:t>
      </w:r>
      <w:r w:rsidR="000D3224" w:rsidRPr="00A53BED">
        <w:rPr>
          <w:lang w:val="es-ES"/>
        </w:rPr>
        <w:t>sobre el</w:t>
      </w:r>
      <w:r w:rsidR="000D3224">
        <w:rPr>
          <w:lang w:val="es-ES"/>
        </w:rPr>
        <w:t xml:space="preserve"> motor físico con dos masas y sobre el </w:t>
      </w:r>
      <w:r w:rsidR="000D3224" w:rsidRPr="00A53BED">
        <w:rPr>
          <w:lang w:val="es-ES"/>
        </w:rPr>
        <w:t>modelo matemático de</w:t>
      </w:r>
      <w:r w:rsidR="000D3224">
        <w:rPr>
          <w:lang w:val="es-ES"/>
        </w:rPr>
        <w:t xml:space="preserve">l sistema electromecánico, lo que </w:t>
      </w:r>
      <w:r w:rsidR="00A53BED" w:rsidRPr="00A53BED">
        <w:rPr>
          <w:lang w:val="es-ES"/>
        </w:rPr>
        <w:t xml:space="preserve">permite tener una comparación del controlador </w:t>
      </w:r>
      <w:r w:rsidR="00652A2B">
        <w:rPr>
          <w:lang w:val="es-ES"/>
        </w:rPr>
        <w:t xml:space="preserve">al operar </w:t>
      </w:r>
      <w:r w:rsidR="000D3224">
        <w:rPr>
          <w:lang w:val="es-ES"/>
        </w:rPr>
        <w:t>sobre el hardware y sobre el sistema simulado.</w:t>
      </w:r>
      <w:r w:rsidR="00FA1779">
        <w:rPr>
          <w:lang w:val="es-ES"/>
        </w:rPr>
        <w:t xml:space="preserve"> </w:t>
      </w:r>
      <w:r w:rsidR="00C57835" w:rsidRPr="00C57835">
        <w:rPr>
          <w:lang w:val="es-ES"/>
        </w:rPr>
        <w:t>Cada controlador ha sido diseñado para obten</w:t>
      </w:r>
      <w:r w:rsidR="00C57835">
        <w:rPr>
          <w:lang w:val="es-ES"/>
        </w:rPr>
        <w:t xml:space="preserve">er el menor tiempo de establecimiento </w:t>
      </w:r>
      <w:r w:rsidR="007C57D9">
        <w:rPr>
          <w:lang w:val="es-ES"/>
        </w:rPr>
        <w:t>de</w:t>
      </w:r>
      <w:r w:rsidR="00C57835" w:rsidRPr="00C57835">
        <w:rPr>
          <w:lang w:val="es-ES"/>
        </w:rPr>
        <w:t xml:space="preserve"> la respuesta </w:t>
      </w:r>
      <w:r w:rsidR="007C57D9">
        <w:rPr>
          <w:lang w:val="es-ES"/>
        </w:rPr>
        <w:t>a la</w:t>
      </w:r>
      <w:r w:rsidR="00C57835" w:rsidRPr="00C57835">
        <w:rPr>
          <w:lang w:val="es-ES"/>
        </w:rPr>
        <w:t xml:space="preserve"> función escalón.</w:t>
      </w:r>
    </w:p>
    <w:p w:rsidR="00977A15" w:rsidRPr="00C57835" w:rsidRDefault="00977A15" w:rsidP="00977A15">
      <w:pPr>
        <w:rPr>
          <w:sz w:val="12"/>
          <w:szCs w:val="12"/>
          <w:lang w:val="es-ES"/>
        </w:rPr>
      </w:pPr>
    </w:p>
    <w:p w:rsidR="00977A15" w:rsidRDefault="00977A15" w:rsidP="00977A15">
      <w:pPr>
        <w:pStyle w:val="IndexTerms"/>
        <w:rPr>
          <w:lang w:val="es-ES"/>
        </w:rPr>
      </w:pPr>
      <w:r w:rsidRPr="00977A15">
        <w:rPr>
          <w:i/>
          <w:iCs/>
          <w:lang w:val="es-ES"/>
        </w:rPr>
        <w:t>Palabras Claves</w:t>
      </w:r>
      <w:r w:rsidRPr="00977A15">
        <w:rPr>
          <w:lang w:val="es-ES"/>
        </w:rPr>
        <w:t>—</w:t>
      </w:r>
      <w:bookmarkStart w:id="1" w:name="_GoBack"/>
      <w:r w:rsidR="00006955" w:rsidRPr="00006955">
        <w:rPr>
          <w:lang w:val="es-ES"/>
        </w:rPr>
        <w:t xml:space="preserve">Controlador </w:t>
      </w:r>
      <w:r w:rsidR="005E2E1D">
        <w:rPr>
          <w:lang w:val="es-ES"/>
        </w:rPr>
        <w:t>con realimentación de estado</w:t>
      </w:r>
      <w:r w:rsidR="00A862D8">
        <w:rPr>
          <w:lang w:val="es-ES"/>
        </w:rPr>
        <w:t>s</w:t>
      </w:r>
      <w:r w:rsidR="00006955" w:rsidRPr="00006955">
        <w:rPr>
          <w:lang w:val="es-ES"/>
        </w:rPr>
        <w:t>,</w:t>
      </w:r>
      <w:r w:rsidR="00C674C2">
        <w:rPr>
          <w:lang w:val="es-ES"/>
        </w:rPr>
        <w:t xml:space="preserve"> </w:t>
      </w:r>
      <w:r w:rsidR="00BD67C6">
        <w:rPr>
          <w:lang w:val="es-ES"/>
        </w:rPr>
        <w:t>motor de DC</w:t>
      </w:r>
      <w:r w:rsidR="00006955" w:rsidRPr="00006955">
        <w:rPr>
          <w:lang w:val="es-ES"/>
        </w:rPr>
        <w:t xml:space="preserve">, </w:t>
      </w:r>
      <w:r w:rsidR="00A862D8">
        <w:rPr>
          <w:lang w:val="es-ES"/>
        </w:rPr>
        <w:t>Control proporcional integral derivativo</w:t>
      </w:r>
      <w:bookmarkEnd w:id="1"/>
      <w:r w:rsidRPr="00977A15">
        <w:rPr>
          <w:lang w:val="es-ES"/>
        </w:rPr>
        <w:t>.</w:t>
      </w:r>
    </w:p>
    <w:bookmarkEnd w:id="0"/>
    <w:p w:rsidR="00E97402" w:rsidRDefault="00E97402">
      <w:pPr>
        <w:pStyle w:val="Ttulo1"/>
      </w:pPr>
      <w:r w:rsidRPr="007D769D">
        <w:rPr>
          <w:lang w:val="es-EC"/>
        </w:rPr>
        <w:t>I</w:t>
      </w:r>
      <w:r w:rsidR="005B2AC9" w:rsidRPr="007D769D">
        <w:rPr>
          <w:lang w:val="es-EC"/>
        </w:rPr>
        <w:t>ntroducción</w:t>
      </w:r>
    </w:p>
    <w:p w:rsidR="00E97402" w:rsidRDefault="00BC491F">
      <w:pPr>
        <w:pStyle w:val="Text"/>
        <w:keepNext/>
        <w:framePr w:dropCap="drop" w:lines="2" w:wrap="auto" w:vAnchor="text" w:hAnchor="text"/>
        <w:spacing w:line="480" w:lineRule="exact"/>
        <w:ind w:firstLine="0"/>
        <w:rPr>
          <w:smallCaps/>
          <w:position w:val="-3"/>
          <w:sz w:val="56"/>
          <w:szCs w:val="56"/>
        </w:rPr>
      </w:pPr>
      <w:r>
        <w:rPr>
          <w:position w:val="-3"/>
          <w:sz w:val="56"/>
          <w:szCs w:val="56"/>
        </w:rPr>
        <w:t>L</w:t>
      </w:r>
    </w:p>
    <w:p w:rsidR="00094255" w:rsidRDefault="00002529" w:rsidP="00FA2B48">
      <w:pPr>
        <w:pStyle w:val="Text"/>
        <w:ind w:firstLine="0"/>
        <w:rPr>
          <w:lang w:val="es-ES"/>
        </w:rPr>
      </w:pPr>
      <w:r w:rsidRPr="00002529">
        <w:rPr>
          <w:smallCaps/>
          <w:lang w:val="es-ES"/>
        </w:rPr>
        <w:t>os</w:t>
      </w:r>
      <w:r w:rsidR="00C674C2">
        <w:rPr>
          <w:smallCaps/>
          <w:lang w:val="es-ES"/>
        </w:rPr>
        <w:t xml:space="preserve"> </w:t>
      </w:r>
      <w:r w:rsidR="00BC491F">
        <w:rPr>
          <w:lang w:val="es-ES"/>
        </w:rPr>
        <w:t xml:space="preserve">sistemas de control </w:t>
      </w:r>
      <w:r>
        <w:rPr>
          <w:lang w:val="es-ES"/>
        </w:rPr>
        <w:t xml:space="preserve">se aplican en varios campos de la ingeniería como </w:t>
      </w:r>
      <w:r w:rsidR="007D769D">
        <w:rPr>
          <w:lang w:val="es-ES"/>
        </w:rPr>
        <w:t>por ejemplo</w:t>
      </w:r>
      <w:r w:rsidR="00BC491F">
        <w:rPr>
          <w:lang w:val="es-ES"/>
        </w:rPr>
        <w:t xml:space="preserve"> en ingeniería automotriz, aeroespacial, eléctrica, mecánica, hidráulica, etc.</w:t>
      </w:r>
      <w:r w:rsidR="00094255">
        <w:rPr>
          <w:lang w:val="es-ES"/>
        </w:rPr>
        <w:t xml:space="preserve"> En este trabajo se aplica controladores a un sistema electromecánico que consiste en un motor de DC con dos masas, la primera masa está conectada al eje del motor y la segunda masa recibe el torque </w:t>
      </w:r>
      <w:r w:rsidR="0098336B">
        <w:rPr>
          <w:lang w:val="es-ES"/>
        </w:rPr>
        <w:t xml:space="preserve">del motor </w:t>
      </w:r>
      <w:r w:rsidR="00094255">
        <w:rPr>
          <w:lang w:val="es-ES"/>
        </w:rPr>
        <w:t>a través de una banda.</w:t>
      </w:r>
    </w:p>
    <w:p w:rsidR="00D826DE" w:rsidRDefault="00BC491F" w:rsidP="00094255">
      <w:pPr>
        <w:pStyle w:val="Text"/>
        <w:ind w:firstLine="204"/>
        <w:rPr>
          <w:lang w:val="es-ES"/>
        </w:rPr>
      </w:pPr>
      <w:r>
        <w:rPr>
          <w:lang w:val="es-ES"/>
        </w:rPr>
        <w:t>Los sistemas de control en variables de estado caracterizan la con</w:t>
      </w:r>
      <w:r w:rsidR="0087475B">
        <w:rPr>
          <w:lang w:val="es-ES"/>
        </w:rPr>
        <w:t xml:space="preserve">figuración dinámica del sistema </w:t>
      </w:r>
      <w:r w:rsidR="00652A2B">
        <w:rPr>
          <w:lang w:val="es-ES"/>
        </w:rPr>
        <w:t>mediante la entrega de</w:t>
      </w:r>
      <w:r>
        <w:rPr>
          <w:lang w:val="es-ES"/>
        </w:rPr>
        <w:t xml:space="preserve"> datos del e</w:t>
      </w:r>
      <w:r w:rsidR="00474207">
        <w:rPr>
          <w:lang w:val="es-ES"/>
        </w:rPr>
        <w:t>stado actual de cada variable del sistema</w:t>
      </w:r>
      <w:r>
        <w:rPr>
          <w:lang w:val="es-ES"/>
        </w:rPr>
        <w:t xml:space="preserve">, el </w:t>
      </w:r>
      <w:r w:rsidR="00D826DE" w:rsidRPr="00D826DE">
        <w:rPr>
          <w:lang w:val="es-ES"/>
        </w:rPr>
        <w:t xml:space="preserve">control mediante variables de estado se realiza </w:t>
      </w:r>
      <w:r w:rsidR="007D769D">
        <w:rPr>
          <w:lang w:val="es-ES"/>
        </w:rPr>
        <w:t>a través de</w:t>
      </w:r>
      <w:r w:rsidR="00D826DE" w:rsidRPr="00D826DE">
        <w:rPr>
          <w:lang w:val="es-ES"/>
        </w:rPr>
        <w:t xml:space="preserve"> la realimentación de las variables de estado, por</w:t>
      </w:r>
      <w:r w:rsidR="00EE7738">
        <w:rPr>
          <w:lang w:val="es-ES"/>
        </w:rPr>
        <w:t xml:space="preserve"> lo</w:t>
      </w:r>
      <w:r w:rsidR="00D826DE" w:rsidRPr="00D826DE">
        <w:rPr>
          <w:lang w:val="es-ES"/>
        </w:rPr>
        <w:t xml:space="preserve"> cual es necesario que </w:t>
      </w:r>
      <w:r>
        <w:rPr>
          <w:lang w:val="es-ES"/>
        </w:rPr>
        <w:t xml:space="preserve">estas variables </w:t>
      </w:r>
      <w:r w:rsidR="00D826DE" w:rsidRPr="00D826DE">
        <w:rPr>
          <w:lang w:val="es-ES"/>
        </w:rPr>
        <w:t>sean medi</w:t>
      </w:r>
      <w:r>
        <w:rPr>
          <w:lang w:val="es-ES"/>
        </w:rPr>
        <w:t xml:space="preserve">bles </w:t>
      </w:r>
      <w:r w:rsidR="00D826DE" w:rsidRPr="00D826DE">
        <w:rPr>
          <w:lang w:val="es-ES"/>
        </w:rPr>
        <w:t>y disponibles para la realimentación</w:t>
      </w:r>
      <w:r w:rsidR="0098336B">
        <w:rPr>
          <w:lang w:val="es-ES"/>
        </w:rPr>
        <w:t xml:space="preserve"> de sus estados,</w:t>
      </w:r>
      <w:r w:rsidR="008C5E91">
        <w:rPr>
          <w:lang w:val="es-ES"/>
        </w:rPr>
        <w:t xml:space="preserve"> de modo que aporten información</w:t>
      </w:r>
      <w:r w:rsidR="00D826DE" w:rsidRPr="00D826DE">
        <w:rPr>
          <w:lang w:val="es-ES"/>
        </w:rPr>
        <w:t xml:space="preserve"> del comportamiento dinámico del sistema.</w:t>
      </w:r>
    </w:p>
    <w:p w:rsidR="00A86FBA" w:rsidRDefault="0067641B" w:rsidP="00D826DE">
      <w:pPr>
        <w:pStyle w:val="Text"/>
        <w:rPr>
          <w:lang w:val="es-ES"/>
        </w:rPr>
      </w:pPr>
      <w:r>
        <w:rPr>
          <w:lang w:val="es-ES"/>
        </w:rPr>
        <w:t xml:space="preserve">En </w:t>
      </w:r>
      <w:r w:rsidR="00604C02">
        <w:rPr>
          <w:lang w:val="es-ES"/>
        </w:rPr>
        <w:fldChar w:fldCharType="begin"/>
      </w:r>
      <w:r>
        <w:rPr>
          <w:lang w:val="es-ES"/>
        </w:rPr>
        <w:instrText xml:space="preserve"> ADDIN ZOTERO_ITEM CSL_CITATION {"citationID":"YyR0oH4D","properties":{"formattedCitation":"[1]","plainCitation":"[1]"},"citationItems":[{"id":18,"uris":["http://zotero.org/users/local/ekyKIBWc/items/9HEIEVWX"],"uri":["http://zotero.org/users/local/ekyKIBWc/items/9HEIEVWX"],"itemData":{"id":18,"type":"paper-conference","title":"Rapid Control Prototyping of a Permanent Magnet DC Motor Drive System using dSPACE and Mathworks Simulink","container-title":"APEC 07 - Twenty-Second Annual IEEE Applied Power Electronics Conference and Exposition","page":"856-861","source":"IEEE Xplore","event":"APEC 07 - Twenty-Second Annual IEEE Applied Power Electronics Conference and Exposition","abstract":"Prototyping is the key step in the manufacturing industry to save time and effort. Successful prototyping needs efficient processes and systems that integrate all necessary development steps. dSPACE offers an efficient rapid control prototyping process for any industry dealing with feedback control. The objective of this paper is to demonstrate a well-documented procedure of rapid control prototyping of a permanent magnet DC (PMDC) motor drive for speed control using dSPACE and Mathworks Simulink. The combined tools of Simulink and dSPACE provide the means for modeling the controller in software and applying it to the actual hardware via a digital signal processing board. This paper presents a comparison and analysis between the simulation results and dSPACE/ actual hardware results, which agreed with each other except for some minor differences.","DOI":"10.1109/APEX.2007.357615","author":[{"family":"Meah","given":"K."},{"family":"Hietpas","given":"S."},{"family":"Ula","given":"S."}],"issued":{"date-parts":[["2007",2]]}}}],"schema":"https://github.com/citation-style-language/schema/raw/master/csl-citation.json"} </w:instrText>
      </w:r>
      <w:r w:rsidR="00604C02">
        <w:rPr>
          <w:lang w:val="es-ES"/>
        </w:rPr>
        <w:fldChar w:fldCharType="separate"/>
      </w:r>
      <w:r w:rsidRPr="0067641B">
        <w:rPr>
          <w:lang w:val="es-ES"/>
        </w:rPr>
        <w:t>[1]</w:t>
      </w:r>
      <w:r w:rsidR="00604C02">
        <w:rPr>
          <w:lang w:val="es-ES"/>
        </w:rPr>
        <w:fldChar w:fldCharType="end"/>
      </w:r>
      <w:r>
        <w:rPr>
          <w:lang w:val="es-ES"/>
        </w:rPr>
        <w:t xml:space="preserve"> presenta un controlador</w:t>
      </w:r>
      <w:r w:rsidR="00A86FBA">
        <w:rPr>
          <w:lang w:val="es-ES"/>
        </w:rPr>
        <w:t xml:space="preserve"> de velocidad</w:t>
      </w:r>
      <w:r>
        <w:rPr>
          <w:lang w:val="es-ES"/>
        </w:rPr>
        <w:t xml:space="preserve"> para un motor de DC,</w:t>
      </w:r>
      <w:r w:rsidR="00A86FBA">
        <w:rPr>
          <w:lang w:val="es-ES"/>
        </w:rPr>
        <w:t xml:space="preserve"> el objetivo de </w:t>
      </w:r>
      <w:r w:rsidR="00604C02">
        <w:rPr>
          <w:lang w:val="es-ES"/>
        </w:rPr>
        <w:fldChar w:fldCharType="begin"/>
      </w:r>
      <w:r w:rsidR="00A86FBA">
        <w:rPr>
          <w:lang w:val="es-ES"/>
        </w:rPr>
        <w:instrText xml:space="preserve"> ADDIN ZOTERO_ITEM CSL_CITATION {"citationID":"E6oScWUk","properties":{"formattedCitation":"[1]","plainCitation":"[1]"},"citationItems":[{"id":18,"uris":["http://zotero.org/users/local/ekyKIBWc/items/9HEIEVWX"],"uri":["http://zotero.org/users/local/ekyKIBWc/items/9HEIEVWX"],"itemData":{"id":18,"type":"paper-conference","title":"Rapid Control Prototyping of a Permanent Magnet DC Motor Drive System using dSPACE and Mathworks Simulink","container-title":"APEC 07 - Twenty-Second Annual IEEE Applied Power Electronics Conference and Exposition","page":"856-861","source":"IEEE Xplore","event":"APEC 07 - Twenty-Second Annual IEEE Applied Power Electronics Conference and Exposition","abstract":"Prototyping is the key step in the manufacturing industry to save time and effort. Successful prototyping needs efficient processes and systems that integrate all necessary development steps. dSPACE offers an efficient rapid control prototyping process for any industry dealing with feedback control. The objective of this paper is to demonstrate a well-documented procedure of rapid control prototyping of a permanent magnet DC (PMDC) motor drive for speed control using dSPACE and Mathworks Simulink. The combined tools of Simulink and dSPACE provide the means for modeling the controller in software and applying it to the actual hardware via a digital signal processing board. This paper presents a comparison and analysis between the simulation results and dSPACE/ actual hardware results, which agreed with each other except for some minor differences.","DOI":"10.1109/APEX.2007.357615","author":[{"family":"Meah","given":"K."},{"family":"Hietpas","given":"S."},{"family":"Ula","given":"S."}],"issued":{"date-parts":[["2007",2]]}}}],"schema":"https://github.com/citation-style-language/schema/raw/master/csl-citation.json"} </w:instrText>
      </w:r>
      <w:r w:rsidR="00604C02">
        <w:rPr>
          <w:lang w:val="es-ES"/>
        </w:rPr>
        <w:fldChar w:fldCharType="separate"/>
      </w:r>
      <w:r w:rsidR="00A86FBA" w:rsidRPr="00A86FBA">
        <w:rPr>
          <w:lang w:val="es-ES"/>
        </w:rPr>
        <w:t>[1]</w:t>
      </w:r>
      <w:r w:rsidR="00604C02">
        <w:rPr>
          <w:lang w:val="es-ES"/>
        </w:rPr>
        <w:fldChar w:fldCharType="end"/>
      </w:r>
      <w:r w:rsidR="00A86FBA">
        <w:rPr>
          <w:lang w:val="es-ES"/>
        </w:rPr>
        <w:t xml:space="preserve"> es presentar un procedimiento para realizar un control de velocidad mediante la plataforma </w:t>
      </w:r>
      <w:proofErr w:type="spellStart"/>
      <w:r w:rsidR="00A86FBA">
        <w:rPr>
          <w:lang w:val="es-ES"/>
        </w:rPr>
        <w:t>dSPACE</w:t>
      </w:r>
      <w:proofErr w:type="spellEnd"/>
      <w:r w:rsidR="00A86FBA">
        <w:rPr>
          <w:lang w:val="es-ES"/>
        </w:rPr>
        <w:t xml:space="preserve"> y </w:t>
      </w:r>
      <w:proofErr w:type="spellStart"/>
      <w:r w:rsidR="00A86FBA">
        <w:rPr>
          <w:lang w:val="es-ES"/>
        </w:rPr>
        <w:t>Matlab</w:t>
      </w:r>
      <w:proofErr w:type="spellEnd"/>
      <w:r w:rsidR="00A86FBA">
        <w:rPr>
          <w:lang w:val="es-ES"/>
        </w:rPr>
        <w:t xml:space="preserve">; realiza una comparación entre los resultados simulados y los resultados </w:t>
      </w:r>
      <w:r w:rsidR="00E63D0F">
        <w:rPr>
          <w:lang w:val="es-ES"/>
        </w:rPr>
        <w:t xml:space="preserve">medidos  sobre </w:t>
      </w:r>
      <w:r w:rsidR="00A86FBA">
        <w:rPr>
          <w:lang w:val="es-ES"/>
        </w:rPr>
        <w:t>el hardware</w:t>
      </w:r>
      <w:r w:rsidR="00E63D0F">
        <w:rPr>
          <w:lang w:val="es-ES"/>
        </w:rPr>
        <w:t xml:space="preserve">. Del mismo modo que en </w:t>
      </w:r>
      <w:r w:rsidR="00604C02">
        <w:rPr>
          <w:lang w:val="es-ES"/>
        </w:rPr>
        <w:fldChar w:fldCharType="begin"/>
      </w:r>
      <w:r w:rsidR="00E63D0F">
        <w:rPr>
          <w:lang w:val="es-ES"/>
        </w:rPr>
        <w:instrText xml:space="preserve"> ADDIN ZOTERO_ITEM CSL_CITATION {"citationID":"sv3NIt95","properties":{"formattedCitation":"[1]","plainCitation":"[1]"},"citationItems":[{"id":18,"uris":["http://zotero.org/users/local/ekyKIBWc/items/9HEIEVWX"],"uri":["http://zotero.org/users/local/ekyKIBWc/items/9HEIEVWX"],"itemData":{"id":18,"type":"paper-conference","title":"Rapid Control Prototyping of a Permanent Magnet DC Motor Drive System using dSPACE and Mathworks Simulink","container-title":"APEC 07 - Twenty-Second Annual IEEE Applied Power Electronics Conference and Exposition","page":"856-861","source":"IEEE Xplore","event":"APEC 07 - Twenty-Second Annual IEEE Applied Power Electronics Conference and Exposition","abstract":"Prototyping is the key step in the manufacturing industry to save time and effort. Successful prototyping needs efficient processes and systems that integrate all necessary development steps. dSPACE offers an efficient rapid control prototyping process for any industry dealing with feedback control. The objective of this paper is to demonstrate a well-documented procedure of rapid control prototyping of a permanent magnet DC (PMDC) motor drive for speed control using dSPACE and Mathworks Simulink. The combined tools of Simulink and dSPACE provide the means for modeling the controller in software and applying it to the actual hardware via a digital signal processing board. This paper presents a comparison and analysis between the simulation results and dSPACE/ actual hardware results, which agreed with each other except for some minor differences.","DOI":"10.1109/APEX.2007.357615","author":[{"family":"Meah","given":"K."},{"family":"Hietpas","given":"S."},{"family":"Ula","given":"S."}],"issued":{"date-parts":[["2007",2]]}}}],"schema":"https://github.com/citation-style-language/schema/raw/master/csl-citation.json"} </w:instrText>
      </w:r>
      <w:r w:rsidR="00604C02">
        <w:rPr>
          <w:lang w:val="es-ES"/>
        </w:rPr>
        <w:fldChar w:fldCharType="separate"/>
      </w:r>
      <w:r w:rsidR="00E63D0F" w:rsidRPr="00E63D0F">
        <w:rPr>
          <w:lang w:val="es-ES"/>
        </w:rPr>
        <w:t>[1]</w:t>
      </w:r>
      <w:r w:rsidR="00604C02">
        <w:rPr>
          <w:lang w:val="es-ES"/>
        </w:rPr>
        <w:fldChar w:fldCharType="end"/>
      </w:r>
      <w:r w:rsidR="00E63D0F">
        <w:rPr>
          <w:lang w:val="es-ES"/>
        </w:rPr>
        <w:t xml:space="preserve"> en este trabajo se utiliza una plataforma </w:t>
      </w:r>
      <w:proofErr w:type="spellStart"/>
      <w:r w:rsidR="00E63D0F">
        <w:rPr>
          <w:lang w:val="es-ES"/>
        </w:rPr>
        <w:t>dSPACE</w:t>
      </w:r>
      <w:proofErr w:type="spellEnd"/>
      <w:r w:rsidR="00E63D0F">
        <w:rPr>
          <w:lang w:val="es-ES"/>
        </w:rPr>
        <w:t xml:space="preserve"> y se realiza una comparación entre las pruebas realizadas sobre el sistema simulado y sobre el hardware. En este caso se implementa controladores para la posición angular del motor. </w:t>
      </w:r>
    </w:p>
    <w:p w:rsidR="00E63D0F" w:rsidRDefault="001F38D7" w:rsidP="00E63D0F">
      <w:pPr>
        <w:pStyle w:val="Text"/>
        <w:rPr>
          <w:lang w:val="es-ES"/>
        </w:rPr>
      </w:pPr>
      <w:r>
        <w:rPr>
          <w:lang w:val="es-ES"/>
        </w:rPr>
        <w:t xml:space="preserve">En </w:t>
      </w:r>
      <w:r w:rsidR="00604C02">
        <w:rPr>
          <w:lang w:val="es-ES"/>
        </w:rPr>
        <w:fldChar w:fldCharType="begin"/>
      </w:r>
      <w:r w:rsidR="00866E08">
        <w:rPr>
          <w:lang w:val="es-ES"/>
        </w:rPr>
        <w:instrText xml:space="preserve"> ADDIN ZOTERO_ITEM CSL_CITATION {"citationID":"npYVgs2i","properties":{"formattedCitation":"[2]","plainCitation":"[2]"},"citationItems":[{"id":26,"uris":["http://zotero.org/users/local/ekyKIBWc/items/QZESL2K7"],"uri":["http://zotero.org/users/local/ekyKIBWc/items/QZESL2K7"],"itemData":{"id":26,"type":"paper-conference","title":"Implementation of a dSPACE DSP-based state feedback with state observer using Matlab/Simulink for a speed control of DC motor system","container-title":"2008 International Conference on Control, Automation and Systems","page":"2433-2436","source":"IEEE Xplore","event":"2008 International Conference on Control, Automation and Systems","abstract":"This paper presents design and implements the state feedback controller to design using Matlab/simulink for a speed control system of DC motor. The proposed controller will be a state feedback with state observer controller incorporating integrator. The controller design by pole placement technique is also introduced to the system for regulates and tracking speed response. The overall control system is implemented on dSPACE DSP DS1104 controller board. This scheme leads to be able to adjust the speed of the motor by control the input voltage of power amplified. The experimental results in testing the 48 watt DC motor system from no load condition to rated condition show the effectiveness of the proposed control scheme. It is found that the motor speed can be controlled to be constant in the operating range of 0-3200 rpm at no load and full load.","DOI":"10.1109/ICCAS.2008.4694262","author":[{"family":"Manwong","given":"U."},{"family":"Boonpiyathud","given":"S."},{"family":"Tunyasrirut","given":"S."}],"issued":{"date-parts":[["2008",10]]}}}],"schema":"https://github.com/citation-style-language/schema/raw/master/csl-citation.json"} </w:instrText>
      </w:r>
      <w:r w:rsidR="00604C02">
        <w:rPr>
          <w:lang w:val="es-ES"/>
        </w:rPr>
        <w:fldChar w:fldCharType="separate"/>
      </w:r>
      <w:r w:rsidR="00866E08" w:rsidRPr="00866E08">
        <w:rPr>
          <w:lang w:val="es-ES"/>
        </w:rPr>
        <w:t>[2]</w:t>
      </w:r>
      <w:r w:rsidR="00604C02">
        <w:rPr>
          <w:lang w:val="es-ES"/>
        </w:rPr>
        <w:fldChar w:fldCharType="end"/>
      </w:r>
      <w:r w:rsidR="00866E08">
        <w:rPr>
          <w:lang w:val="es-ES"/>
        </w:rPr>
        <w:t xml:space="preserve"> presenta un controlador de velocidad para un motor de DC, con realimentación de </w:t>
      </w:r>
      <w:r w:rsidR="002B6941">
        <w:rPr>
          <w:lang w:val="es-ES"/>
        </w:rPr>
        <w:t xml:space="preserve">las </w:t>
      </w:r>
      <w:r w:rsidR="00866E08">
        <w:rPr>
          <w:lang w:val="es-ES"/>
        </w:rPr>
        <w:t>variables de estado</w:t>
      </w:r>
      <w:r w:rsidR="002B6941">
        <w:rPr>
          <w:lang w:val="es-ES"/>
        </w:rPr>
        <w:t>s</w:t>
      </w:r>
      <w:r w:rsidR="00866E08">
        <w:rPr>
          <w:lang w:val="es-ES"/>
        </w:rPr>
        <w:t xml:space="preserve"> y observador de estados, el controlador </w:t>
      </w:r>
      <w:r w:rsidR="002B6941">
        <w:rPr>
          <w:lang w:val="es-ES"/>
        </w:rPr>
        <w:t>incorpora</w:t>
      </w:r>
      <w:r w:rsidR="00866E08">
        <w:rPr>
          <w:lang w:val="es-ES"/>
        </w:rPr>
        <w:t xml:space="preserve"> un integrador</w:t>
      </w:r>
      <w:r w:rsidR="004B54D8">
        <w:rPr>
          <w:lang w:val="es-ES"/>
        </w:rPr>
        <w:t>.</w:t>
      </w:r>
      <w:r w:rsidR="004727C1">
        <w:rPr>
          <w:lang w:val="es-ES"/>
        </w:rPr>
        <w:t xml:space="preserve"> En el presente trabajo dos de los co</w:t>
      </w:r>
      <w:r w:rsidR="00AA462C">
        <w:rPr>
          <w:lang w:val="es-ES"/>
        </w:rPr>
        <w:t xml:space="preserve">ntroladores aplicados sobre el motor de DC </w:t>
      </w:r>
      <w:r w:rsidR="004727C1">
        <w:rPr>
          <w:lang w:val="es-ES"/>
        </w:rPr>
        <w:t>son implementados mediante técnic</w:t>
      </w:r>
      <w:r w:rsidR="00AA462C">
        <w:rPr>
          <w:lang w:val="es-ES"/>
        </w:rPr>
        <w:t>as de realimentación de estados, y</w:t>
      </w:r>
      <w:r w:rsidR="004727C1">
        <w:rPr>
          <w:lang w:val="es-ES"/>
        </w:rPr>
        <w:t xml:space="preserve"> </w:t>
      </w:r>
      <w:r w:rsidR="00AA462C">
        <w:rPr>
          <w:lang w:val="es-ES"/>
        </w:rPr>
        <w:t xml:space="preserve">uno de ellos incorpora un control proporcional integral, </w:t>
      </w:r>
      <w:r w:rsidR="004727C1">
        <w:rPr>
          <w:lang w:val="es-ES"/>
        </w:rPr>
        <w:t xml:space="preserve">pero a diferencia de </w:t>
      </w:r>
      <w:r w:rsidR="00604C02">
        <w:rPr>
          <w:lang w:val="es-ES"/>
        </w:rPr>
        <w:fldChar w:fldCharType="begin"/>
      </w:r>
      <w:r w:rsidR="004727C1">
        <w:rPr>
          <w:lang w:val="es-ES"/>
        </w:rPr>
        <w:instrText xml:space="preserve"> ADDIN ZOTERO_ITEM CSL_CITATION {"citationID":"hQYCGEKC","properties":{"formattedCitation":"[2]","plainCitation":"[2]"},"citationItems":[{"id":26,"uris":["http://zotero.org/users/local/ekyKIBWc/items/QZESL2K7"],"uri":["http://zotero.org/users/local/ekyKIBWc/items/QZESL2K7"],"itemData":{"id":26,"type":"paper-conference","title":"Implementation of a dSPACE DSP-based state feedback with state observer using Matlab/Simulink for a speed control of DC motor system","container-title":"2008 International Conference on Control, Automation and Systems","page":"2433-2436","source":"IEEE Xplore","event":"2008 International Conference on Control, Automation and Systems","abstract":"This paper presents design and implements the state feedback controller to design using Matlab/simulink for a speed control system of DC motor. The proposed controller will be a state feedback with state observer controller incorporating integrator. The controller design by pole placement technique is also introduced to the system for regulates and tracking speed response. The overall control system is implemented on dSPACE DSP DS1104 controller board. This scheme leads to be able to adjust the speed of the motor by control the input voltage of power amplified. The experimental results in testing the 48 watt DC motor system from no load condition to rated condition show the effectiveness of the proposed control scheme. It is found that the motor speed can be controlled to be constant in the operating range of 0-3200 rpm at no load and full load.","DOI":"10.1109/ICCAS.2008.4694262","author":[{"family":"Manwong","given":"U."},{"family":"Boonpiyathud","given":"S."},{"family":"Tunyasrirut","given":"S."}],"issued":{"date-parts":[["2008",10]]}}}],"schema":"https://github.com/citation-style-language/schema/raw/master/csl-citation.json"} </w:instrText>
      </w:r>
      <w:r w:rsidR="00604C02">
        <w:rPr>
          <w:lang w:val="es-ES"/>
        </w:rPr>
        <w:fldChar w:fldCharType="separate"/>
      </w:r>
      <w:r w:rsidR="004727C1" w:rsidRPr="004727C1">
        <w:rPr>
          <w:lang w:val="es-ES"/>
        </w:rPr>
        <w:t>[2]</w:t>
      </w:r>
      <w:r w:rsidR="00604C02">
        <w:rPr>
          <w:lang w:val="es-ES"/>
        </w:rPr>
        <w:fldChar w:fldCharType="end"/>
      </w:r>
      <w:r w:rsidR="004727C1">
        <w:rPr>
          <w:lang w:val="es-ES"/>
        </w:rPr>
        <w:t>, se aplica control de posición en lugar de velocidad, y no se incluye observadores.</w:t>
      </w:r>
    </w:p>
    <w:p w:rsidR="00B6481F" w:rsidRDefault="00313CDC" w:rsidP="00E63D0F">
      <w:pPr>
        <w:pStyle w:val="Text"/>
        <w:rPr>
          <w:lang w:val="es-ES"/>
        </w:rPr>
      </w:pPr>
      <w:r>
        <w:rPr>
          <w:lang w:val="es-ES"/>
        </w:rPr>
        <w:t xml:space="preserve">En </w:t>
      </w:r>
      <w:r w:rsidR="00604C02">
        <w:rPr>
          <w:lang w:val="es-ES"/>
        </w:rPr>
        <w:fldChar w:fldCharType="begin"/>
      </w:r>
      <w:r w:rsidR="000976EC">
        <w:rPr>
          <w:lang w:val="es-ES"/>
        </w:rPr>
        <w:instrText xml:space="preserve"> ADDIN ZOTERO_ITEM CSL_CITATION {"citationID":"m0c2z7id","properties":{"formattedCitation":"[3]","plainCitation":"[3]"},"citationItems":[{"id":49,"uris":["http://zotero.org/users/local/ekyKIBWc/items/VZFBPSF9"],"uri":["http://zotero.org/users/local/ekyKIBWc/items/VZFBPSF9"],"itemData":{"id":49,"type":"paper-conference","title":"A Rapid Development Method on Brushless DC motor Controller","container-title":"2007 IEEE International Symposium on Industrial Electronics","page":"3293-3297","source":"IEEE Xplore","event":"2007 IEEE International Symposium on Industrial Electronics","abstract":"A rapid development method on brushless DC motor (BLDCM) controller is proposed in this paper. It is founded upon a platform based on common actuated circuit and software MATLAB, which is called PACM for short Its hardware is a common actuated circuit founded on dSPACE. And its software is a type of model architecture which built by introducing modularized modeling tool MATLAB/Simulink, and is compatible with various controlling algorithms. According to the rapid development method, the necessary hardware design and controlling software codes can be gotten rapidly. Experiments validate the convenience and the efficiency when using this rapid development method to develop the algorithm for a certain treadmill controller. Compared with traditional ways, it shortens the development cycle remarkably and reduces the development cost.","DOI":"10.1109/ISIE.2007.4375143","author":[{"family":"Shu","given":"Y."},{"family":"Li","given":"H."},{"family":"Xu","given":"L."},{"family":"Wu","given":"Q."}],"issued":{"date-parts":[["2007",6]]}}}],"schema":"https://github.com/citation-style-language/schema/raw/master/csl-citation.json"} </w:instrText>
      </w:r>
      <w:r w:rsidR="00604C02">
        <w:rPr>
          <w:lang w:val="es-ES"/>
        </w:rPr>
        <w:fldChar w:fldCharType="separate"/>
      </w:r>
      <w:r w:rsidR="000976EC" w:rsidRPr="000976EC">
        <w:rPr>
          <w:lang w:val="es-ES"/>
        </w:rPr>
        <w:t>[3]</w:t>
      </w:r>
      <w:r w:rsidR="00604C02">
        <w:rPr>
          <w:lang w:val="es-ES"/>
        </w:rPr>
        <w:fldChar w:fldCharType="end"/>
      </w:r>
      <w:r w:rsidR="000976EC">
        <w:rPr>
          <w:lang w:val="es-ES"/>
        </w:rPr>
        <w:t xml:space="preserve"> presenta un </w:t>
      </w:r>
      <w:r w:rsidR="00D41286">
        <w:rPr>
          <w:lang w:val="es-ES"/>
        </w:rPr>
        <w:t xml:space="preserve">método </w:t>
      </w:r>
      <w:r w:rsidR="00B6481F">
        <w:rPr>
          <w:lang w:val="es-ES"/>
        </w:rPr>
        <w:t xml:space="preserve">de desarrollo rápido para </w:t>
      </w:r>
      <w:proofErr w:type="gramStart"/>
      <w:r w:rsidR="00B6481F">
        <w:rPr>
          <w:lang w:val="es-ES"/>
        </w:rPr>
        <w:lastRenderedPageBreak/>
        <w:t>controlar</w:t>
      </w:r>
      <w:proofErr w:type="gramEnd"/>
      <w:r w:rsidR="00B6481F">
        <w:rPr>
          <w:lang w:val="es-ES"/>
        </w:rPr>
        <w:t xml:space="preserve"> </w:t>
      </w:r>
      <w:r w:rsidR="00D41286">
        <w:rPr>
          <w:lang w:val="es-ES"/>
        </w:rPr>
        <w:t>un motor de DC sin escobillas</w:t>
      </w:r>
      <w:r w:rsidR="00B6481F">
        <w:rPr>
          <w:lang w:val="es-ES"/>
        </w:rPr>
        <w:t xml:space="preserve">, en este artículo presenta principalmente el beneficio en cuanto a reducción de tiempo de desarrollo al utilizar la plataforma </w:t>
      </w:r>
      <w:proofErr w:type="spellStart"/>
      <w:r w:rsidR="00B6481F">
        <w:rPr>
          <w:lang w:val="es-ES"/>
        </w:rPr>
        <w:t>dSPACE</w:t>
      </w:r>
      <w:proofErr w:type="spellEnd"/>
      <w:r w:rsidR="00B6481F">
        <w:rPr>
          <w:lang w:val="es-ES"/>
        </w:rPr>
        <w:t xml:space="preserve"> y su comunicación con </w:t>
      </w:r>
      <w:proofErr w:type="spellStart"/>
      <w:r w:rsidR="00B6481F">
        <w:rPr>
          <w:lang w:val="es-ES"/>
        </w:rPr>
        <w:t>Matlab</w:t>
      </w:r>
      <w:proofErr w:type="spellEnd"/>
      <w:r w:rsidR="00D41286">
        <w:rPr>
          <w:lang w:val="es-ES"/>
        </w:rPr>
        <w:t xml:space="preserve">. </w:t>
      </w:r>
      <w:r w:rsidR="00B6481F">
        <w:rPr>
          <w:lang w:val="es-ES"/>
        </w:rPr>
        <w:t xml:space="preserve">Al igual que en </w:t>
      </w:r>
      <w:r w:rsidR="00604C02">
        <w:rPr>
          <w:lang w:val="es-ES"/>
        </w:rPr>
        <w:fldChar w:fldCharType="begin"/>
      </w:r>
      <w:r w:rsidR="00B6481F">
        <w:rPr>
          <w:lang w:val="es-ES"/>
        </w:rPr>
        <w:instrText xml:space="preserve"> ADDIN ZOTERO_ITEM CSL_CITATION {"citationID":"7cE9n2PW","properties":{"formattedCitation":"[3]","plainCitation":"[3]"},"citationItems":[{"id":49,"uris":["http://zotero.org/users/local/ekyKIBWc/items/VZFBPSF9"],"uri":["http://zotero.org/users/local/ekyKIBWc/items/VZFBPSF9"],"itemData":{"id":49,"type":"paper-conference","title":"A Rapid Development Method on Brushless DC motor Controller","container-title":"2007 IEEE International Symposium on Industrial Electronics","page":"3293-3297","source":"IEEE Xplore","event":"2007 IEEE International Symposium on Industrial Electronics","abstract":"A rapid development method on brushless DC motor (BLDCM) controller is proposed in this paper. It is founded upon a platform based on common actuated circuit and software MATLAB, which is called PACM for short Its hardware is a common actuated circuit founded on dSPACE. And its software is a type of model architecture which built by introducing modularized modeling tool MATLAB/Simulink, and is compatible with various controlling algorithms. According to the rapid development method, the necessary hardware design and controlling software codes can be gotten rapidly. Experiments validate the convenience and the efficiency when using this rapid development method to develop the algorithm for a certain treadmill controller. Compared with traditional ways, it shortens the development cycle remarkably and reduces the development cost.","DOI":"10.1109/ISIE.2007.4375143","author":[{"family":"Shu","given":"Y."},{"family":"Li","given":"H."},{"family":"Xu","given":"L."},{"family":"Wu","given":"Q."}],"issued":{"date-parts":[["2007",6]]}}}],"schema":"https://github.com/citation-style-language/schema/raw/master/csl-citation.json"} </w:instrText>
      </w:r>
      <w:r w:rsidR="00604C02">
        <w:rPr>
          <w:lang w:val="es-ES"/>
        </w:rPr>
        <w:fldChar w:fldCharType="separate"/>
      </w:r>
      <w:r w:rsidR="00B6481F" w:rsidRPr="00B6481F">
        <w:rPr>
          <w:lang w:val="es-ES"/>
        </w:rPr>
        <w:t>[3]</w:t>
      </w:r>
      <w:r w:rsidR="00604C02">
        <w:rPr>
          <w:lang w:val="es-ES"/>
        </w:rPr>
        <w:fldChar w:fldCharType="end"/>
      </w:r>
      <w:r w:rsidR="00B6481F">
        <w:rPr>
          <w:lang w:val="es-ES"/>
        </w:rPr>
        <w:t xml:space="preserve"> en este trabajo se utiliza la herramienta de software </w:t>
      </w:r>
      <w:r w:rsidR="00AA462C">
        <w:rPr>
          <w:lang w:val="es-ES"/>
        </w:rPr>
        <w:t>en</w:t>
      </w:r>
      <w:r w:rsidR="00B6481F">
        <w:rPr>
          <w:lang w:val="es-ES"/>
        </w:rPr>
        <w:t xml:space="preserve"> tiempo real </w:t>
      </w:r>
      <w:proofErr w:type="spellStart"/>
      <w:r w:rsidR="00B6481F">
        <w:rPr>
          <w:lang w:val="es-ES"/>
        </w:rPr>
        <w:t>ControlDesk</w:t>
      </w:r>
      <w:proofErr w:type="spellEnd"/>
      <w:r w:rsidR="00B6481F">
        <w:rPr>
          <w:lang w:val="es-ES"/>
        </w:rPr>
        <w:t xml:space="preserve"> y un módulo </w:t>
      </w:r>
      <w:proofErr w:type="spellStart"/>
      <w:r w:rsidR="00B6481F">
        <w:rPr>
          <w:lang w:val="es-ES"/>
        </w:rPr>
        <w:t>dSPACE</w:t>
      </w:r>
      <w:proofErr w:type="spellEnd"/>
      <w:r w:rsidR="00B6481F">
        <w:rPr>
          <w:lang w:val="es-ES"/>
        </w:rPr>
        <w:t xml:space="preserve"> para la verificación y pruebas de los controladores diseñados. </w:t>
      </w:r>
    </w:p>
    <w:p w:rsidR="00B6481F" w:rsidRDefault="00D41286" w:rsidP="00E63D0F">
      <w:pPr>
        <w:pStyle w:val="Text"/>
        <w:rPr>
          <w:lang w:val="es-ES"/>
        </w:rPr>
      </w:pPr>
      <w:r>
        <w:rPr>
          <w:lang w:val="es-ES"/>
        </w:rPr>
        <w:t xml:space="preserve">En </w:t>
      </w:r>
      <w:r w:rsidR="00604C02">
        <w:rPr>
          <w:lang w:val="es-ES"/>
        </w:rPr>
        <w:fldChar w:fldCharType="begin"/>
      </w:r>
      <w:r>
        <w:rPr>
          <w:lang w:val="es-ES"/>
        </w:rPr>
        <w:instrText xml:space="preserve"> ADDIN ZOTERO_ITEM CSL_CITATION {"citationID":"Q71Ea5VH","properties":{"formattedCitation":"[4]","plainCitation":"[4]"},"citationItems":[{"id":51,"uris":["http://zotero.org/users/local/ekyKIBWc/items/KZILYUPI"],"uri":["http://zotero.org/users/local/ekyKIBWc/items/KZILYUPI"],"itemData":{"id":51,"type":"paper-conference","title":"Application of Neuron Adaptive PID on DSPACE in Double Loop DC Motor Control System","container-title":"2010 International Conference on Computing, Control and Industrial Engineering","page":"257-260","volume":"2","source":"IEEE Xplore","event":"2010 International Conference on Computing, Control and Industrial Engineering","abstract":"The dSPACE is a software and hardware real-time control platform based on MATLAB/Simulink. In this paper, a single neuron adaptive PID is applied in the DC speed regulating system by dSPACE platform. The program of the single neuron adaptive PID controller is written by using S-function C language template which is provided by MATLAB/Simulink. After creating control system block diagram in Simulink, the control system frame can be compiled and downloaded to dSPACE real-time hardware system by RTW/RTI. The motor drive movement process can be monitored and the controller parameters can be adjusted online to improve the system's performance by Control Desk software. The real-time simulation shows that the method is simple, the parameters can be revised conveniently and the control effect is good.","DOI":"10.1109/CCIE.2010.182","author":[{"family":"He","given":"T."},{"family":"Peng","given":"L."}],"issued":{"date-parts":[["2010",6]]}}}],"schema":"https://github.com/citation-style-language/schema/raw/master/csl-citation.json"} </w:instrText>
      </w:r>
      <w:r w:rsidR="00604C02">
        <w:rPr>
          <w:lang w:val="es-ES"/>
        </w:rPr>
        <w:fldChar w:fldCharType="separate"/>
      </w:r>
      <w:r w:rsidRPr="00D41286">
        <w:rPr>
          <w:lang w:val="es-ES"/>
        </w:rPr>
        <w:t>[4]</w:t>
      </w:r>
      <w:r w:rsidR="00604C02">
        <w:rPr>
          <w:lang w:val="es-ES"/>
        </w:rPr>
        <w:fldChar w:fldCharType="end"/>
      </w:r>
      <w:r>
        <w:rPr>
          <w:lang w:val="es-ES"/>
        </w:rPr>
        <w:t xml:space="preserve"> presenta un controlador </w:t>
      </w:r>
      <w:r w:rsidR="006201DF">
        <w:rPr>
          <w:lang w:val="es-ES"/>
        </w:rPr>
        <w:t xml:space="preserve">proporcional integral derivativo </w:t>
      </w:r>
      <w:r>
        <w:rPr>
          <w:lang w:val="es-ES"/>
        </w:rPr>
        <w:t>PID adaptativo para un motor de DC</w:t>
      </w:r>
      <w:r w:rsidR="00B6481F">
        <w:rPr>
          <w:lang w:val="es-ES"/>
        </w:rPr>
        <w:t xml:space="preserve">, el controlador es implementado en un módulo </w:t>
      </w:r>
      <w:proofErr w:type="spellStart"/>
      <w:r w:rsidR="00B6481F">
        <w:rPr>
          <w:lang w:val="es-ES"/>
        </w:rPr>
        <w:t>dSPACE</w:t>
      </w:r>
      <w:proofErr w:type="spellEnd"/>
      <w:r w:rsidR="004B54D8">
        <w:rPr>
          <w:lang w:val="es-ES"/>
        </w:rPr>
        <w:t>.</w:t>
      </w:r>
      <w:r w:rsidR="006201DF">
        <w:rPr>
          <w:lang w:val="es-ES"/>
        </w:rPr>
        <w:t xml:space="preserve"> A diferencia de </w:t>
      </w:r>
      <w:r w:rsidR="00604C02">
        <w:rPr>
          <w:lang w:val="es-ES"/>
        </w:rPr>
        <w:fldChar w:fldCharType="begin"/>
      </w:r>
      <w:r w:rsidR="006201DF">
        <w:rPr>
          <w:lang w:val="es-ES"/>
        </w:rPr>
        <w:instrText xml:space="preserve"> ADDIN ZOTERO_ITEM CSL_CITATION {"citationID":"TCFbX2k0","properties":{"formattedCitation":"[4]","plainCitation":"[4]"},"citationItems":[{"id":51,"uris":["http://zotero.org/users/local/ekyKIBWc/items/KZILYUPI"],"uri":["http://zotero.org/users/local/ekyKIBWc/items/KZILYUPI"],"itemData":{"id":51,"type":"paper-conference","title":"Application of Neuron Adaptive PID on DSPACE in Double Loop DC Motor Control System","container-title":"2010 International Conference on Computing, Control and Industrial Engineering","page":"257-260","volume":"2","source":"IEEE Xplore","event":"2010 International Conference on Computing, Control and Industrial Engineering","abstract":"The dSPACE is a software and hardware real-time control platform based on MATLAB/Simulink. In this paper, a single neuron adaptive PID is applied in the DC speed regulating system by dSPACE platform. The program of the single neuron adaptive PID controller is written by using S-function C language template which is provided by MATLAB/Simulink. After creating control system block diagram in Simulink, the control system frame can be compiled and downloaded to dSPACE real-time hardware system by RTW/RTI. The motor drive movement process can be monitored and the controller parameters can be adjusted online to improve the system's performance by Control Desk software. The real-time simulation shows that the method is simple, the parameters can be revised conveniently and the control effect is good.","DOI":"10.1109/CCIE.2010.182","author":[{"family":"He","given":"T."},{"family":"Peng","given":"L."}],"issued":{"date-parts":[["2010",6]]}}}],"schema":"https://github.com/citation-style-language/schema/raw/master/csl-citation.json"} </w:instrText>
      </w:r>
      <w:r w:rsidR="00604C02">
        <w:rPr>
          <w:lang w:val="es-ES"/>
        </w:rPr>
        <w:fldChar w:fldCharType="separate"/>
      </w:r>
      <w:r w:rsidR="006201DF" w:rsidRPr="006201DF">
        <w:rPr>
          <w:lang w:val="es-ES"/>
        </w:rPr>
        <w:t>[4]</w:t>
      </w:r>
      <w:r w:rsidR="00604C02">
        <w:rPr>
          <w:lang w:val="es-ES"/>
        </w:rPr>
        <w:fldChar w:fldCharType="end"/>
      </w:r>
      <w:r w:rsidR="006201DF">
        <w:rPr>
          <w:lang w:val="es-ES"/>
        </w:rPr>
        <w:t>, en este trabajo se ha implementado un controlador PID simple, calibrado por dos métodos experimentales indicados en las siguientes secciones.</w:t>
      </w:r>
    </w:p>
    <w:p w:rsidR="00CF7613" w:rsidRDefault="00CF7613" w:rsidP="00CF7613">
      <w:pPr>
        <w:pStyle w:val="Text"/>
        <w:rPr>
          <w:lang w:val="es-ES"/>
        </w:rPr>
      </w:pPr>
      <w:r>
        <w:rPr>
          <w:lang w:val="es-ES"/>
        </w:rPr>
        <w:t xml:space="preserve">En este </w:t>
      </w:r>
      <w:r w:rsidR="00F95347">
        <w:rPr>
          <w:lang w:val="es-ES"/>
        </w:rPr>
        <w:t>artículo</w:t>
      </w:r>
      <w:r>
        <w:rPr>
          <w:lang w:val="es-ES"/>
        </w:rPr>
        <w:t xml:space="preserve"> se resume la implementación de tres controladores aplicados </w:t>
      </w:r>
      <w:r w:rsidR="00A53B1D">
        <w:rPr>
          <w:lang w:val="es-ES"/>
        </w:rPr>
        <w:t>a un</w:t>
      </w:r>
      <w:r>
        <w:rPr>
          <w:lang w:val="es-ES"/>
        </w:rPr>
        <w:t xml:space="preserve"> sistema electromecánico</w:t>
      </w:r>
      <w:r w:rsidR="006201DF">
        <w:rPr>
          <w:lang w:val="es-ES"/>
        </w:rPr>
        <w:t xml:space="preserve">. Los controladores </w:t>
      </w:r>
      <w:r w:rsidR="00A53B1D">
        <w:rPr>
          <w:lang w:val="es-ES"/>
        </w:rPr>
        <w:t xml:space="preserve">fueron diseñados con </w:t>
      </w:r>
      <w:r w:rsidR="006201DF">
        <w:rPr>
          <w:lang w:val="es-ES"/>
        </w:rPr>
        <w:t>diferentes</w:t>
      </w:r>
      <w:r w:rsidR="00A53B1D">
        <w:rPr>
          <w:lang w:val="es-ES"/>
        </w:rPr>
        <w:t xml:space="preserve"> requerimientos </w:t>
      </w:r>
      <w:r w:rsidR="00432E16">
        <w:rPr>
          <w:lang w:val="es-ES"/>
        </w:rPr>
        <w:t xml:space="preserve">para </w:t>
      </w:r>
      <w:r w:rsidR="006201DF">
        <w:rPr>
          <w:lang w:val="es-ES"/>
        </w:rPr>
        <w:t xml:space="preserve">la posición angular del motor, </w:t>
      </w:r>
      <w:r w:rsidR="00432E16">
        <w:rPr>
          <w:lang w:val="es-ES"/>
        </w:rPr>
        <w:t xml:space="preserve">por lo cual la función escalón de </w:t>
      </w:r>
      <w:r>
        <w:rPr>
          <w:lang w:val="es-ES"/>
        </w:rPr>
        <w:t>referencia</w:t>
      </w:r>
      <w:r w:rsidR="00432E16">
        <w:rPr>
          <w:lang w:val="es-ES"/>
        </w:rPr>
        <w:t xml:space="preserve"> tiene diferente amplitud en cada experimento</w:t>
      </w:r>
      <w:r w:rsidR="00F95347">
        <w:rPr>
          <w:lang w:val="es-ES"/>
        </w:rPr>
        <w:t>.</w:t>
      </w:r>
      <w:r w:rsidR="008F0AF0">
        <w:rPr>
          <w:lang w:val="es-ES"/>
        </w:rPr>
        <w:t xml:space="preserve"> </w:t>
      </w:r>
      <w:r w:rsidR="00F95347">
        <w:rPr>
          <w:lang w:val="es-ES"/>
        </w:rPr>
        <w:t>En este trabajo se presenta</w:t>
      </w:r>
      <w:r w:rsidR="008F0AF0">
        <w:rPr>
          <w:lang w:val="es-ES"/>
        </w:rPr>
        <w:t xml:space="preserve"> </w:t>
      </w:r>
      <w:r w:rsidR="00294709">
        <w:rPr>
          <w:lang w:val="es-ES"/>
        </w:rPr>
        <w:t xml:space="preserve">los resultados obtenidos de </w:t>
      </w:r>
      <w:r w:rsidR="00A53B1D">
        <w:rPr>
          <w:lang w:val="es-ES"/>
        </w:rPr>
        <w:t>tres controladores implementados en un mismo hard</w:t>
      </w:r>
      <w:r w:rsidR="00802A49">
        <w:rPr>
          <w:lang w:val="es-ES"/>
        </w:rPr>
        <w:t xml:space="preserve">ware </w:t>
      </w:r>
      <w:r w:rsidR="00F95347">
        <w:rPr>
          <w:lang w:val="es-ES"/>
        </w:rPr>
        <w:t>como experimentos independientes</w:t>
      </w:r>
      <w:r>
        <w:rPr>
          <w:lang w:val="es-ES"/>
        </w:rPr>
        <w:t xml:space="preserve">. </w:t>
      </w:r>
      <w:r w:rsidR="00F95347">
        <w:rPr>
          <w:lang w:val="es-ES"/>
        </w:rPr>
        <w:t>Sin embargo s</w:t>
      </w:r>
      <w:r>
        <w:rPr>
          <w:lang w:val="es-ES"/>
        </w:rPr>
        <w:t>e realiza una comparación</w:t>
      </w:r>
      <w:r w:rsidR="00201914">
        <w:rPr>
          <w:lang w:val="es-ES"/>
        </w:rPr>
        <w:t xml:space="preserve"> entre los controladores</w:t>
      </w:r>
      <w:r>
        <w:rPr>
          <w:lang w:val="es-ES"/>
        </w:rPr>
        <w:t xml:space="preserve">, pero al no tener la misma amplitud </w:t>
      </w:r>
      <w:r w:rsidR="00201914">
        <w:rPr>
          <w:lang w:val="es-ES"/>
        </w:rPr>
        <w:t xml:space="preserve">de entrada no se concluye cual </w:t>
      </w:r>
      <w:r w:rsidR="00A53B1D">
        <w:rPr>
          <w:lang w:val="es-ES"/>
        </w:rPr>
        <w:t>tiene el mejor rendimiento, pues los controladores no operan bajo las mismas condiciones.</w:t>
      </w:r>
    </w:p>
    <w:p w:rsidR="003E193F" w:rsidRDefault="003E193F" w:rsidP="003E193F">
      <w:pPr>
        <w:pStyle w:val="Text"/>
        <w:rPr>
          <w:lang w:val="es-ES"/>
        </w:rPr>
      </w:pPr>
      <w:r>
        <w:rPr>
          <w:lang w:val="es-ES"/>
        </w:rPr>
        <w:t xml:space="preserve">Se realiza el diseño e implementación de </w:t>
      </w:r>
      <w:r w:rsidR="00432E16">
        <w:rPr>
          <w:lang w:val="es-ES"/>
        </w:rPr>
        <w:t>tres</w:t>
      </w:r>
      <w:r>
        <w:rPr>
          <w:lang w:val="es-ES"/>
        </w:rPr>
        <w:t xml:space="preserve"> controladores</w:t>
      </w:r>
      <w:r w:rsidR="00432E16">
        <w:rPr>
          <w:lang w:val="es-ES"/>
        </w:rPr>
        <w:t>, un PID y dos</w:t>
      </w:r>
      <w:r w:rsidR="008F0AF0">
        <w:rPr>
          <w:lang w:val="es-ES"/>
        </w:rPr>
        <w:t xml:space="preserve"> </w:t>
      </w:r>
      <w:r w:rsidR="007E5DB7">
        <w:rPr>
          <w:lang w:val="es-ES"/>
        </w:rPr>
        <w:t xml:space="preserve">controladores </w:t>
      </w:r>
      <w:r>
        <w:rPr>
          <w:lang w:val="es-ES"/>
        </w:rPr>
        <w:t xml:space="preserve">en variables de estado, el primero es un controlador con realimentación de variables de estado </w:t>
      </w:r>
      <w:r w:rsidR="00FE5AAD">
        <w:rPr>
          <w:lang w:val="es-ES"/>
        </w:rPr>
        <w:t>“</w:t>
      </w:r>
      <w:proofErr w:type="spellStart"/>
      <w:r w:rsidR="00FE5AAD">
        <w:rPr>
          <w:lang w:val="es-ES"/>
        </w:rPr>
        <w:t>state</w:t>
      </w:r>
      <w:proofErr w:type="spellEnd"/>
      <w:r w:rsidR="00FE5AAD">
        <w:rPr>
          <w:lang w:val="es-ES"/>
        </w:rPr>
        <w:t xml:space="preserve"> variable </w:t>
      </w:r>
      <w:proofErr w:type="spellStart"/>
      <w:r w:rsidR="00FE5AAD">
        <w:rPr>
          <w:lang w:val="es-ES"/>
        </w:rPr>
        <w:t>feedback</w:t>
      </w:r>
      <w:proofErr w:type="spellEnd"/>
      <w:r w:rsidR="00FE5AAD">
        <w:rPr>
          <w:lang w:val="es-ES"/>
        </w:rPr>
        <w:t xml:space="preserve">”  </w:t>
      </w:r>
      <w:r>
        <w:rPr>
          <w:lang w:val="es-ES"/>
        </w:rPr>
        <w:t xml:space="preserve">SVF y el segundo un controlador SVF que incluye un control proporcional integral PI. </w:t>
      </w:r>
    </w:p>
    <w:p w:rsidR="00F528A8" w:rsidRDefault="00F528A8" w:rsidP="00F528A8">
      <w:pPr>
        <w:pStyle w:val="Ttulo1"/>
      </w:pPr>
      <w:r>
        <w:rPr>
          <w:lang w:val="es-EC"/>
        </w:rPr>
        <w:t xml:space="preserve">Modelamiento </w:t>
      </w:r>
      <w:r w:rsidR="00530858">
        <w:rPr>
          <w:lang w:val="es-EC"/>
        </w:rPr>
        <w:t>d</w:t>
      </w:r>
      <w:r>
        <w:rPr>
          <w:lang w:val="es-EC"/>
        </w:rPr>
        <w:t xml:space="preserve">e </w:t>
      </w:r>
      <w:r w:rsidR="00530858">
        <w:rPr>
          <w:lang w:val="es-EC"/>
        </w:rPr>
        <w:t>l</w:t>
      </w:r>
      <w:r>
        <w:rPr>
          <w:lang w:val="es-EC"/>
        </w:rPr>
        <w:t xml:space="preserve">a </w:t>
      </w:r>
      <w:r w:rsidR="00530858">
        <w:rPr>
          <w:lang w:val="es-EC"/>
        </w:rPr>
        <w:t>P</w:t>
      </w:r>
      <w:r>
        <w:rPr>
          <w:lang w:val="es-EC"/>
        </w:rPr>
        <w:t>lanta</w:t>
      </w:r>
    </w:p>
    <w:p w:rsidR="00381B30" w:rsidRDefault="00381B30" w:rsidP="00270F98">
      <w:pPr>
        <w:pStyle w:val="Text"/>
        <w:rPr>
          <w:lang w:val="es-ES"/>
        </w:rPr>
      </w:pPr>
      <w:r>
        <w:rPr>
          <w:lang w:val="es-ES"/>
        </w:rPr>
        <w:t xml:space="preserve">Para diseñar los controladores se ha realizado previamente la identificación del sistema </w:t>
      </w:r>
      <w:r w:rsidR="00652A2B">
        <w:rPr>
          <w:lang w:val="es-ES"/>
        </w:rPr>
        <w:t>a través del uso de</w:t>
      </w:r>
      <w:r w:rsidR="008F0AF0">
        <w:rPr>
          <w:lang w:val="es-ES"/>
        </w:rPr>
        <w:t xml:space="preserve"> </w:t>
      </w:r>
      <w:r w:rsidR="00652A2B">
        <w:rPr>
          <w:lang w:val="es-ES"/>
        </w:rPr>
        <w:t>la herramienta</w:t>
      </w:r>
      <w:r w:rsidR="008F0AF0">
        <w:rPr>
          <w:lang w:val="es-ES"/>
        </w:rPr>
        <w:t xml:space="preserve"> </w:t>
      </w:r>
      <w:proofErr w:type="spellStart"/>
      <w:r>
        <w:rPr>
          <w:lang w:val="es-ES"/>
        </w:rPr>
        <w:t>System</w:t>
      </w:r>
      <w:proofErr w:type="spellEnd"/>
      <w:r w:rsidR="008F0AF0">
        <w:rPr>
          <w:lang w:val="es-ES"/>
        </w:rPr>
        <w:t xml:space="preserve"> </w:t>
      </w:r>
      <w:proofErr w:type="spellStart"/>
      <w:r>
        <w:rPr>
          <w:lang w:val="es-ES"/>
        </w:rPr>
        <w:t>Identification</w:t>
      </w:r>
      <w:proofErr w:type="spellEnd"/>
      <w:r w:rsidR="004B3986">
        <w:rPr>
          <w:lang w:val="es-ES"/>
        </w:rPr>
        <w:t xml:space="preserve"> </w:t>
      </w:r>
      <w:proofErr w:type="spellStart"/>
      <w:r>
        <w:rPr>
          <w:lang w:val="es-ES"/>
        </w:rPr>
        <w:t>Toolbox</w:t>
      </w:r>
      <w:proofErr w:type="spellEnd"/>
      <w:r>
        <w:rPr>
          <w:lang w:val="es-ES"/>
        </w:rPr>
        <w:t xml:space="preserve"> de </w:t>
      </w:r>
      <w:proofErr w:type="spellStart"/>
      <w:r>
        <w:rPr>
          <w:lang w:val="es-ES"/>
        </w:rPr>
        <w:t>Matlab</w:t>
      </w:r>
      <w:proofErr w:type="spellEnd"/>
      <w:r>
        <w:rPr>
          <w:lang w:val="es-ES"/>
        </w:rPr>
        <w:t xml:space="preserve">, el cual permite construir el modelo matemático del sistema a través de las medidas de los datos de entrada y salida. El sistema contiene la parte mecánica y eléctrica. El sistema mecánico consta </w:t>
      </w:r>
      <w:r w:rsidR="00E35B46">
        <w:rPr>
          <w:lang w:val="es-ES"/>
        </w:rPr>
        <w:t>del</w:t>
      </w:r>
      <w:r>
        <w:rPr>
          <w:lang w:val="es-ES"/>
        </w:rPr>
        <w:t xml:space="preserve"> eje del motor con dos masas, una en el lado del motor y la otra en el lado de la carga; las dos masas están conectadas entre sí mediante una banda que transfiere el torque del motor desde una masa a la otra.  Se identificaron las inercias de cada masa, el coeficiente de amortiguamiento viscoso y la  elasticidad de la banda. El sistema eléctrico corresponde al motor y al controlador del motor. </w:t>
      </w:r>
      <w:r w:rsidRPr="00D826DE">
        <w:rPr>
          <w:lang w:val="es-ES"/>
        </w:rPr>
        <w:t>Una vez realizada</w:t>
      </w:r>
      <w:r>
        <w:rPr>
          <w:lang w:val="es-ES"/>
        </w:rPr>
        <w:t xml:space="preserve"> la identificación de la planta se la representa</w:t>
      </w:r>
      <w:r w:rsidRPr="00D826DE">
        <w:rPr>
          <w:lang w:val="es-ES"/>
        </w:rPr>
        <w:t xml:space="preserve"> en variables de estado</w:t>
      </w:r>
      <w:r>
        <w:rPr>
          <w:lang w:val="es-ES"/>
        </w:rPr>
        <w:t>, y sobre este modelo matemático se basa los diseños de los controladores.</w:t>
      </w:r>
    </w:p>
    <w:p w:rsidR="008C0824" w:rsidRDefault="006413C9" w:rsidP="00270F98">
      <w:pPr>
        <w:pStyle w:val="Text"/>
        <w:rPr>
          <w:lang w:val="es-ES"/>
        </w:rPr>
      </w:pPr>
      <w:r>
        <w:rPr>
          <w:lang w:val="es-ES"/>
        </w:rPr>
        <w:t>La Fig.</w:t>
      </w:r>
      <w:r w:rsidR="0067431F">
        <w:rPr>
          <w:lang w:val="es-ES"/>
        </w:rPr>
        <w:t xml:space="preserve"> 1 presenta los elementos de la parte mecánica del sistema, los cuales son las inercias de las dos masas, el coeficiente de rozamiento de cada inercia y el coeficiente de elasticidad de la banda que conecta las dos masas, en este modelo no se considera el rozamiento de la banda debido a que es mucho menor que el de las masas.</w:t>
      </w:r>
    </w:p>
    <w:p w:rsidR="0067431F" w:rsidRDefault="0067431F" w:rsidP="00270F98">
      <w:pPr>
        <w:pStyle w:val="Text"/>
        <w:rPr>
          <w:lang w:val="es-ES"/>
        </w:rPr>
      </w:pPr>
    </w:p>
    <w:p w:rsidR="0067431F" w:rsidRDefault="004B3986" w:rsidP="00AC00D3">
      <w:pPr>
        <w:pStyle w:val="Text"/>
        <w:spacing w:before="200" w:after="60" w:line="240" w:lineRule="auto"/>
        <w:ind w:firstLine="0"/>
        <w:jc w:val="center"/>
        <w:rPr>
          <w:lang w:val="es-ES"/>
        </w:rPr>
      </w:pPr>
      <w:r>
        <w:rPr>
          <w:noProof/>
          <w:lang w:val="es-EC" w:eastAsia="es-EC"/>
        </w:rPr>
        <w:lastRenderedPageBreak/>
        <w:drawing>
          <wp:inline distT="0" distB="0" distL="0" distR="0">
            <wp:extent cx="3200400" cy="1964055"/>
            <wp:effectExtent l="1905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srcRect/>
                    <a:stretch>
                      <a:fillRect/>
                    </a:stretch>
                  </pic:blipFill>
                  <pic:spPr bwMode="auto">
                    <a:xfrm>
                      <a:off x="0" y="0"/>
                      <a:ext cx="3200400" cy="1964055"/>
                    </a:xfrm>
                    <a:prstGeom prst="rect">
                      <a:avLst/>
                    </a:prstGeom>
                    <a:noFill/>
                    <a:ln w="9525">
                      <a:noFill/>
                      <a:miter lim="800000"/>
                      <a:headEnd/>
                      <a:tailEnd/>
                    </a:ln>
                  </pic:spPr>
                </pic:pic>
              </a:graphicData>
            </a:graphic>
          </wp:inline>
        </w:drawing>
      </w:r>
    </w:p>
    <w:p w:rsidR="00E35B46" w:rsidRPr="00E81037" w:rsidRDefault="00E35B46" w:rsidP="00E35B46">
      <w:pPr>
        <w:pStyle w:val="figurecaption"/>
        <w:rPr>
          <w:lang w:val="es-EC"/>
        </w:rPr>
      </w:pPr>
      <w:r>
        <w:rPr>
          <w:lang w:val="es-EC"/>
        </w:rPr>
        <w:t xml:space="preserve">Representación de las dos masas conectadas por una banda </w:t>
      </w:r>
      <w:r w:rsidR="00604C02">
        <w:rPr>
          <w:lang w:val="es-ES"/>
        </w:rPr>
        <w:fldChar w:fldCharType="begin"/>
      </w:r>
      <w:r>
        <w:rPr>
          <w:lang w:val="es-ES"/>
        </w:rPr>
        <w:instrText xml:space="preserve"> ADDIN ZOTERO_ITEM CSL_CITATION {"citationID":"glY2r6To","properties":{"formattedCitation":"[5]","plainCitation":"[5]"},"citationItems":[{"id":6,"uris":["http://zotero.org/users/local/QEnWBR50/items/6PUSFPXK"],"uri":["http://zotero.org/users/local/QEnWBR50/items/6PUSFPXK"],"itemData":{"id":6,"type":"thesis","title":"Modeling, Identification and Controller Design of an Electrical Servo System with a Two-Mass Characteristic","publisher":"University of Applied Science Esslingen","publisher-place":"Germany","number-of-pages":"171","event-place":"Germany","language":"en","author":[{"family":"Palacios","given":"Alexander"}],"issued":{"date-parts":[["2010"]]}}}],"schema":"https://github.com/citation-style-language/schema/raw/master/csl-citation.json"} </w:instrText>
      </w:r>
      <w:r w:rsidR="00604C02">
        <w:rPr>
          <w:lang w:val="es-ES"/>
        </w:rPr>
        <w:fldChar w:fldCharType="separate"/>
      </w:r>
      <w:r w:rsidRPr="00D41286">
        <w:rPr>
          <w:lang w:val="es-ES"/>
        </w:rPr>
        <w:t>[5]</w:t>
      </w:r>
      <w:r w:rsidR="00604C02">
        <w:rPr>
          <w:lang w:val="es-ES"/>
        </w:rPr>
        <w:fldChar w:fldCharType="end"/>
      </w:r>
      <w:r w:rsidRPr="00A012AD">
        <w:rPr>
          <w:lang w:val="es-ES"/>
        </w:rPr>
        <w:t>.</w:t>
      </w:r>
    </w:p>
    <w:p w:rsidR="00B87D45" w:rsidRDefault="00B87D45" w:rsidP="002926D6">
      <w:pPr>
        <w:pStyle w:val="Text"/>
        <w:spacing w:after="120"/>
        <w:ind w:firstLine="204"/>
        <w:rPr>
          <w:sz w:val="24"/>
          <w:lang w:val="es-CO"/>
        </w:rPr>
      </w:pPr>
      <w:r>
        <w:rPr>
          <w:lang w:val="es-ES"/>
        </w:rPr>
        <w:t xml:space="preserve">En </w:t>
      </w:r>
      <w:r w:rsidRPr="00B87D45">
        <w:rPr>
          <w:lang w:val="es-ES"/>
        </w:rPr>
        <w:t>la</w:t>
      </w:r>
      <w:r w:rsidR="00530858">
        <w:rPr>
          <w:lang w:val="es-CO"/>
        </w:rPr>
        <w:t>T</w:t>
      </w:r>
      <w:r w:rsidR="004135F9">
        <w:rPr>
          <w:lang w:val="es-CO"/>
        </w:rPr>
        <w:t>abla</w:t>
      </w:r>
      <w:r w:rsidR="004B3986">
        <w:rPr>
          <w:lang w:val="es-CO"/>
        </w:rPr>
        <w:t xml:space="preserve"> </w:t>
      </w:r>
      <w:r w:rsidR="00FF126B">
        <w:rPr>
          <w:lang w:val="es-CO"/>
        </w:rPr>
        <w:t>I</w:t>
      </w:r>
      <w:r w:rsidRPr="00B87D45">
        <w:rPr>
          <w:lang w:val="es-CO"/>
        </w:rPr>
        <w:t xml:space="preserve">, se presenta </w:t>
      </w:r>
      <w:r w:rsidR="0062411F">
        <w:rPr>
          <w:lang w:val="es-CO"/>
        </w:rPr>
        <w:t>las abreviaturas de los parámetros del sistema que se utilizan en la modelación del sistema</w:t>
      </w:r>
      <w:r w:rsidRPr="00B87D45">
        <w:rPr>
          <w:lang w:val="es-CO"/>
        </w:rPr>
        <w:t>.</w:t>
      </w:r>
    </w:p>
    <w:p w:rsidR="00B87D45" w:rsidRPr="00B87D45" w:rsidRDefault="00B87D45" w:rsidP="00B87D45">
      <w:pPr>
        <w:jc w:val="center"/>
        <w:rPr>
          <w:sz w:val="16"/>
          <w:szCs w:val="16"/>
          <w:lang w:val="es-EC"/>
        </w:rPr>
      </w:pPr>
      <w:r w:rsidRPr="00B87D45">
        <w:rPr>
          <w:sz w:val="16"/>
          <w:szCs w:val="16"/>
          <w:lang w:val="es-EC"/>
        </w:rPr>
        <w:t>T</w:t>
      </w:r>
      <w:r>
        <w:rPr>
          <w:sz w:val="16"/>
          <w:szCs w:val="16"/>
          <w:lang w:val="es-EC"/>
        </w:rPr>
        <w:t>ABLA</w:t>
      </w:r>
      <w:r w:rsidRPr="00B87D45">
        <w:rPr>
          <w:sz w:val="16"/>
          <w:szCs w:val="16"/>
          <w:lang w:val="es-EC"/>
        </w:rPr>
        <w:t xml:space="preserve"> I</w:t>
      </w:r>
    </w:p>
    <w:p w:rsidR="00B87D45" w:rsidRPr="00B87D45" w:rsidRDefault="0062411F" w:rsidP="00530858">
      <w:pPr>
        <w:pStyle w:val="TableTitle"/>
        <w:rPr>
          <w:lang w:val="es-EC"/>
        </w:rPr>
      </w:pPr>
      <w:r>
        <w:rPr>
          <w:lang w:val="es-EC"/>
        </w:rPr>
        <w:t xml:space="preserve">ABREVIATURAS </w:t>
      </w:r>
      <w:r w:rsidR="00B87D45">
        <w:rPr>
          <w:lang w:val="es-EC"/>
        </w:rPr>
        <w:t>DE LOS PARÁMETROS DEL SISTEMA</w:t>
      </w:r>
      <w:r w:rsidR="004B3986">
        <w:rPr>
          <w:lang w:val="es-EC"/>
        </w:rPr>
        <w:t xml:space="preserve"> </w:t>
      </w:r>
      <w:r w:rsidR="00604C02">
        <w:rPr>
          <w:lang w:val="es-EC"/>
        </w:rPr>
        <w:fldChar w:fldCharType="begin"/>
      </w:r>
      <w:r w:rsidR="00D41286">
        <w:rPr>
          <w:lang w:val="es-EC"/>
        </w:rPr>
        <w:instrText xml:space="preserve"> ADDIN ZOTERO_ITEM CSL_CITATION {"citationID":"X2cC2qQ7","properties":{"formattedCitation":"[5]","plainCitation":"[5]"},"citationItems":[{"id":6,"uris":["http://zotero.org/users/local/QEnWBR50/items/6PUSFPXK"],"uri":["http://zotero.org/users/local/QEnWBR50/items/6PUSFPXK"],"itemData":{"id":6,"type":"thesis","title":"Modeling, Identification and Controller Design of an Electrical Servo System with a Two-Mass Characteristic","publisher":"University of Applied Science Esslingen","publisher-place":"Germany","number-of-pages":"171","event-place":"Germany","language":"en","author":[{"family":"Palacios","given":"Alexander"}],"issued":{"date-parts":[["2010"]]}}}],"schema":"https://github.com/citation-style-language/schema/raw/master/csl-citation.json"} </w:instrText>
      </w:r>
      <w:r w:rsidR="00604C02">
        <w:rPr>
          <w:lang w:val="es-EC"/>
        </w:rPr>
        <w:fldChar w:fldCharType="separate"/>
      </w:r>
      <w:r w:rsidR="00D41286" w:rsidRPr="00D41286">
        <w:rPr>
          <w:lang w:val="es-ES"/>
        </w:rPr>
        <w:t>[5]</w:t>
      </w:r>
      <w:r w:rsidR="00604C02">
        <w:rPr>
          <w:lang w:val="es-EC"/>
        </w:rPr>
        <w:fldChar w:fldCharType="end"/>
      </w:r>
    </w:p>
    <w:tbl>
      <w:tblPr>
        <w:tblStyle w:val="Tablaconcuadrcula"/>
        <w:tblW w:w="5000" w:type="pct"/>
        <w:tblLook w:val="04A0" w:firstRow="1" w:lastRow="0" w:firstColumn="1" w:lastColumn="0" w:noHBand="0" w:noVBand="1"/>
      </w:tblPr>
      <w:tblGrid>
        <w:gridCol w:w="1061"/>
        <w:gridCol w:w="4195"/>
      </w:tblGrid>
      <w:tr w:rsidR="00B87D45" w:rsidRPr="00B87D45" w:rsidTr="00530858">
        <w:tc>
          <w:tcPr>
            <w:tcW w:w="1009" w:type="pct"/>
            <w:tcBorders>
              <w:top w:val="double" w:sz="4" w:space="0" w:color="auto"/>
              <w:left w:val="nil"/>
              <w:bottom w:val="single" w:sz="4" w:space="0" w:color="auto"/>
              <w:right w:val="nil"/>
            </w:tcBorders>
          </w:tcPr>
          <w:p w:rsidR="00B87D45" w:rsidRPr="00B87D45" w:rsidRDefault="0062411F" w:rsidP="004B230F">
            <w:pPr>
              <w:rPr>
                <w:b/>
                <w:sz w:val="16"/>
                <w:szCs w:val="16"/>
              </w:rPr>
            </w:pPr>
            <w:bookmarkStart w:id="2" w:name="OLE_LINK1"/>
            <w:r>
              <w:rPr>
                <w:b/>
                <w:sz w:val="16"/>
                <w:szCs w:val="16"/>
                <w:lang w:val="es-EC"/>
              </w:rPr>
              <w:t>Abreviatura</w:t>
            </w:r>
          </w:p>
        </w:tc>
        <w:tc>
          <w:tcPr>
            <w:tcW w:w="3991" w:type="pct"/>
            <w:tcBorders>
              <w:top w:val="double" w:sz="4" w:space="0" w:color="auto"/>
              <w:left w:val="nil"/>
              <w:bottom w:val="single" w:sz="4" w:space="0" w:color="auto"/>
              <w:right w:val="nil"/>
            </w:tcBorders>
          </w:tcPr>
          <w:p w:rsidR="00B87D45" w:rsidRPr="00B87D45" w:rsidRDefault="00B87D45" w:rsidP="004B230F">
            <w:pPr>
              <w:rPr>
                <w:b/>
                <w:sz w:val="16"/>
                <w:szCs w:val="16"/>
              </w:rPr>
            </w:pPr>
            <w:r w:rsidRPr="00B87D45">
              <w:rPr>
                <w:b/>
                <w:sz w:val="16"/>
                <w:szCs w:val="16"/>
                <w:lang w:val="es-EC"/>
              </w:rPr>
              <w:t>Significado</w:t>
            </w:r>
          </w:p>
        </w:tc>
      </w:tr>
      <w:tr w:rsidR="00B87D45" w:rsidRPr="00EF4FFA" w:rsidTr="0062411F">
        <w:tc>
          <w:tcPr>
            <w:tcW w:w="1009" w:type="pct"/>
            <w:tcBorders>
              <w:top w:val="nil"/>
              <w:left w:val="nil"/>
              <w:bottom w:val="nil"/>
              <w:right w:val="nil"/>
            </w:tcBorders>
          </w:tcPr>
          <w:p w:rsidR="00B87D45" w:rsidRPr="00F9064E" w:rsidRDefault="00F9064E" w:rsidP="004B230F">
            <w:pPr>
              <w:rPr>
                <w:sz w:val="16"/>
                <w:szCs w:val="16"/>
                <w:vertAlign w:val="subscript"/>
              </w:rPr>
            </w:pPr>
            <w:r>
              <w:rPr>
                <w:rFonts w:ascii="Symbol" w:hAnsi="Symbol"/>
                <w:sz w:val="16"/>
                <w:szCs w:val="16"/>
                <w:lang w:val="es-CO"/>
              </w:rPr>
              <w:t></w:t>
            </w:r>
            <w:r w:rsidRPr="00F9064E">
              <w:rPr>
                <w:i/>
                <w:sz w:val="16"/>
                <w:szCs w:val="16"/>
                <w:vertAlign w:val="subscript"/>
                <w:lang w:val="es-CO"/>
              </w:rPr>
              <w:t>M</w:t>
            </w:r>
          </w:p>
        </w:tc>
        <w:tc>
          <w:tcPr>
            <w:tcW w:w="3991" w:type="pct"/>
            <w:tcBorders>
              <w:top w:val="nil"/>
              <w:left w:val="nil"/>
              <w:bottom w:val="nil"/>
              <w:right w:val="nil"/>
            </w:tcBorders>
          </w:tcPr>
          <w:p w:rsidR="00B87D45" w:rsidRPr="00B87D45" w:rsidRDefault="00B87D45" w:rsidP="004B230F">
            <w:pPr>
              <w:pStyle w:val="Text"/>
              <w:ind w:firstLine="0"/>
              <w:rPr>
                <w:sz w:val="16"/>
                <w:szCs w:val="16"/>
                <w:lang w:val="es-EC"/>
              </w:rPr>
            </w:pPr>
            <w:r w:rsidRPr="00B87D45">
              <w:rPr>
                <w:sz w:val="16"/>
                <w:szCs w:val="16"/>
                <w:lang w:val="es-CO"/>
              </w:rPr>
              <w:t>Posición angular en el lado del motor.</w:t>
            </w:r>
          </w:p>
        </w:tc>
      </w:tr>
      <w:tr w:rsidR="00B87D45" w:rsidRPr="00EF4FFA" w:rsidTr="0062411F">
        <w:tc>
          <w:tcPr>
            <w:tcW w:w="1009" w:type="pct"/>
            <w:tcBorders>
              <w:top w:val="nil"/>
              <w:left w:val="nil"/>
              <w:bottom w:val="nil"/>
              <w:right w:val="nil"/>
            </w:tcBorders>
          </w:tcPr>
          <w:p w:rsidR="00B87D45" w:rsidRPr="00B87D45" w:rsidRDefault="00F9064E" w:rsidP="00F9064E">
            <w:pPr>
              <w:rPr>
                <w:sz w:val="16"/>
                <w:szCs w:val="16"/>
              </w:rPr>
            </w:pPr>
            <w:r>
              <w:rPr>
                <w:rFonts w:ascii="Symbol" w:hAnsi="Symbol"/>
                <w:sz w:val="16"/>
                <w:szCs w:val="16"/>
                <w:lang w:val="es-CO"/>
              </w:rPr>
              <w:t></w:t>
            </w:r>
            <w:r>
              <w:rPr>
                <w:i/>
                <w:sz w:val="16"/>
                <w:szCs w:val="16"/>
                <w:vertAlign w:val="subscript"/>
                <w:lang w:val="es-CO"/>
              </w:rPr>
              <w:t>L</w:t>
            </w:r>
          </w:p>
        </w:tc>
        <w:tc>
          <w:tcPr>
            <w:tcW w:w="3991" w:type="pct"/>
            <w:tcBorders>
              <w:top w:val="nil"/>
              <w:left w:val="nil"/>
              <w:bottom w:val="nil"/>
              <w:right w:val="nil"/>
            </w:tcBorders>
          </w:tcPr>
          <w:p w:rsidR="00B87D45" w:rsidRPr="00B87D45" w:rsidRDefault="00B87D45" w:rsidP="004B230F">
            <w:pPr>
              <w:pStyle w:val="Text"/>
              <w:ind w:firstLine="0"/>
              <w:rPr>
                <w:sz w:val="16"/>
                <w:szCs w:val="16"/>
                <w:lang w:val="es-CO"/>
              </w:rPr>
            </w:pPr>
            <w:r w:rsidRPr="00B87D45">
              <w:rPr>
                <w:sz w:val="16"/>
                <w:szCs w:val="16"/>
                <w:lang w:val="es-CO"/>
              </w:rPr>
              <w:t>Posic</w:t>
            </w:r>
            <w:r w:rsidR="00EE7738">
              <w:rPr>
                <w:sz w:val="16"/>
                <w:szCs w:val="16"/>
                <w:lang w:val="es-CO"/>
              </w:rPr>
              <w:t>ión angular en el lado de la carga</w:t>
            </w:r>
            <w:r w:rsidRPr="00B87D45">
              <w:rPr>
                <w:sz w:val="16"/>
                <w:szCs w:val="16"/>
                <w:lang w:val="es-CO"/>
              </w:rPr>
              <w:t>.</w:t>
            </w:r>
          </w:p>
        </w:tc>
      </w:tr>
      <w:tr w:rsidR="00B87D45" w:rsidRPr="00EF4FFA" w:rsidTr="0062411F">
        <w:tc>
          <w:tcPr>
            <w:tcW w:w="1009" w:type="pct"/>
            <w:tcBorders>
              <w:top w:val="nil"/>
              <w:left w:val="nil"/>
              <w:bottom w:val="nil"/>
              <w:right w:val="nil"/>
            </w:tcBorders>
          </w:tcPr>
          <w:p w:rsidR="00B87D45" w:rsidRPr="00B87D45" w:rsidRDefault="00F9064E" w:rsidP="004B230F">
            <w:pPr>
              <w:rPr>
                <w:sz w:val="16"/>
                <w:szCs w:val="16"/>
              </w:rPr>
            </w:pPr>
            <w:r>
              <w:rPr>
                <w:rFonts w:ascii="Symbol" w:hAnsi="Symbol"/>
                <w:sz w:val="16"/>
                <w:szCs w:val="16"/>
                <w:lang w:val="es-CO"/>
              </w:rPr>
              <w:t></w:t>
            </w:r>
            <w:r w:rsidRPr="00F9064E">
              <w:rPr>
                <w:i/>
                <w:sz w:val="16"/>
                <w:szCs w:val="16"/>
                <w:vertAlign w:val="subscript"/>
                <w:lang w:val="es-CO"/>
              </w:rPr>
              <w:t>M</w:t>
            </w:r>
          </w:p>
        </w:tc>
        <w:tc>
          <w:tcPr>
            <w:tcW w:w="3991" w:type="pct"/>
            <w:tcBorders>
              <w:top w:val="nil"/>
              <w:left w:val="nil"/>
              <w:bottom w:val="nil"/>
              <w:right w:val="nil"/>
            </w:tcBorders>
          </w:tcPr>
          <w:p w:rsidR="00B87D45" w:rsidRPr="00B87D45" w:rsidRDefault="00B87D45" w:rsidP="004B230F">
            <w:pPr>
              <w:pStyle w:val="Text"/>
              <w:ind w:firstLine="0"/>
              <w:rPr>
                <w:sz w:val="16"/>
                <w:szCs w:val="16"/>
                <w:lang w:val="es-CO"/>
              </w:rPr>
            </w:pPr>
            <w:r w:rsidRPr="00B87D45">
              <w:rPr>
                <w:sz w:val="16"/>
                <w:szCs w:val="16"/>
                <w:lang w:val="es-CO"/>
              </w:rPr>
              <w:t>Velocidad angular en el lado del motor</w:t>
            </w:r>
          </w:p>
        </w:tc>
      </w:tr>
      <w:tr w:rsidR="00B87D45" w:rsidRPr="00EF4FFA" w:rsidTr="0062411F">
        <w:tc>
          <w:tcPr>
            <w:tcW w:w="1009" w:type="pct"/>
            <w:tcBorders>
              <w:top w:val="nil"/>
              <w:left w:val="nil"/>
              <w:bottom w:val="nil"/>
              <w:right w:val="nil"/>
            </w:tcBorders>
          </w:tcPr>
          <w:p w:rsidR="00B87D45" w:rsidRPr="00B87D45" w:rsidRDefault="00F9064E" w:rsidP="00F9064E">
            <w:pPr>
              <w:rPr>
                <w:sz w:val="16"/>
                <w:szCs w:val="16"/>
              </w:rPr>
            </w:pPr>
            <w:r>
              <w:rPr>
                <w:rFonts w:ascii="Symbol" w:hAnsi="Symbol"/>
                <w:sz w:val="16"/>
                <w:szCs w:val="16"/>
                <w:lang w:val="es-CO"/>
              </w:rPr>
              <w:t></w:t>
            </w:r>
            <w:r>
              <w:rPr>
                <w:i/>
                <w:sz w:val="16"/>
                <w:szCs w:val="16"/>
                <w:vertAlign w:val="subscript"/>
                <w:lang w:val="es-CO"/>
              </w:rPr>
              <w:t>L</w:t>
            </w:r>
          </w:p>
        </w:tc>
        <w:tc>
          <w:tcPr>
            <w:tcW w:w="3991" w:type="pct"/>
            <w:tcBorders>
              <w:top w:val="nil"/>
              <w:left w:val="nil"/>
              <w:bottom w:val="nil"/>
              <w:right w:val="nil"/>
            </w:tcBorders>
          </w:tcPr>
          <w:p w:rsidR="00B87D45" w:rsidRPr="00B87D45" w:rsidRDefault="00B87D45" w:rsidP="004B230F">
            <w:pPr>
              <w:pStyle w:val="Text"/>
              <w:ind w:firstLine="0"/>
              <w:rPr>
                <w:sz w:val="16"/>
                <w:szCs w:val="16"/>
                <w:lang w:val="es-EC"/>
              </w:rPr>
            </w:pPr>
            <w:r w:rsidRPr="00B87D45">
              <w:rPr>
                <w:sz w:val="16"/>
                <w:szCs w:val="16"/>
                <w:lang w:val="es-CO"/>
              </w:rPr>
              <w:t>Velocidad angular en el lado de la carga</w:t>
            </w:r>
          </w:p>
        </w:tc>
      </w:tr>
      <w:tr w:rsidR="00B87D45" w:rsidRPr="00B87D45" w:rsidTr="0062411F">
        <w:tc>
          <w:tcPr>
            <w:tcW w:w="1009" w:type="pct"/>
            <w:tcBorders>
              <w:top w:val="nil"/>
              <w:left w:val="nil"/>
              <w:bottom w:val="nil"/>
              <w:right w:val="nil"/>
            </w:tcBorders>
          </w:tcPr>
          <w:p w:rsidR="00B87D45" w:rsidRPr="00F9064E" w:rsidRDefault="00F9064E" w:rsidP="004B230F">
            <w:pPr>
              <w:rPr>
                <w:i/>
                <w:sz w:val="16"/>
                <w:szCs w:val="16"/>
              </w:rPr>
            </w:pPr>
            <w:r w:rsidRPr="00F9064E">
              <w:rPr>
                <w:i/>
                <w:sz w:val="16"/>
                <w:szCs w:val="16"/>
              </w:rPr>
              <w:t>M</w:t>
            </w:r>
            <w:r w:rsidRPr="00F9064E">
              <w:rPr>
                <w:i/>
                <w:sz w:val="16"/>
                <w:szCs w:val="16"/>
                <w:vertAlign w:val="subscript"/>
              </w:rPr>
              <w:t>M</w:t>
            </w:r>
          </w:p>
        </w:tc>
        <w:tc>
          <w:tcPr>
            <w:tcW w:w="3991" w:type="pct"/>
            <w:tcBorders>
              <w:top w:val="nil"/>
              <w:left w:val="nil"/>
              <w:bottom w:val="nil"/>
              <w:right w:val="nil"/>
            </w:tcBorders>
          </w:tcPr>
          <w:p w:rsidR="00B87D45" w:rsidRPr="00B87D45" w:rsidRDefault="00B87D45" w:rsidP="004B230F">
            <w:pPr>
              <w:pStyle w:val="Text"/>
              <w:ind w:firstLine="0"/>
              <w:rPr>
                <w:sz w:val="16"/>
                <w:szCs w:val="16"/>
                <w:lang w:val="es-CO"/>
              </w:rPr>
            </w:pPr>
            <w:r w:rsidRPr="00B87D45">
              <w:rPr>
                <w:sz w:val="16"/>
                <w:szCs w:val="16"/>
                <w:lang w:val="es-CO"/>
              </w:rPr>
              <w:t>Torque actual del motor</w:t>
            </w:r>
          </w:p>
        </w:tc>
      </w:tr>
      <w:tr w:rsidR="00B87D45" w:rsidRPr="00B87D45" w:rsidTr="0062411F">
        <w:tc>
          <w:tcPr>
            <w:tcW w:w="1009" w:type="pct"/>
            <w:tcBorders>
              <w:top w:val="nil"/>
              <w:left w:val="nil"/>
              <w:bottom w:val="nil"/>
              <w:right w:val="nil"/>
            </w:tcBorders>
          </w:tcPr>
          <w:p w:rsidR="00B87D45" w:rsidRPr="00B87D45" w:rsidRDefault="00F9064E" w:rsidP="00F9064E">
            <w:pPr>
              <w:rPr>
                <w:sz w:val="16"/>
                <w:szCs w:val="16"/>
              </w:rPr>
            </w:pPr>
            <w:r w:rsidRPr="00F9064E">
              <w:rPr>
                <w:i/>
                <w:sz w:val="16"/>
                <w:szCs w:val="16"/>
              </w:rPr>
              <w:t>M</w:t>
            </w:r>
            <w:r>
              <w:rPr>
                <w:i/>
                <w:sz w:val="16"/>
                <w:szCs w:val="16"/>
                <w:vertAlign w:val="subscript"/>
              </w:rPr>
              <w:t>L</w:t>
            </w:r>
          </w:p>
        </w:tc>
        <w:tc>
          <w:tcPr>
            <w:tcW w:w="3991" w:type="pct"/>
            <w:tcBorders>
              <w:top w:val="nil"/>
              <w:left w:val="nil"/>
              <w:bottom w:val="nil"/>
              <w:right w:val="nil"/>
            </w:tcBorders>
          </w:tcPr>
          <w:p w:rsidR="00B87D45" w:rsidRPr="00B87D45" w:rsidRDefault="00B87D45" w:rsidP="004B230F">
            <w:pPr>
              <w:pStyle w:val="Text"/>
              <w:ind w:firstLine="0"/>
              <w:rPr>
                <w:sz w:val="16"/>
                <w:szCs w:val="16"/>
                <w:lang w:val="es-CO"/>
              </w:rPr>
            </w:pPr>
            <w:r w:rsidRPr="00B87D45">
              <w:rPr>
                <w:sz w:val="16"/>
                <w:szCs w:val="16"/>
                <w:lang w:val="es-CO"/>
              </w:rPr>
              <w:t>Torque en la carga</w:t>
            </w:r>
          </w:p>
        </w:tc>
      </w:tr>
      <w:tr w:rsidR="00B87D45" w:rsidRPr="00B87D45" w:rsidTr="0062411F">
        <w:tc>
          <w:tcPr>
            <w:tcW w:w="1009" w:type="pct"/>
            <w:tcBorders>
              <w:top w:val="nil"/>
              <w:left w:val="nil"/>
              <w:bottom w:val="nil"/>
              <w:right w:val="nil"/>
            </w:tcBorders>
          </w:tcPr>
          <w:p w:rsidR="00B87D45" w:rsidRPr="00B87D45" w:rsidRDefault="00F9064E" w:rsidP="00F9064E">
            <w:pPr>
              <w:rPr>
                <w:sz w:val="16"/>
                <w:szCs w:val="16"/>
              </w:rPr>
            </w:pPr>
            <w:r w:rsidRPr="00F9064E">
              <w:rPr>
                <w:i/>
                <w:sz w:val="16"/>
                <w:szCs w:val="16"/>
              </w:rPr>
              <w:t>M</w:t>
            </w:r>
            <w:r>
              <w:rPr>
                <w:i/>
                <w:sz w:val="16"/>
                <w:szCs w:val="16"/>
                <w:vertAlign w:val="subscript"/>
              </w:rPr>
              <w:t>ref</w:t>
            </w:r>
          </w:p>
        </w:tc>
        <w:tc>
          <w:tcPr>
            <w:tcW w:w="3991" w:type="pct"/>
            <w:tcBorders>
              <w:top w:val="nil"/>
              <w:left w:val="nil"/>
              <w:bottom w:val="nil"/>
              <w:right w:val="nil"/>
            </w:tcBorders>
          </w:tcPr>
          <w:p w:rsidR="00B87D45" w:rsidRPr="00B87D45" w:rsidRDefault="00B87D45" w:rsidP="004B230F">
            <w:pPr>
              <w:pStyle w:val="Text"/>
              <w:ind w:firstLine="0"/>
              <w:rPr>
                <w:sz w:val="16"/>
                <w:szCs w:val="16"/>
              </w:rPr>
            </w:pPr>
            <w:r w:rsidRPr="00B87D45">
              <w:rPr>
                <w:sz w:val="16"/>
                <w:szCs w:val="16"/>
                <w:lang w:val="es-CO"/>
              </w:rPr>
              <w:t>Torque de referencia</w:t>
            </w:r>
          </w:p>
        </w:tc>
      </w:tr>
      <w:tr w:rsidR="00B87D45" w:rsidRPr="00EF4FFA" w:rsidTr="0062411F">
        <w:tc>
          <w:tcPr>
            <w:tcW w:w="1009" w:type="pct"/>
            <w:tcBorders>
              <w:top w:val="nil"/>
              <w:left w:val="nil"/>
              <w:bottom w:val="nil"/>
              <w:right w:val="nil"/>
            </w:tcBorders>
          </w:tcPr>
          <w:p w:rsidR="00B87D45" w:rsidRPr="00F9064E" w:rsidRDefault="00F9064E" w:rsidP="004B230F">
            <w:pPr>
              <w:rPr>
                <w:i/>
                <w:sz w:val="16"/>
                <w:szCs w:val="16"/>
              </w:rPr>
            </w:pPr>
            <w:r w:rsidRPr="00F9064E">
              <w:rPr>
                <w:i/>
                <w:sz w:val="16"/>
                <w:szCs w:val="16"/>
              </w:rPr>
              <w:t>c</w:t>
            </w:r>
            <w:r w:rsidRPr="00F9064E">
              <w:rPr>
                <w:i/>
                <w:sz w:val="16"/>
                <w:szCs w:val="16"/>
                <w:vertAlign w:val="subscript"/>
              </w:rPr>
              <w:t>B</w:t>
            </w:r>
          </w:p>
        </w:tc>
        <w:tc>
          <w:tcPr>
            <w:tcW w:w="3991" w:type="pct"/>
            <w:tcBorders>
              <w:top w:val="nil"/>
              <w:left w:val="nil"/>
              <w:bottom w:val="nil"/>
              <w:right w:val="nil"/>
            </w:tcBorders>
          </w:tcPr>
          <w:p w:rsidR="00B87D45" w:rsidRPr="00B87D45" w:rsidRDefault="00B87D45" w:rsidP="004B230F">
            <w:pPr>
              <w:pStyle w:val="Text"/>
              <w:ind w:firstLine="0"/>
              <w:rPr>
                <w:sz w:val="16"/>
                <w:szCs w:val="16"/>
                <w:lang w:val="es-CO"/>
              </w:rPr>
            </w:pPr>
            <w:r w:rsidRPr="00B87D45">
              <w:rPr>
                <w:sz w:val="16"/>
                <w:szCs w:val="16"/>
                <w:lang w:val="es-CO"/>
              </w:rPr>
              <w:t>Coeficiente de elasticidad de la banda</w:t>
            </w:r>
          </w:p>
        </w:tc>
      </w:tr>
      <w:tr w:rsidR="00B87D45" w:rsidRPr="00EF4FFA" w:rsidTr="0062411F">
        <w:tc>
          <w:tcPr>
            <w:tcW w:w="1009" w:type="pct"/>
            <w:tcBorders>
              <w:top w:val="nil"/>
              <w:left w:val="nil"/>
              <w:bottom w:val="nil"/>
              <w:right w:val="nil"/>
            </w:tcBorders>
          </w:tcPr>
          <w:p w:rsidR="00B87D45" w:rsidRPr="00B87D45" w:rsidRDefault="00F9064E" w:rsidP="004B230F">
            <w:pPr>
              <w:rPr>
                <w:sz w:val="16"/>
                <w:szCs w:val="16"/>
              </w:rPr>
            </w:pPr>
            <w:proofErr w:type="spellStart"/>
            <w:r w:rsidRPr="00F9064E">
              <w:rPr>
                <w:i/>
                <w:sz w:val="16"/>
                <w:szCs w:val="16"/>
                <w:lang w:val="es-CO"/>
              </w:rPr>
              <w:t>d</w:t>
            </w:r>
            <w:r w:rsidRPr="00F9064E">
              <w:rPr>
                <w:i/>
                <w:sz w:val="16"/>
                <w:szCs w:val="16"/>
                <w:vertAlign w:val="subscript"/>
                <w:lang w:val="es-CO"/>
              </w:rPr>
              <w:t>M</w:t>
            </w:r>
            <w:proofErr w:type="spellEnd"/>
          </w:p>
        </w:tc>
        <w:tc>
          <w:tcPr>
            <w:tcW w:w="3991" w:type="pct"/>
            <w:tcBorders>
              <w:top w:val="nil"/>
              <w:left w:val="nil"/>
              <w:bottom w:val="nil"/>
              <w:right w:val="nil"/>
            </w:tcBorders>
          </w:tcPr>
          <w:p w:rsidR="00B87D45" w:rsidRPr="00B87D45" w:rsidRDefault="00B87D45" w:rsidP="004B230F">
            <w:pPr>
              <w:pStyle w:val="Text"/>
              <w:ind w:firstLine="0"/>
              <w:rPr>
                <w:sz w:val="16"/>
                <w:szCs w:val="16"/>
                <w:lang w:val="es-CO"/>
              </w:rPr>
            </w:pPr>
            <w:r w:rsidRPr="00B87D45">
              <w:rPr>
                <w:sz w:val="16"/>
                <w:szCs w:val="16"/>
                <w:lang w:val="es-CO"/>
              </w:rPr>
              <w:t>Coeficiente de amortiguamiento en el lado del motor</w:t>
            </w:r>
          </w:p>
        </w:tc>
      </w:tr>
      <w:tr w:rsidR="00B87D45" w:rsidRPr="00EF4FFA" w:rsidTr="0062411F">
        <w:tc>
          <w:tcPr>
            <w:tcW w:w="1009" w:type="pct"/>
            <w:tcBorders>
              <w:top w:val="nil"/>
              <w:left w:val="nil"/>
              <w:bottom w:val="nil"/>
              <w:right w:val="nil"/>
            </w:tcBorders>
          </w:tcPr>
          <w:p w:rsidR="00B87D45" w:rsidRPr="00B87D45" w:rsidRDefault="00F9064E" w:rsidP="00F9064E">
            <w:pPr>
              <w:rPr>
                <w:sz w:val="16"/>
                <w:szCs w:val="16"/>
              </w:rPr>
            </w:pPr>
            <w:proofErr w:type="spellStart"/>
            <w:r w:rsidRPr="00F9064E">
              <w:rPr>
                <w:i/>
                <w:sz w:val="16"/>
                <w:szCs w:val="16"/>
                <w:lang w:val="es-CO"/>
              </w:rPr>
              <w:t>d</w:t>
            </w:r>
            <w:r w:rsidRPr="00F9064E">
              <w:rPr>
                <w:i/>
                <w:sz w:val="16"/>
                <w:szCs w:val="16"/>
                <w:vertAlign w:val="subscript"/>
                <w:lang w:val="es-CO"/>
              </w:rPr>
              <w:t>L</w:t>
            </w:r>
            <w:proofErr w:type="spellEnd"/>
          </w:p>
        </w:tc>
        <w:tc>
          <w:tcPr>
            <w:tcW w:w="3991" w:type="pct"/>
            <w:tcBorders>
              <w:top w:val="nil"/>
              <w:left w:val="nil"/>
              <w:bottom w:val="nil"/>
              <w:right w:val="nil"/>
            </w:tcBorders>
          </w:tcPr>
          <w:p w:rsidR="00B87D45" w:rsidRPr="00B87D45" w:rsidRDefault="00B87D45" w:rsidP="004B230F">
            <w:pPr>
              <w:pStyle w:val="Text"/>
              <w:ind w:firstLine="0"/>
              <w:rPr>
                <w:sz w:val="16"/>
                <w:szCs w:val="16"/>
                <w:lang w:val="es-CO"/>
              </w:rPr>
            </w:pPr>
            <w:r w:rsidRPr="00B87D45">
              <w:rPr>
                <w:sz w:val="16"/>
                <w:szCs w:val="16"/>
                <w:lang w:val="es-CO"/>
              </w:rPr>
              <w:t>Coeficiente de amortiguamiento en el lado de la carga</w:t>
            </w:r>
          </w:p>
        </w:tc>
      </w:tr>
      <w:tr w:rsidR="00B87D45" w:rsidRPr="00EF4FFA" w:rsidTr="0062411F">
        <w:tc>
          <w:tcPr>
            <w:tcW w:w="1009" w:type="pct"/>
            <w:tcBorders>
              <w:top w:val="nil"/>
              <w:left w:val="nil"/>
              <w:bottom w:val="nil"/>
              <w:right w:val="nil"/>
            </w:tcBorders>
          </w:tcPr>
          <w:p w:rsidR="00B87D45" w:rsidRPr="00B87D45" w:rsidRDefault="00F9064E" w:rsidP="00F9064E">
            <w:pPr>
              <w:rPr>
                <w:sz w:val="16"/>
                <w:szCs w:val="16"/>
              </w:rPr>
            </w:pPr>
            <w:r w:rsidRPr="00F9064E">
              <w:rPr>
                <w:i/>
                <w:sz w:val="16"/>
                <w:szCs w:val="16"/>
                <w:lang w:val="en-US"/>
              </w:rPr>
              <w:t>i</w:t>
            </w:r>
          </w:p>
        </w:tc>
        <w:tc>
          <w:tcPr>
            <w:tcW w:w="3991" w:type="pct"/>
            <w:tcBorders>
              <w:top w:val="nil"/>
              <w:left w:val="nil"/>
              <w:bottom w:val="nil"/>
              <w:right w:val="nil"/>
            </w:tcBorders>
          </w:tcPr>
          <w:p w:rsidR="00B87D45" w:rsidRPr="00EE7738" w:rsidRDefault="00B87D45" w:rsidP="004B230F">
            <w:pPr>
              <w:pStyle w:val="Text"/>
              <w:ind w:firstLine="0"/>
              <w:rPr>
                <w:sz w:val="16"/>
                <w:szCs w:val="16"/>
                <w:lang w:val="es-EC"/>
              </w:rPr>
            </w:pPr>
            <w:r w:rsidRPr="00B87D45">
              <w:rPr>
                <w:sz w:val="16"/>
                <w:szCs w:val="16"/>
                <w:lang w:val="es-CO"/>
              </w:rPr>
              <w:t>Relación de radios</w:t>
            </w:r>
            <w:r w:rsidR="00EE7738">
              <w:rPr>
                <w:sz w:val="16"/>
                <w:szCs w:val="16"/>
                <w:lang w:val="es-CO"/>
              </w:rPr>
              <w:t xml:space="preserve"> de las dos masas</w:t>
            </w:r>
          </w:p>
        </w:tc>
      </w:tr>
      <w:tr w:rsidR="00B87D45" w:rsidRPr="00EF4FFA" w:rsidTr="0062411F">
        <w:tc>
          <w:tcPr>
            <w:tcW w:w="1009" w:type="pct"/>
            <w:tcBorders>
              <w:top w:val="nil"/>
              <w:left w:val="nil"/>
              <w:bottom w:val="nil"/>
              <w:right w:val="nil"/>
            </w:tcBorders>
          </w:tcPr>
          <w:p w:rsidR="00B87D45" w:rsidRPr="00F9064E" w:rsidRDefault="00F9064E" w:rsidP="004B230F">
            <w:pPr>
              <w:rPr>
                <w:i/>
                <w:sz w:val="16"/>
                <w:szCs w:val="16"/>
              </w:rPr>
            </w:pPr>
            <w:r w:rsidRPr="00F9064E">
              <w:rPr>
                <w:i/>
                <w:sz w:val="16"/>
                <w:szCs w:val="16"/>
                <w:lang w:val="es-CO"/>
              </w:rPr>
              <w:t>J</w:t>
            </w:r>
            <w:r w:rsidRPr="00F9064E">
              <w:rPr>
                <w:i/>
                <w:sz w:val="16"/>
                <w:szCs w:val="16"/>
                <w:vertAlign w:val="subscript"/>
                <w:lang w:val="es-CO"/>
              </w:rPr>
              <w:t>M</w:t>
            </w:r>
          </w:p>
        </w:tc>
        <w:tc>
          <w:tcPr>
            <w:tcW w:w="3991" w:type="pct"/>
            <w:tcBorders>
              <w:top w:val="nil"/>
              <w:left w:val="nil"/>
              <w:bottom w:val="nil"/>
              <w:right w:val="nil"/>
            </w:tcBorders>
          </w:tcPr>
          <w:p w:rsidR="00B87D45" w:rsidRPr="00B87D45" w:rsidRDefault="00B87D45" w:rsidP="004B230F">
            <w:pPr>
              <w:pStyle w:val="Text"/>
              <w:ind w:firstLine="0"/>
              <w:rPr>
                <w:sz w:val="16"/>
                <w:szCs w:val="16"/>
                <w:lang w:val="es-CO"/>
              </w:rPr>
            </w:pPr>
            <w:r w:rsidRPr="00B87D45">
              <w:rPr>
                <w:sz w:val="16"/>
                <w:szCs w:val="16"/>
                <w:lang w:val="es-CO"/>
              </w:rPr>
              <w:t>Momento de inercia en el lado del motor</w:t>
            </w:r>
          </w:p>
        </w:tc>
      </w:tr>
      <w:tr w:rsidR="00B87D45" w:rsidRPr="00EF4FFA" w:rsidTr="0062411F">
        <w:tc>
          <w:tcPr>
            <w:tcW w:w="1009" w:type="pct"/>
            <w:tcBorders>
              <w:top w:val="nil"/>
              <w:left w:val="nil"/>
              <w:bottom w:val="nil"/>
              <w:right w:val="nil"/>
            </w:tcBorders>
          </w:tcPr>
          <w:p w:rsidR="00B87D45" w:rsidRPr="00F9064E" w:rsidRDefault="00F9064E" w:rsidP="004B230F">
            <w:pPr>
              <w:rPr>
                <w:i/>
                <w:sz w:val="16"/>
                <w:szCs w:val="16"/>
              </w:rPr>
            </w:pPr>
            <w:r w:rsidRPr="00F9064E">
              <w:rPr>
                <w:i/>
                <w:sz w:val="16"/>
                <w:szCs w:val="16"/>
                <w:lang w:val="es-CO"/>
              </w:rPr>
              <w:t>J</w:t>
            </w:r>
            <w:r w:rsidRPr="00F9064E">
              <w:rPr>
                <w:i/>
                <w:sz w:val="16"/>
                <w:szCs w:val="16"/>
                <w:vertAlign w:val="subscript"/>
                <w:lang w:val="es-CO"/>
              </w:rPr>
              <w:t>L</w:t>
            </w:r>
          </w:p>
        </w:tc>
        <w:tc>
          <w:tcPr>
            <w:tcW w:w="3991" w:type="pct"/>
            <w:tcBorders>
              <w:top w:val="nil"/>
              <w:left w:val="nil"/>
              <w:bottom w:val="nil"/>
              <w:right w:val="nil"/>
            </w:tcBorders>
          </w:tcPr>
          <w:p w:rsidR="00B87D45" w:rsidRPr="00B87D45" w:rsidRDefault="00B87D45" w:rsidP="004B230F">
            <w:pPr>
              <w:pStyle w:val="Text"/>
              <w:ind w:firstLine="0"/>
              <w:rPr>
                <w:sz w:val="16"/>
                <w:szCs w:val="16"/>
                <w:lang w:val="es-CO"/>
              </w:rPr>
            </w:pPr>
            <w:r w:rsidRPr="00B87D45">
              <w:rPr>
                <w:sz w:val="16"/>
                <w:szCs w:val="16"/>
                <w:lang w:val="es-CO"/>
              </w:rPr>
              <w:t>Momento de inercia en el lado de la carga</w:t>
            </w:r>
          </w:p>
        </w:tc>
      </w:tr>
      <w:tr w:rsidR="00B87D45" w:rsidRPr="00B87D45" w:rsidTr="0062411F">
        <w:tc>
          <w:tcPr>
            <w:tcW w:w="1009" w:type="pct"/>
            <w:tcBorders>
              <w:top w:val="nil"/>
              <w:left w:val="nil"/>
              <w:bottom w:val="nil"/>
              <w:right w:val="nil"/>
            </w:tcBorders>
          </w:tcPr>
          <w:p w:rsidR="00B87D45" w:rsidRPr="00F9064E" w:rsidRDefault="00F9064E" w:rsidP="004B230F">
            <w:pPr>
              <w:rPr>
                <w:i/>
                <w:sz w:val="16"/>
                <w:szCs w:val="16"/>
              </w:rPr>
            </w:pPr>
            <w:r w:rsidRPr="00F9064E">
              <w:rPr>
                <w:i/>
                <w:sz w:val="16"/>
                <w:szCs w:val="16"/>
                <w:lang w:val="es-CO"/>
              </w:rPr>
              <w:t>T</w:t>
            </w:r>
            <w:r w:rsidRPr="00F9064E">
              <w:rPr>
                <w:i/>
                <w:sz w:val="16"/>
                <w:szCs w:val="16"/>
                <w:vertAlign w:val="subscript"/>
                <w:lang w:val="es-CO"/>
              </w:rPr>
              <w:t>E</w:t>
            </w:r>
          </w:p>
        </w:tc>
        <w:tc>
          <w:tcPr>
            <w:tcW w:w="3991" w:type="pct"/>
            <w:tcBorders>
              <w:top w:val="nil"/>
              <w:left w:val="nil"/>
              <w:bottom w:val="nil"/>
              <w:right w:val="nil"/>
            </w:tcBorders>
          </w:tcPr>
          <w:p w:rsidR="00B87D45" w:rsidRPr="00B87D45" w:rsidRDefault="00B87D45" w:rsidP="004B230F">
            <w:pPr>
              <w:pStyle w:val="Text"/>
              <w:ind w:firstLine="0"/>
              <w:rPr>
                <w:sz w:val="16"/>
                <w:szCs w:val="16"/>
              </w:rPr>
            </w:pPr>
            <w:r w:rsidRPr="00B87D45">
              <w:rPr>
                <w:sz w:val="16"/>
                <w:szCs w:val="16"/>
                <w:lang w:val="es-CO"/>
              </w:rPr>
              <w:t>Constante eléctrica de tiempo</w:t>
            </w:r>
          </w:p>
        </w:tc>
      </w:tr>
      <w:tr w:rsidR="00B87D45" w:rsidRPr="00EF4FFA" w:rsidTr="0062411F">
        <w:tc>
          <w:tcPr>
            <w:tcW w:w="1009" w:type="pct"/>
            <w:tcBorders>
              <w:top w:val="nil"/>
              <w:left w:val="nil"/>
              <w:bottom w:val="nil"/>
              <w:right w:val="nil"/>
            </w:tcBorders>
          </w:tcPr>
          <w:p w:rsidR="00B87D45" w:rsidRPr="00F9064E" w:rsidRDefault="00F9064E" w:rsidP="004B230F">
            <w:pPr>
              <w:rPr>
                <w:i/>
                <w:sz w:val="16"/>
                <w:szCs w:val="16"/>
              </w:rPr>
            </w:pPr>
            <w:proofErr w:type="spellStart"/>
            <w:r w:rsidRPr="00F9064E">
              <w:rPr>
                <w:i/>
                <w:sz w:val="16"/>
                <w:szCs w:val="16"/>
                <w:lang w:val="es-CO"/>
              </w:rPr>
              <w:t>r</w:t>
            </w:r>
            <w:r w:rsidRPr="00F9064E">
              <w:rPr>
                <w:i/>
                <w:sz w:val="16"/>
                <w:szCs w:val="16"/>
                <w:vertAlign w:val="subscript"/>
                <w:lang w:val="es-CO"/>
              </w:rPr>
              <w:t>M</w:t>
            </w:r>
            <w:proofErr w:type="spellEnd"/>
          </w:p>
        </w:tc>
        <w:tc>
          <w:tcPr>
            <w:tcW w:w="3991" w:type="pct"/>
            <w:tcBorders>
              <w:top w:val="nil"/>
              <w:left w:val="nil"/>
              <w:bottom w:val="nil"/>
              <w:right w:val="nil"/>
            </w:tcBorders>
          </w:tcPr>
          <w:p w:rsidR="00B87D45" w:rsidRPr="00B87D45" w:rsidRDefault="00B87D45" w:rsidP="004B230F">
            <w:pPr>
              <w:pStyle w:val="Text"/>
              <w:ind w:firstLine="0"/>
              <w:rPr>
                <w:sz w:val="16"/>
                <w:szCs w:val="16"/>
                <w:lang w:val="es-CO"/>
              </w:rPr>
            </w:pPr>
            <w:r w:rsidRPr="00B87D45">
              <w:rPr>
                <w:sz w:val="16"/>
                <w:szCs w:val="16"/>
                <w:lang w:val="es-CO"/>
              </w:rPr>
              <w:t>Radio de la masa en el lado del motor</w:t>
            </w:r>
          </w:p>
        </w:tc>
      </w:tr>
      <w:tr w:rsidR="00B87D45" w:rsidRPr="00EF4FFA" w:rsidTr="0062411F">
        <w:trPr>
          <w:trHeight w:val="296"/>
        </w:trPr>
        <w:tc>
          <w:tcPr>
            <w:tcW w:w="1009" w:type="pct"/>
            <w:tcBorders>
              <w:top w:val="nil"/>
              <w:left w:val="nil"/>
              <w:bottom w:val="double" w:sz="4" w:space="0" w:color="auto"/>
              <w:right w:val="nil"/>
            </w:tcBorders>
          </w:tcPr>
          <w:p w:rsidR="00B87D45" w:rsidRPr="00F9064E" w:rsidRDefault="00F9064E" w:rsidP="004B230F">
            <w:pPr>
              <w:rPr>
                <w:i/>
                <w:sz w:val="16"/>
                <w:szCs w:val="16"/>
              </w:rPr>
            </w:pPr>
            <w:proofErr w:type="spellStart"/>
            <w:r w:rsidRPr="00F9064E">
              <w:rPr>
                <w:i/>
                <w:sz w:val="16"/>
                <w:szCs w:val="16"/>
                <w:lang w:val="es-CO"/>
              </w:rPr>
              <w:t>r</w:t>
            </w:r>
            <w:r w:rsidRPr="00F9064E">
              <w:rPr>
                <w:i/>
                <w:sz w:val="16"/>
                <w:szCs w:val="16"/>
                <w:vertAlign w:val="subscript"/>
                <w:lang w:val="es-CO"/>
              </w:rPr>
              <w:t>L</w:t>
            </w:r>
            <w:proofErr w:type="spellEnd"/>
          </w:p>
        </w:tc>
        <w:tc>
          <w:tcPr>
            <w:tcW w:w="3991" w:type="pct"/>
            <w:tcBorders>
              <w:top w:val="nil"/>
              <w:left w:val="nil"/>
              <w:bottom w:val="double" w:sz="4" w:space="0" w:color="auto"/>
              <w:right w:val="nil"/>
            </w:tcBorders>
          </w:tcPr>
          <w:p w:rsidR="00B87D45" w:rsidRPr="00B87D45" w:rsidRDefault="00B87D45" w:rsidP="004B230F">
            <w:pPr>
              <w:pStyle w:val="Text"/>
              <w:ind w:firstLine="0"/>
              <w:rPr>
                <w:sz w:val="16"/>
                <w:szCs w:val="16"/>
                <w:lang w:val="es-CO"/>
              </w:rPr>
            </w:pPr>
            <w:r w:rsidRPr="00B87D45">
              <w:rPr>
                <w:sz w:val="16"/>
                <w:szCs w:val="16"/>
                <w:lang w:val="es-CO"/>
              </w:rPr>
              <w:t>Radio de la masa en el lado de la carga</w:t>
            </w:r>
          </w:p>
        </w:tc>
      </w:tr>
    </w:tbl>
    <w:bookmarkEnd w:id="2"/>
    <w:p w:rsidR="005E76E0" w:rsidRDefault="005E76E0" w:rsidP="002926D6">
      <w:pPr>
        <w:pStyle w:val="Text"/>
        <w:spacing w:before="240"/>
        <w:ind w:firstLine="204"/>
        <w:rPr>
          <w:lang w:val="es-EC"/>
        </w:rPr>
      </w:pPr>
      <w:r>
        <w:rPr>
          <w:lang w:val="es-EC"/>
        </w:rPr>
        <w:t xml:space="preserve">La aceleración angular en el lado del motor está dada por </w:t>
      </w:r>
      <w:r w:rsidR="00C00A51">
        <w:rPr>
          <w:lang w:val="es-EC"/>
        </w:rPr>
        <w:t>(</w:t>
      </w:r>
      <w:r>
        <w:rPr>
          <w:lang w:val="es-EC"/>
        </w:rPr>
        <w:t>1</w:t>
      </w:r>
      <w:r w:rsidR="00C00A51">
        <w:rPr>
          <w:lang w:val="es-EC"/>
        </w:rPr>
        <w:t>)</w:t>
      </w:r>
      <w:r>
        <w:rPr>
          <w:lang w:val="es-EC"/>
        </w:rPr>
        <w:t xml:space="preserve"> y en el lado de la carga por </w:t>
      </w:r>
      <w:r w:rsidR="00C00A51">
        <w:rPr>
          <w:lang w:val="es-EC"/>
        </w:rPr>
        <w:t>(</w:t>
      </w:r>
      <w:r>
        <w:rPr>
          <w:lang w:val="es-EC"/>
        </w:rPr>
        <w:t>2</w:t>
      </w:r>
      <w:r w:rsidR="00C00A51">
        <w:rPr>
          <w:lang w:val="es-EC"/>
        </w:rPr>
        <w:t>)</w:t>
      </w:r>
      <w:r w:rsidR="007C0F7D">
        <w:rPr>
          <w:lang w:val="es-EC"/>
        </w:rPr>
        <w:t>. Estas dos ecuacion</w:t>
      </w:r>
      <w:r w:rsidR="000C2336">
        <w:rPr>
          <w:lang w:val="es-EC"/>
        </w:rPr>
        <w:t>es son deducidas de la suma</w:t>
      </w:r>
      <w:r w:rsidR="007C0F7D">
        <w:rPr>
          <w:lang w:val="es-EC"/>
        </w:rPr>
        <w:t xml:space="preserve"> de torques y pérdidas mecánicas</w:t>
      </w:r>
      <w:r w:rsidR="004B3986">
        <w:rPr>
          <w:lang w:val="es-EC"/>
        </w:rPr>
        <w:t xml:space="preserve"> </w:t>
      </w:r>
      <w:r w:rsidR="00604C02">
        <w:rPr>
          <w:lang w:val="es-EC"/>
        </w:rPr>
        <w:fldChar w:fldCharType="begin"/>
      </w:r>
      <w:r w:rsidR="00D41286">
        <w:rPr>
          <w:lang w:val="es-EC"/>
        </w:rPr>
        <w:instrText xml:space="preserve"> ADDIN ZOTERO_ITEM CSL_CITATION {"citationID":"XiJbZnpZ","properties":{"formattedCitation":"[6]","plainCitation":"[6]"},"citationItems":[{"id":27,"uris":["http://zotero.org/users/local/QEnWBR50/items/PGV35CY5"],"uri":["http://zotero.org/users/local/QEnWBR50/items/PGV35CY5"],"itemData":{"id":27,"type":"book","title":"Electromechanical Systems and Devices","publisher":"CRC Press","number-of-pages":"586","source":"Google Books","abstract":"Students entering today’s engineering fields will find an increased emphasis on practical analysis, design, and control. They must be able to translate their advanced programming abilities and sound theoretical backgrounds into superior problem-solving skills. Electromechanical Systems and Devices facilitates the creation of critical problem-solving skills by demonstrating the application of cornerstone fundamentals in the analysis and design of electromechanical systems. The book encourages students to focus specifically on implementation issues related to high-performance electromechanical systems, which are used as electric drives and servosystems. Students are provided with a wealth of worked-out examples that not only illustrate how to solve common engineering problems but also demonstrate how to extrapolate from the results. The book also demonstrates how to use MATLAB to integrate advanced control algorithms, attain rapid prototyping, generate C codes, and visualize the results. Tomorrow’s engineers will be charged with pioneering the future of electromechanical technologies. Electromechanical Systems and Devices provides them with the principles and instruction they need to think critically about design and implementation issues as well as understand both what calculations must be done and how to perform such operations.","ISBN":"978-1-4200-6975-4","note":"Google-Books-ID: lijNBQAAQBAJ","language":"en","author":[{"family":"Lyshevski","given":"Sergey Edward"}],"issued":{"date-parts":[["2008",3,26]]}}}],"schema":"https://github.com/citation-style-language/schema/raw/master/csl-citation.json"} </w:instrText>
      </w:r>
      <w:r w:rsidR="00604C02">
        <w:rPr>
          <w:lang w:val="es-EC"/>
        </w:rPr>
        <w:fldChar w:fldCharType="separate"/>
      </w:r>
      <w:r w:rsidR="00D41286" w:rsidRPr="00D41286">
        <w:rPr>
          <w:lang w:val="es-ES"/>
        </w:rPr>
        <w:t>[6]</w:t>
      </w:r>
      <w:r w:rsidR="00604C02">
        <w:rPr>
          <w:lang w:val="es-EC"/>
        </w:rPr>
        <w:fldChar w:fldCharType="end"/>
      </w:r>
      <w:r w:rsidR="007C0F7D">
        <w:rPr>
          <w:lang w:val="es-EC"/>
        </w:rPr>
        <w:t xml:space="preserve"> en el lado del motor y en lado de la carga.</w:t>
      </w:r>
    </w:p>
    <w:p w:rsidR="00F9064E" w:rsidRPr="002F18D0" w:rsidRDefault="00F9064E" w:rsidP="001C4F6A">
      <w:pPr>
        <w:pStyle w:val="MTDisplayEquation"/>
        <w:spacing w:before="120" w:after="60"/>
        <w:jc w:val="right"/>
        <w:rPr>
          <w:lang w:val="es-EC"/>
        </w:rPr>
      </w:pPr>
      <w:r w:rsidRPr="002F18D0">
        <w:rPr>
          <w:lang w:val="es-EC"/>
        </w:rPr>
        <w:tab/>
      </w:r>
      <w:r w:rsidRPr="003259F2">
        <w:rPr>
          <w:position w:val="-26"/>
        </w:rPr>
        <w:object w:dxaOrig="41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2pt;height:31.05pt" o:ole="">
            <v:imagedata r:id="rId10" o:title=""/>
          </v:shape>
          <o:OLEObject Type="Embed" ProgID="Equation.DSMT4" ShapeID="_x0000_i1025" DrawAspect="Content" ObjectID="_1775478870" r:id="rId11"/>
        </w:object>
      </w:r>
      <w:r w:rsidRPr="002F18D0">
        <w:rPr>
          <w:lang w:val="es-EC"/>
        </w:rPr>
        <w:tab/>
      </w:r>
      <w:r w:rsidR="00604C02">
        <w:fldChar w:fldCharType="begin"/>
      </w:r>
      <w:r w:rsidRPr="002F18D0">
        <w:rPr>
          <w:lang w:val="es-EC"/>
        </w:rPr>
        <w:instrText xml:space="preserve"> MACROBUTTON MTPlaceRef \* MERGEFORMAT </w:instrText>
      </w:r>
      <w:r w:rsidR="00604C02">
        <w:fldChar w:fldCharType="begin"/>
      </w:r>
      <w:r w:rsidRPr="002F18D0">
        <w:rPr>
          <w:lang w:val="es-EC"/>
        </w:rPr>
        <w:instrText xml:space="preserve"> SEQ MTEqn \h \* MERGEFORMAT </w:instrText>
      </w:r>
      <w:r w:rsidR="00604C02">
        <w:fldChar w:fldCharType="end"/>
      </w:r>
      <w:bookmarkStart w:id="3" w:name="ZEqnNum526279"/>
      <w:r w:rsidRPr="002F18D0">
        <w:rPr>
          <w:lang w:val="es-EC"/>
        </w:rPr>
        <w:instrText>(</w:instrText>
      </w:r>
      <w:r w:rsidR="001F3EFF">
        <w:fldChar w:fldCharType="begin"/>
      </w:r>
      <w:r w:rsidR="001F3EFF">
        <w:instrText xml:space="preserve"> SEQ MTEqn \c \* Arabic \* MERGEFORMAT </w:instrText>
      </w:r>
      <w:r w:rsidR="001F3EFF">
        <w:fldChar w:fldCharType="separate"/>
      </w:r>
      <w:r w:rsidR="0065511E" w:rsidRPr="0065511E">
        <w:rPr>
          <w:noProof/>
          <w:lang w:val="es-EC"/>
        </w:rPr>
        <w:instrText>1</w:instrText>
      </w:r>
      <w:r w:rsidR="001F3EFF">
        <w:rPr>
          <w:noProof/>
          <w:lang w:val="es-EC"/>
        </w:rPr>
        <w:fldChar w:fldCharType="end"/>
      </w:r>
      <w:r w:rsidRPr="002F18D0">
        <w:rPr>
          <w:lang w:val="es-EC"/>
        </w:rPr>
        <w:instrText>)</w:instrText>
      </w:r>
      <w:bookmarkEnd w:id="3"/>
      <w:r w:rsidR="00604C02">
        <w:fldChar w:fldCharType="end"/>
      </w:r>
    </w:p>
    <w:p w:rsidR="00F9064E" w:rsidRPr="00F9064E" w:rsidRDefault="00F9064E" w:rsidP="001C4F6A">
      <w:pPr>
        <w:pStyle w:val="MTDisplayEquation"/>
        <w:jc w:val="right"/>
        <w:rPr>
          <w:lang w:val="es-EC"/>
        </w:rPr>
      </w:pPr>
      <w:r w:rsidRPr="002F18D0">
        <w:rPr>
          <w:lang w:val="es-EC"/>
        </w:rPr>
        <w:tab/>
      </w:r>
      <w:r w:rsidRPr="003259F2">
        <w:rPr>
          <w:position w:val="-26"/>
        </w:rPr>
        <w:object w:dxaOrig="3640" w:dyaOrig="620">
          <v:shape id="_x0000_i1026" type="#_x0000_t75" style="width:181.55pt;height:31.05pt" o:ole="">
            <v:imagedata r:id="rId12" o:title=""/>
          </v:shape>
          <o:OLEObject Type="Embed" ProgID="Equation.DSMT4" ShapeID="_x0000_i1026" DrawAspect="Content" ObjectID="_1775478871" r:id="rId13"/>
        </w:object>
      </w:r>
      <w:r w:rsidRPr="002F18D0">
        <w:rPr>
          <w:lang w:val="es-EC"/>
        </w:rPr>
        <w:tab/>
      </w:r>
      <w:r w:rsidR="00604C02">
        <w:fldChar w:fldCharType="begin"/>
      </w:r>
      <w:r w:rsidRPr="002F18D0">
        <w:rPr>
          <w:lang w:val="es-EC"/>
        </w:rPr>
        <w:instrText xml:space="preserve"> MACROBUTTON MTPlaceRef \* MERGEFORMAT </w:instrText>
      </w:r>
      <w:r w:rsidR="00604C02">
        <w:fldChar w:fldCharType="begin"/>
      </w:r>
      <w:r w:rsidRPr="002F18D0">
        <w:rPr>
          <w:lang w:val="es-EC"/>
        </w:rPr>
        <w:instrText xml:space="preserve"> SEQ MTEqn \h \* MERGEFORMAT </w:instrText>
      </w:r>
      <w:r w:rsidR="00604C02">
        <w:fldChar w:fldCharType="end"/>
      </w:r>
      <w:r w:rsidRPr="002F18D0">
        <w:rPr>
          <w:lang w:val="es-EC"/>
        </w:rPr>
        <w:instrText>(</w:instrText>
      </w:r>
      <w:r w:rsidR="001F3EFF">
        <w:fldChar w:fldCharType="begin"/>
      </w:r>
      <w:r w:rsidR="001F3EFF">
        <w:instrText xml:space="preserve"> SEQ MTEqn </w:instrText>
      </w:r>
      <w:r w:rsidR="001F3EFF">
        <w:instrText xml:space="preserve">\c \* Arabic \* MERGEFORMAT </w:instrText>
      </w:r>
      <w:r w:rsidR="001F3EFF">
        <w:fldChar w:fldCharType="separate"/>
      </w:r>
      <w:r w:rsidR="0065511E" w:rsidRPr="0065511E">
        <w:rPr>
          <w:noProof/>
          <w:lang w:val="es-EC"/>
        </w:rPr>
        <w:instrText>2</w:instrText>
      </w:r>
      <w:r w:rsidR="001F3EFF">
        <w:rPr>
          <w:noProof/>
          <w:lang w:val="es-EC"/>
        </w:rPr>
        <w:fldChar w:fldCharType="end"/>
      </w:r>
      <w:r w:rsidRPr="00F9064E">
        <w:rPr>
          <w:lang w:val="es-EC"/>
        </w:rPr>
        <w:instrText>)</w:instrText>
      </w:r>
      <w:r w:rsidR="00604C02">
        <w:fldChar w:fldCharType="end"/>
      </w:r>
    </w:p>
    <w:p w:rsidR="00E739B6" w:rsidRDefault="005E76E0" w:rsidP="00AC00D3">
      <w:pPr>
        <w:pStyle w:val="Text"/>
        <w:rPr>
          <w:lang w:val="es-EC"/>
        </w:rPr>
      </w:pPr>
      <w:r>
        <w:rPr>
          <w:lang w:val="es-EC"/>
        </w:rPr>
        <w:t>La relación de radios de las masas entre el lado de la carga y el lado del motor es</w:t>
      </w:r>
      <w:r w:rsidR="006413C9">
        <w:rPr>
          <w:lang w:val="es-EC"/>
        </w:rPr>
        <w:t>:</w:t>
      </w:r>
    </w:p>
    <w:p w:rsidR="00164E94" w:rsidRPr="00F9064E" w:rsidRDefault="00164E94" w:rsidP="001C4F6A">
      <w:pPr>
        <w:pStyle w:val="MTDisplayEquation"/>
        <w:spacing w:before="120"/>
        <w:jc w:val="right"/>
        <w:rPr>
          <w:lang w:val="es-EC"/>
        </w:rPr>
      </w:pPr>
      <w:r w:rsidRPr="002F18D0">
        <w:rPr>
          <w:lang w:val="es-EC"/>
        </w:rPr>
        <w:tab/>
      </w:r>
      <w:r w:rsidRPr="00164E94">
        <w:rPr>
          <w:position w:val="-26"/>
        </w:rPr>
        <w:object w:dxaOrig="880" w:dyaOrig="600">
          <v:shape id="_x0000_i1027" type="#_x0000_t75" style="width:43.7pt;height:30.05pt" o:ole="">
            <v:imagedata r:id="rId14" o:title=""/>
          </v:shape>
          <o:OLEObject Type="Embed" ProgID="Equation.DSMT4" ShapeID="_x0000_i1027" DrawAspect="Content" ObjectID="_1775478872" r:id="rId15"/>
        </w:object>
      </w:r>
      <w:r w:rsidRPr="00164E94">
        <w:rPr>
          <w:lang w:val="es-EC"/>
        </w:rPr>
        <w:tab/>
      </w:r>
      <w:r w:rsidR="00604C02">
        <w:fldChar w:fldCharType="begin"/>
      </w:r>
      <w:r w:rsidRPr="00164E94">
        <w:rPr>
          <w:lang w:val="es-EC"/>
        </w:rPr>
        <w:instrText xml:space="preserve"> MACROBUTTON MTPlaceRef \* MERGEFORMAT </w:instrText>
      </w:r>
      <w:r w:rsidR="00604C02">
        <w:fldChar w:fldCharType="begin"/>
      </w:r>
      <w:r w:rsidRPr="00164E94">
        <w:rPr>
          <w:lang w:val="es-EC"/>
        </w:rPr>
        <w:instrText xml:space="preserve"> SEQ MTEqn \h \* MERGEFORMAT </w:instrText>
      </w:r>
      <w:r w:rsidR="00604C02">
        <w:fldChar w:fldCharType="end"/>
      </w:r>
      <w:r w:rsidRPr="00164E94">
        <w:rPr>
          <w:lang w:val="es-EC"/>
        </w:rPr>
        <w:instrText>(</w:instrText>
      </w:r>
      <w:r w:rsidR="001F3EFF">
        <w:fldChar w:fldCharType="begin"/>
      </w:r>
      <w:r w:rsidR="001F3EFF">
        <w:instrText xml:space="preserve"> SEQ MTEqn \c \* Arabic \* MERGEFORMAT </w:instrText>
      </w:r>
      <w:r w:rsidR="001F3EFF">
        <w:fldChar w:fldCharType="separate"/>
      </w:r>
      <w:r w:rsidR="0065511E" w:rsidRPr="0065511E">
        <w:rPr>
          <w:noProof/>
          <w:lang w:val="es-EC"/>
        </w:rPr>
        <w:instrText>3</w:instrText>
      </w:r>
      <w:r w:rsidR="001F3EFF">
        <w:rPr>
          <w:noProof/>
          <w:lang w:val="es-EC"/>
        </w:rPr>
        <w:fldChar w:fldCharType="end"/>
      </w:r>
      <w:r w:rsidRPr="00F9064E">
        <w:rPr>
          <w:lang w:val="es-EC"/>
        </w:rPr>
        <w:instrText>)</w:instrText>
      </w:r>
      <w:r w:rsidR="00604C02">
        <w:fldChar w:fldCharType="end"/>
      </w:r>
    </w:p>
    <w:p w:rsidR="005E76E0" w:rsidRDefault="00E739B6" w:rsidP="00AD6205">
      <w:pPr>
        <w:pStyle w:val="Text"/>
        <w:ind w:firstLine="204"/>
        <w:rPr>
          <w:lang w:val="es-EC"/>
        </w:rPr>
      </w:pPr>
      <w:r>
        <w:rPr>
          <w:lang w:val="es-EC"/>
        </w:rPr>
        <w:t>La función de transferencia de la parte eléctrica está dada por:</w:t>
      </w:r>
    </w:p>
    <w:p w:rsidR="00164E94" w:rsidRPr="00F9064E" w:rsidRDefault="00164E94" w:rsidP="001C4F6A">
      <w:pPr>
        <w:pStyle w:val="MTDisplayEquation"/>
        <w:spacing w:before="120"/>
        <w:jc w:val="right"/>
        <w:rPr>
          <w:lang w:val="es-EC"/>
        </w:rPr>
      </w:pPr>
      <w:r w:rsidRPr="002F18D0">
        <w:rPr>
          <w:lang w:val="es-EC"/>
        </w:rPr>
        <w:tab/>
      </w:r>
      <w:r w:rsidRPr="00164E94">
        <w:rPr>
          <w:position w:val="-28"/>
        </w:rPr>
        <w:object w:dxaOrig="1920" w:dyaOrig="620">
          <v:shape id="_x0000_i1028" type="#_x0000_t75" style="width:95.55pt;height:31.05pt" o:ole="">
            <v:imagedata r:id="rId16" o:title=""/>
          </v:shape>
          <o:OLEObject Type="Embed" ProgID="Equation.DSMT4" ShapeID="_x0000_i1028" DrawAspect="Content" ObjectID="_1775478873" r:id="rId17"/>
        </w:object>
      </w:r>
      <w:r w:rsidRPr="00164E94">
        <w:rPr>
          <w:lang w:val="es-EC"/>
        </w:rPr>
        <w:tab/>
      </w:r>
      <w:r w:rsidR="00604C02">
        <w:fldChar w:fldCharType="begin"/>
      </w:r>
      <w:r w:rsidRPr="00164E94">
        <w:rPr>
          <w:lang w:val="es-EC"/>
        </w:rPr>
        <w:instrText xml:space="preserve"> MACROBUTTON MTPlaceRef \* MERGEFORMAT </w:instrText>
      </w:r>
      <w:r w:rsidR="00604C02">
        <w:fldChar w:fldCharType="begin"/>
      </w:r>
      <w:r w:rsidRPr="00164E94">
        <w:rPr>
          <w:lang w:val="es-EC"/>
        </w:rPr>
        <w:instrText xml:space="preserve"> SEQ MTEqn \h \* MERGEFORMAT </w:instrText>
      </w:r>
      <w:r w:rsidR="00604C02">
        <w:fldChar w:fldCharType="end"/>
      </w:r>
      <w:r w:rsidRPr="00164E94">
        <w:rPr>
          <w:lang w:val="es-EC"/>
        </w:rPr>
        <w:instrText>(</w:instrText>
      </w:r>
      <w:r w:rsidR="001F3EFF">
        <w:fldChar w:fldCharType="begin"/>
      </w:r>
      <w:r w:rsidR="001F3EFF">
        <w:instrText xml:space="preserve"> SEQ MTEqn \c \* Arabic \* MERGEFORMAT </w:instrText>
      </w:r>
      <w:r w:rsidR="001F3EFF">
        <w:fldChar w:fldCharType="separate"/>
      </w:r>
      <w:r w:rsidR="0065511E" w:rsidRPr="0065511E">
        <w:rPr>
          <w:noProof/>
          <w:lang w:val="es-EC"/>
        </w:rPr>
        <w:instrText>4</w:instrText>
      </w:r>
      <w:r w:rsidR="001F3EFF">
        <w:rPr>
          <w:noProof/>
          <w:lang w:val="es-EC"/>
        </w:rPr>
        <w:fldChar w:fldCharType="end"/>
      </w:r>
      <w:r w:rsidRPr="00F9064E">
        <w:rPr>
          <w:lang w:val="es-EC"/>
        </w:rPr>
        <w:instrText>)</w:instrText>
      </w:r>
      <w:r w:rsidR="00604C02">
        <w:fldChar w:fldCharType="end"/>
      </w:r>
    </w:p>
    <w:p w:rsidR="00E739B6" w:rsidRDefault="000523B9" w:rsidP="00AD6205">
      <w:pPr>
        <w:pStyle w:val="Text"/>
        <w:ind w:firstLine="204"/>
        <w:rPr>
          <w:lang w:val="es-EC"/>
        </w:rPr>
      </w:pPr>
      <w:r>
        <w:rPr>
          <w:lang w:val="es-EC"/>
        </w:rPr>
        <w:t>De</w:t>
      </w:r>
      <w:r w:rsidR="004B3986">
        <w:rPr>
          <w:lang w:val="es-EC"/>
        </w:rPr>
        <w:t xml:space="preserve"> </w:t>
      </w:r>
      <w:r w:rsidR="00C00A51">
        <w:rPr>
          <w:lang w:val="es-EC"/>
        </w:rPr>
        <w:t>(</w:t>
      </w:r>
      <w:r w:rsidR="00E739B6">
        <w:rPr>
          <w:lang w:val="es-EC"/>
        </w:rPr>
        <w:t>4</w:t>
      </w:r>
      <w:r w:rsidR="00C00A51">
        <w:rPr>
          <w:lang w:val="es-EC"/>
        </w:rPr>
        <w:t>)</w:t>
      </w:r>
      <w:r w:rsidR="00E739B6">
        <w:rPr>
          <w:lang w:val="es-EC"/>
        </w:rPr>
        <w:t xml:space="preserve"> se obtiene la ecuación que describe la relación entre </w:t>
      </w:r>
      <w:r w:rsidR="00E739B6">
        <w:rPr>
          <w:lang w:val="es-EC"/>
        </w:rPr>
        <w:lastRenderedPageBreak/>
        <w:t>el torque actual y el torque de referencia:</w:t>
      </w:r>
    </w:p>
    <w:p w:rsidR="00164E94" w:rsidRPr="00F9064E" w:rsidRDefault="00164E94" w:rsidP="001C4F6A">
      <w:pPr>
        <w:pStyle w:val="MTDisplayEquation"/>
        <w:spacing w:before="120"/>
        <w:jc w:val="right"/>
        <w:rPr>
          <w:lang w:val="es-EC"/>
        </w:rPr>
      </w:pPr>
      <w:r w:rsidRPr="002F18D0">
        <w:rPr>
          <w:lang w:val="es-EC"/>
        </w:rPr>
        <w:tab/>
      </w:r>
      <w:r w:rsidRPr="00164E94">
        <w:rPr>
          <w:position w:val="-26"/>
        </w:rPr>
        <w:object w:dxaOrig="1560" w:dyaOrig="620">
          <v:shape id="_x0000_i1029" type="#_x0000_t75" style="width:77.8pt;height:31.05pt" o:ole="">
            <v:imagedata r:id="rId18" o:title=""/>
          </v:shape>
          <o:OLEObject Type="Embed" ProgID="Equation.DSMT4" ShapeID="_x0000_i1029" DrawAspect="Content" ObjectID="_1775478874" r:id="rId19"/>
        </w:object>
      </w:r>
      <w:r w:rsidRPr="00164E94">
        <w:rPr>
          <w:lang w:val="es-EC"/>
        </w:rPr>
        <w:tab/>
      </w:r>
      <w:r w:rsidR="00604C02">
        <w:fldChar w:fldCharType="begin"/>
      </w:r>
      <w:r w:rsidRPr="00164E94">
        <w:rPr>
          <w:lang w:val="es-EC"/>
        </w:rPr>
        <w:instrText xml:space="preserve"> MACROBUTTON MTPlaceRef \* MERGEFORMAT </w:instrText>
      </w:r>
      <w:r w:rsidR="00604C02">
        <w:fldChar w:fldCharType="begin"/>
      </w:r>
      <w:r w:rsidRPr="00164E94">
        <w:rPr>
          <w:lang w:val="es-EC"/>
        </w:rPr>
        <w:instrText xml:space="preserve"> SEQ MTEqn \h \* MERGEFORMAT </w:instrText>
      </w:r>
      <w:r w:rsidR="00604C02">
        <w:fldChar w:fldCharType="end"/>
      </w:r>
      <w:r w:rsidRPr="00164E94">
        <w:rPr>
          <w:lang w:val="es-EC"/>
        </w:rPr>
        <w:instrText>(</w:instrText>
      </w:r>
      <w:r w:rsidR="001F3EFF">
        <w:fldChar w:fldCharType="begin"/>
      </w:r>
      <w:r w:rsidR="001F3EFF">
        <w:instrText xml:space="preserve"> SEQ MTEqn \c \* Arabic \* MERGEFORMAT </w:instrText>
      </w:r>
      <w:r w:rsidR="001F3EFF">
        <w:fldChar w:fldCharType="separate"/>
      </w:r>
      <w:r w:rsidR="0065511E" w:rsidRPr="0065511E">
        <w:rPr>
          <w:noProof/>
          <w:lang w:val="es-EC"/>
        </w:rPr>
        <w:instrText>5</w:instrText>
      </w:r>
      <w:r w:rsidR="001F3EFF">
        <w:rPr>
          <w:noProof/>
          <w:lang w:val="es-EC"/>
        </w:rPr>
        <w:fldChar w:fldCharType="end"/>
      </w:r>
      <w:r w:rsidRPr="00F9064E">
        <w:rPr>
          <w:lang w:val="es-EC"/>
        </w:rPr>
        <w:instrText>)</w:instrText>
      </w:r>
      <w:r w:rsidR="00604C02">
        <w:fldChar w:fldCharType="end"/>
      </w:r>
    </w:p>
    <w:p w:rsidR="005E76E0" w:rsidRDefault="00E739B6" w:rsidP="00AD6205">
      <w:pPr>
        <w:pStyle w:val="Text"/>
        <w:ind w:firstLine="204"/>
        <w:rPr>
          <w:lang w:val="es-EC"/>
        </w:rPr>
      </w:pPr>
      <w:r>
        <w:rPr>
          <w:lang w:val="es-EC"/>
        </w:rPr>
        <w:t>Las velocidades angulares están dadas por:</w:t>
      </w:r>
    </w:p>
    <w:p w:rsidR="00164E94" w:rsidRPr="00F9064E" w:rsidRDefault="00164E94" w:rsidP="001C4F6A">
      <w:pPr>
        <w:pStyle w:val="MTDisplayEquation"/>
        <w:spacing w:before="120" w:after="60"/>
        <w:jc w:val="right"/>
        <w:rPr>
          <w:lang w:val="es-EC"/>
        </w:rPr>
      </w:pPr>
      <w:r w:rsidRPr="002F18D0">
        <w:rPr>
          <w:lang w:val="es-EC"/>
        </w:rPr>
        <w:tab/>
      </w:r>
      <w:r w:rsidRPr="00164E94">
        <w:rPr>
          <w:position w:val="-10"/>
        </w:rPr>
        <w:object w:dxaOrig="820" w:dyaOrig="300">
          <v:shape id="_x0000_i1030" type="#_x0000_t75" style="width:40.95pt;height:15pt" o:ole="">
            <v:imagedata r:id="rId20" o:title=""/>
          </v:shape>
          <o:OLEObject Type="Embed" ProgID="Equation.DSMT4" ShapeID="_x0000_i1030" DrawAspect="Content" ObjectID="_1775478875" r:id="rId21"/>
        </w:object>
      </w:r>
      <w:r w:rsidRPr="00164E94">
        <w:rPr>
          <w:lang w:val="es-EC"/>
        </w:rPr>
        <w:tab/>
      </w:r>
      <w:r w:rsidR="00604C02">
        <w:fldChar w:fldCharType="begin"/>
      </w:r>
      <w:r w:rsidRPr="00164E94">
        <w:rPr>
          <w:lang w:val="es-EC"/>
        </w:rPr>
        <w:instrText xml:space="preserve"> MACROBUTTON MTPlaceRef \* MERGEFORMAT </w:instrText>
      </w:r>
      <w:r w:rsidR="00604C02">
        <w:fldChar w:fldCharType="begin"/>
      </w:r>
      <w:r w:rsidRPr="00164E94">
        <w:rPr>
          <w:lang w:val="es-EC"/>
        </w:rPr>
        <w:instrText xml:space="preserve"> SEQ MTEqn \h \* MERGEFORMAT </w:instrText>
      </w:r>
      <w:r w:rsidR="00604C02">
        <w:fldChar w:fldCharType="end"/>
      </w:r>
      <w:r w:rsidRPr="00164E94">
        <w:rPr>
          <w:lang w:val="es-EC"/>
        </w:rPr>
        <w:instrText>(</w:instrText>
      </w:r>
      <w:r w:rsidR="001F3EFF">
        <w:fldChar w:fldCharType="begin"/>
      </w:r>
      <w:r w:rsidR="001F3EFF">
        <w:instrText xml:space="preserve"> SEQ MTEqn \c \* Arabic \* MERGEFORMAT </w:instrText>
      </w:r>
      <w:r w:rsidR="001F3EFF">
        <w:fldChar w:fldCharType="separate"/>
      </w:r>
      <w:r w:rsidR="0065511E" w:rsidRPr="0065511E">
        <w:rPr>
          <w:noProof/>
          <w:lang w:val="es-EC"/>
        </w:rPr>
        <w:instrText>6</w:instrText>
      </w:r>
      <w:r w:rsidR="001F3EFF">
        <w:rPr>
          <w:noProof/>
          <w:lang w:val="es-EC"/>
        </w:rPr>
        <w:fldChar w:fldCharType="end"/>
      </w:r>
      <w:r w:rsidRPr="00F9064E">
        <w:rPr>
          <w:lang w:val="es-EC"/>
        </w:rPr>
        <w:instrText>)</w:instrText>
      </w:r>
      <w:r w:rsidR="00604C02">
        <w:fldChar w:fldCharType="end"/>
      </w:r>
    </w:p>
    <w:p w:rsidR="00164E94" w:rsidRPr="00F9064E" w:rsidRDefault="00164E94" w:rsidP="001C4F6A">
      <w:pPr>
        <w:pStyle w:val="MTDisplayEquation"/>
        <w:jc w:val="right"/>
        <w:rPr>
          <w:lang w:val="es-EC"/>
        </w:rPr>
      </w:pPr>
      <w:r w:rsidRPr="00164E94">
        <w:rPr>
          <w:lang w:val="es-EC"/>
        </w:rPr>
        <w:tab/>
      </w:r>
      <w:r w:rsidRPr="00164E94">
        <w:rPr>
          <w:position w:val="-10"/>
        </w:rPr>
        <w:object w:dxaOrig="720" w:dyaOrig="300">
          <v:shape id="_x0000_i1031" type="#_x0000_t75" style="width:36.15pt;height:15pt" o:ole="">
            <v:imagedata r:id="rId22" o:title=""/>
          </v:shape>
          <o:OLEObject Type="Embed" ProgID="Equation.DSMT4" ShapeID="_x0000_i1031" DrawAspect="Content" ObjectID="_1775478876" r:id="rId23"/>
        </w:object>
      </w:r>
      <w:r w:rsidRPr="00164E94">
        <w:rPr>
          <w:lang w:val="es-EC"/>
        </w:rPr>
        <w:tab/>
      </w:r>
      <w:r w:rsidR="00604C02">
        <w:fldChar w:fldCharType="begin"/>
      </w:r>
      <w:r w:rsidRPr="00164E94">
        <w:rPr>
          <w:lang w:val="es-EC"/>
        </w:rPr>
        <w:instrText xml:space="preserve"> MACROBUTTON MTPlaceRef \* MERGEFORMAT </w:instrText>
      </w:r>
      <w:r w:rsidR="00604C02">
        <w:fldChar w:fldCharType="begin"/>
      </w:r>
      <w:r w:rsidRPr="00164E94">
        <w:rPr>
          <w:lang w:val="es-EC"/>
        </w:rPr>
        <w:instrText xml:space="preserve"> SEQ MTEqn \h \* MERGEFORMAT </w:instrText>
      </w:r>
      <w:r w:rsidR="00604C02">
        <w:fldChar w:fldCharType="end"/>
      </w:r>
      <w:r w:rsidRPr="00164E94">
        <w:rPr>
          <w:lang w:val="es-EC"/>
        </w:rPr>
        <w:instrText>(</w:instrText>
      </w:r>
      <w:r w:rsidR="001F3EFF">
        <w:fldChar w:fldCharType="begin"/>
      </w:r>
      <w:r w:rsidR="001F3EFF">
        <w:instrText xml:space="preserve"> SEQ MTEqn \c \* Arabic \* MERGEFORMAT </w:instrText>
      </w:r>
      <w:r w:rsidR="001F3EFF">
        <w:fldChar w:fldCharType="separate"/>
      </w:r>
      <w:r w:rsidR="0065511E" w:rsidRPr="0065511E">
        <w:rPr>
          <w:noProof/>
          <w:lang w:val="es-EC"/>
        </w:rPr>
        <w:instrText>7</w:instrText>
      </w:r>
      <w:r w:rsidR="001F3EFF">
        <w:rPr>
          <w:noProof/>
          <w:lang w:val="es-EC"/>
        </w:rPr>
        <w:fldChar w:fldCharType="end"/>
      </w:r>
      <w:r w:rsidRPr="00F9064E">
        <w:rPr>
          <w:lang w:val="es-EC"/>
        </w:rPr>
        <w:instrText>)</w:instrText>
      </w:r>
      <w:r w:rsidR="00604C02">
        <w:fldChar w:fldCharType="end"/>
      </w:r>
    </w:p>
    <w:p w:rsidR="00611576" w:rsidRDefault="001C4F6A" w:rsidP="00611576">
      <w:pPr>
        <w:pStyle w:val="Text"/>
        <w:rPr>
          <w:lang w:val="es-CO"/>
        </w:rPr>
      </w:pPr>
      <w:r>
        <w:rPr>
          <w:lang w:val="es-CO"/>
        </w:rPr>
        <w:t>Mediante</w:t>
      </w:r>
      <w:r w:rsidR="004B3986">
        <w:rPr>
          <w:lang w:val="es-CO"/>
        </w:rPr>
        <w:t xml:space="preserve"> </w:t>
      </w:r>
      <w:r w:rsidR="00C00A51">
        <w:rPr>
          <w:lang w:val="es-CO"/>
        </w:rPr>
        <w:t>(</w:t>
      </w:r>
      <w:r w:rsidR="00164E94">
        <w:rPr>
          <w:lang w:val="es-CO"/>
        </w:rPr>
        <w:t>1),</w:t>
      </w:r>
      <w:r w:rsidR="004B3986">
        <w:rPr>
          <w:lang w:val="es-CO"/>
        </w:rPr>
        <w:t xml:space="preserve"> </w:t>
      </w:r>
      <w:r w:rsidR="00164E94">
        <w:rPr>
          <w:lang w:val="es-CO"/>
        </w:rPr>
        <w:t>(</w:t>
      </w:r>
      <w:r w:rsidR="00611576">
        <w:rPr>
          <w:lang w:val="es-CO"/>
        </w:rPr>
        <w:t>2</w:t>
      </w:r>
      <w:r w:rsidR="00C00A51">
        <w:rPr>
          <w:lang w:val="es-CO"/>
        </w:rPr>
        <w:t>)</w:t>
      </w:r>
      <w:r>
        <w:rPr>
          <w:lang w:val="es-CO"/>
        </w:rPr>
        <w:t xml:space="preserve"> y de</w:t>
      </w:r>
      <w:r w:rsidR="004B3986">
        <w:rPr>
          <w:lang w:val="es-CO"/>
        </w:rPr>
        <w:t xml:space="preserve"> </w:t>
      </w:r>
      <w:r w:rsidR="00C00A51">
        <w:rPr>
          <w:lang w:val="es-CO"/>
        </w:rPr>
        <w:t>(</w:t>
      </w:r>
      <w:r w:rsidR="00611576">
        <w:rPr>
          <w:lang w:val="es-CO"/>
        </w:rPr>
        <w:t>5</w:t>
      </w:r>
      <w:r w:rsidR="00164E94">
        <w:rPr>
          <w:lang w:val="es-CO"/>
        </w:rPr>
        <w:t>)</w:t>
      </w:r>
      <w:r>
        <w:rPr>
          <w:lang w:val="es-CO"/>
        </w:rPr>
        <w:t xml:space="preserve"> a </w:t>
      </w:r>
      <w:r w:rsidR="00164E94">
        <w:rPr>
          <w:lang w:val="es-CO"/>
        </w:rPr>
        <w:t>(</w:t>
      </w:r>
      <w:r w:rsidR="00611576">
        <w:rPr>
          <w:lang w:val="es-CO"/>
        </w:rPr>
        <w:t>7</w:t>
      </w:r>
      <w:r w:rsidR="00C00A51">
        <w:rPr>
          <w:lang w:val="es-CO"/>
        </w:rPr>
        <w:t>)</w:t>
      </w:r>
      <w:r w:rsidR="00611576">
        <w:rPr>
          <w:lang w:val="es-CO"/>
        </w:rPr>
        <w:t xml:space="preserve"> se tiene la descripción del sistema en </w:t>
      </w:r>
      <w:r w:rsidR="00611576" w:rsidRPr="00611576">
        <w:rPr>
          <w:lang w:val="es-CO"/>
        </w:rPr>
        <w:t>variables de estado</w:t>
      </w:r>
      <w:r w:rsidR="00611576">
        <w:rPr>
          <w:lang w:val="es-CO"/>
        </w:rPr>
        <w:t>.</w:t>
      </w:r>
      <w:r w:rsidR="004B3986">
        <w:rPr>
          <w:lang w:val="es-CO"/>
        </w:rPr>
        <w:t xml:space="preserve"> </w:t>
      </w:r>
      <w:r w:rsidR="00C00A51">
        <w:rPr>
          <w:lang w:val="es-CO"/>
        </w:rPr>
        <w:t>En</w:t>
      </w:r>
      <w:r w:rsidR="004B3986">
        <w:rPr>
          <w:lang w:val="es-CO"/>
        </w:rPr>
        <w:t xml:space="preserve"> </w:t>
      </w:r>
      <w:r w:rsidR="00C00A51">
        <w:rPr>
          <w:lang w:val="es-CO"/>
        </w:rPr>
        <w:t>(</w:t>
      </w:r>
      <w:r w:rsidR="00611576">
        <w:rPr>
          <w:lang w:val="es-CO"/>
        </w:rPr>
        <w:t>8</w:t>
      </w:r>
      <w:r w:rsidR="00C00A51">
        <w:rPr>
          <w:lang w:val="es-CO"/>
        </w:rPr>
        <w:t>)</w:t>
      </w:r>
      <w:r w:rsidR="004B3986">
        <w:rPr>
          <w:lang w:val="es-CO"/>
        </w:rPr>
        <w:t xml:space="preserve"> </w:t>
      </w:r>
      <w:r w:rsidR="00C00A51">
        <w:rPr>
          <w:lang w:val="es-CO"/>
        </w:rPr>
        <w:t>se presenta</w:t>
      </w:r>
      <w:r w:rsidR="00611576" w:rsidRPr="00611576">
        <w:rPr>
          <w:lang w:val="es-CO"/>
        </w:rPr>
        <w:t xml:space="preserve"> la ecuación de estado y </w:t>
      </w:r>
      <w:r w:rsidR="00C00A51">
        <w:rPr>
          <w:lang w:val="es-CO"/>
        </w:rPr>
        <w:t>en</w:t>
      </w:r>
      <w:r w:rsidR="004B3986">
        <w:rPr>
          <w:lang w:val="es-CO"/>
        </w:rPr>
        <w:t xml:space="preserve"> </w:t>
      </w:r>
      <w:r w:rsidR="00C00A51">
        <w:rPr>
          <w:lang w:val="es-CO"/>
        </w:rPr>
        <w:t>(</w:t>
      </w:r>
      <w:r w:rsidR="00611576">
        <w:rPr>
          <w:lang w:val="es-CO"/>
        </w:rPr>
        <w:t>9</w:t>
      </w:r>
      <w:r w:rsidR="00C00A51">
        <w:rPr>
          <w:lang w:val="es-CO"/>
        </w:rPr>
        <w:t>)</w:t>
      </w:r>
      <w:r w:rsidR="00611576" w:rsidRPr="00611576">
        <w:rPr>
          <w:lang w:val="es-CO"/>
        </w:rPr>
        <w:t xml:space="preserve"> la ecuación de salida</w:t>
      </w:r>
      <w:r w:rsidR="004B3986">
        <w:rPr>
          <w:lang w:val="es-CO"/>
        </w:rPr>
        <w:t xml:space="preserve"> </w:t>
      </w:r>
      <w:r w:rsidR="00604C02">
        <w:rPr>
          <w:lang w:val="es-CO"/>
        </w:rPr>
        <w:fldChar w:fldCharType="begin"/>
      </w:r>
      <w:r w:rsidR="00D41286">
        <w:rPr>
          <w:lang w:val="es-CO"/>
        </w:rPr>
        <w:instrText xml:space="preserve"> ADDIN ZOTERO_ITEM CSL_CITATION {"citationID":"nx84NO7e","properties":{"formattedCitation":"[7]","plainCitation":"[7]"},"citationItems":[{"id":29,"uris":["http://zotero.org/users/local/QEnWBR50/items/522VAGY9"],"uri":["http://zotero.org/users/local/QEnWBR50/items/522VAGY9"],"itemData":{"id":29,"type":"book","title":"Linear State-Space Control Systems","publisher":"John Wiley &amp; Sons","number-of-pages":"481","source":"Google Books","abstract":"The book blends readability and accessibility common to undergraduate control systems texts with the mathematical rigor necessary to form a solid theoretical foundation. Appendices cover linear algebra and provide a Matlab overivew and files. The reviewers pointed out that this is an ambitious project but one that will pay off because of the lack of good up-to-date textbooks in the area.","ISBN":"978-0-471-73555-7","note":"Google-Books-ID: UPWAmAXQu1AC","language":"en","author":[{"family":"II","given":"Robert L. Williams"},{"family":"Lawrence","given":"Douglas A."}],"issued":{"date-parts":[["2007",2,9]]}}}],"schema":"https://github.com/citation-style-language/schema/raw/master/csl-citation.json"} </w:instrText>
      </w:r>
      <w:r w:rsidR="00604C02">
        <w:rPr>
          <w:lang w:val="es-CO"/>
        </w:rPr>
        <w:fldChar w:fldCharType="separate"/>
      </w:r>
      <w:r w:rsidR="00D41286" w:rsidRPr="00D41286">
        <w:rPr>
          <w:lang w:val="es-ES"/>
        </w:rPr>
        <w:t>[7]</w:t>
      </w:r>
      <w:r w:rsidR="00604C02">
        <w:rPr>
          <w:lang w:val="es-CO"/>
        </w:rPr>
        <w:fldChar w:fldCharType="end"/>
      </w:r>
      <w:r w:rsidR="00C00A51">
        <w:rPr>
          <w:lang w:val="es-CO"/>
        </w:rPr>
        <w:t>.</w:t>
      </w:r>
    </w:p>
    <w:p w:rsidR="001C4F6A" w:rsidRPr="00F9064E" w:rsidRDefault="001C4F6A" w:rsidP="001C4F6A">
      <w:pPr>
        <w:pStyle w:val="MTDisplayEquation"/>
        <w:spacing w:before="120" w:after="60"/>
        <w:jc w:val="right"/>
        <w:rPr>
          <w:lang w:val="es-EC"/>
        </w:rPr>
      </w:pPr>
      <w:r w:rsidRPr="00164E94">
        <w:rPr>
          <w:lang w:val="es-EC"/>
        </w:rPr>
        <w:tab/>
      </w:r>
      <w:r w:rsidRPr="00164E94">
        <w:rPr>
          <w:position w:val="-10"/>
        </w:rPr>
        <w:object w:dxaOrig="1980" w:dyaOrig="320">
          <v:shape id="_x0000_i1032" type="#_x0000_t75" style="width:98.95pt;height:16.05pt" o:ole="">
            <v:imagedata r:id="rId24" o:title=""/>
          </v:shape>
          <o:OLEObject Type="Embed" ProgID="Equation.DSMT4" ShapeID="_x0000_i1032" DrawAspect="Content" ObjectID="_1775478877" r:id="rId25"/>
        </w:object>
      </w:r>
      <w:r w:rsidRPr="00164E94">
        <w:rPr>
          <w:lang w:val="es-EC"/>
        </w:rPr>
        <w:tab/>
      </w:r>
      <w:r w:rsidR="00604C02">
        <w:fldChar w:fldCharType="begin"/>
      </w:r>
      <w:r w:rsidRPr="00164E94">
        <w:rPr>
          <w:lang w:val="es-EC"/>
        </w:rPr>
        <w:instrText xml:space="preserve"> MACROBUTTON MTPlaceRef \* MERGEFORMAT </w:instrText>
      </w:r>
      <w:r w:rsidR="00604C02">
        <w:fldChar w:fldCharType="begin"/>
      </w:r>
      <w:r w:rsidRPr="00164E94">
        <w:rPr>
          <w:lang w:val="es-EC"/>
        </w:rPr>
        <w:instrText xml:space="preserve"> SEQ MTEqn \h \* MERGEFORMAT </w:instrText>
      </w:r>
      <w:r w:rsidR="00604C02">
        <w:fldChar w:fldCharType="end"/>
      </w:r>
      <w:r w:rsidRPr="00164E94">
        <w:rPr>
          <w:lang w:val="es-EC"/>
        </w:rPr>
        <w:instrText>(</w:instrText>
      </w:r>
      <w:r w:rsidR="001F3EFF">
        <w:fldChar w:fldCharType="begin"/>
      </w:r>
      <w:r w:rsidR="001F3EFF">
        <w:instrText xml:space="preserve"> SEQ MTEqn \c \* Arabic \* MERGEFORMAT </w:instrText>
      </w:r>
      <w:r w:rsidR="001F3EFF">
        <w:fldChar w:fldCharType="separate"/>
      </w:r>
      <w:r w:rsidR="0065511E" w:rsidRPr="0065511E">
        <w:rPr>
          <w:noProof/>
          <w:lang w:val="es-EC"/>
        </w:rPr>
        <w:instrText>8</w:instrText>
      </w:r>
      <w:r w:rsidR="001F3EFF">
        <w:rPr>
          <w:noProof/>
          <w:lang w:val="es-EC"/>
        </w:rPr>
        <w:fldChar w:fldCharType="end"/>
      </w:r>
      <w:r w:rsidRPr="00F9064E">
        <w:rPr>
          <w:lang w:val="es-EC"/>
        </w:rPr>
        <w:instrText>)</w:instrText>
      </w:r>
      <w:r w:rsidR="00604C02">
        <w:fldChar w:fldCharType="end"/>
      </w:r>
    </w:p>
    <w:p w:rsidR="001C4F6A" w:rsidRPr="00F9064E" w:rsidRDefault="001C4F6A" w:rsidP="001C4F6A">
      <w:pPr>
        <w:pStyle w:val="MTDisplayEquation"/>
        <w:jc w:val="right"/>
        <w:rPr>
          <w:lang w:val="es-EC"/>
        </w:rPr>
      </w:pPr>
      <w:r w:rsidRPr="00164E94">
        <w:rPr>
          <w:lang w:val="es-EC"/>
        </w:rPr>
        <w:tab/>
      </w:r>
      <w:r w:rsidRPr="00164E94">
        <w:rPr>
          <w:position w:val="-10"/>
        </w:rPr>
        <w:object w:dxaOrig="1980" w:dyaOrig="300">
          <v:shape id="_x0000_i1033" type="#_x0000_t75" style="width:98.95pt;height:15pt" o:ole="">
            <v:imagedata r:id="rId26" o:title=""/>
          </v:shape>
          <o:OLEObject Type="Embed" ProgID="Equation.DSMT4" ShapeID="_x0000_i1033" DrawAspect="Content" ObjectID="_1775478878" r:id="rId27"/>
        </w:object>
      </w:r>
      <w:r w:rsidRPr="00164E94">
        <w:rPr>
          <w:lang w:val="es-EC"/>
        </w:rPr>
        <w:tab/>
      </w:r>
      <w:r w:rsidR="00604C02">
        <w:fldChar w:fldCharType="begin"/>
      </w:r>
      <w:r w:rsidRPr="00164E94">
        <w:rPr>
          <w:lang w:val="es-EC"/>
        </w:rPr>
        <w:instrText xml:space="preserve"> MACROBUTTON MTPlaceRef \* MERGEFORMAT </w:instrText>
      </w:r>
      <w:r w:rsidR="00604C02">
        <w:fldChar w:fldCharType="begin"/>
      </w:r>
      <w:r w:rsidRPr="00164E94">
        <w:rPr>
          <w:lang w:val="es-EC"/>
        </w:rPr>
        <w:instrText xml:space="preserve"> SEQ MTEqn \h \* MERGEFORMAT </w:instrText>
      </w:r>
      <w:r w:rsidR="00604C02">
        <w:fldChar w:fldCharType="end"/>
      </w:r>
      <w:r w:rsidRPr="00164E94">
        <w:rPr>
          <w:lang w:val="es-EC"/>
        </w:rPr>
        <w:instrText>(</w:instrText>
      </w:r>
      <w:r w:rsidR="001F3EFF">
        <w:fldChar w:fldCharType="begin"/>
      </w:r>
      <w:r w:rsidR="001F3EFF">
        <w:instrText xml:space="preserve"> SEQ MTEqn \c \* Arabic \* MERGEFORMAT </w:instrText>
      </w:r>
      <w:r w:rsidR="001F3EFF">
        <w:fldChar w:fldCharType="separate"/>
      </w:r>
      <w:r w:rsidR="0065511E" w:rsidRPr="0065511E">
        <w:rPr>
          <w:noProof/>
          <w:lang w:val="es-EC"/>
        </w:rPr>
        <w:instrText>9</w:instrText>
      </w:r>
      <w:r w:rsidR="001F3EFF">
        <w:rPr>
          <w:noProof/>
          <w:lang w:val="es-EC"/>
        </w:rPr>
        <w:fldChar w:fldCharType="end"/>
      </w:r>
      <w:r w:rsidRPr="00F9064E">
        <w:rPr>
          <w:lang w:val="es-EC"/>
        </w:rPr>
        <w:instrText>)</w:instrText>
      </w:r>
      <w:r w:rsidR="00604C02">
        <w:fldChar w:fldCharType="end"/>
      </w:r>
    </w:p>
    <w:p w:rsidR="007D48AC" w:rsidRDefault="001C4F6A" w:rsidP="001C4F6A">
      <w:pPr>
        <w:pStyle w:val="Text"/>
        <w:ind w:firstLine="0"/>
        <w:rPr>
          <w:lang w:val="es-CO"/>
        </w:rPr>
      </w:pPr>
      <w:proofErr w:type="spellStart"/>
      <w:r>
        <w:rPr>
          <w:lang w:val="es-CO"/>
        </w:rPr>
        <w:t>Donde</w:t>
      </w:r>
      <w:proofErr w:type="spellEnd"/>
      <w:r>
        <w:rPr>
          <w:lang w:val="es-CO"/>
        </w:rPr>
        <w:t>:</w:t>
      </w:r>
    </w:p>
    <w:p w:rsidR="001C4F6A" w:rsidRDefault="001C4F6A" w:rsidP="001C4F6A">
      <w:pPr>
        <w:pStyle w:val="Text"/>
        <w:spacing w:before="120" w:after="60"/>
        <w:ind w:firstLine="0"/>
      </w:pPr>
      <w:r w:rsidRPr="001C4F6A">
        <w:rPr>
          <w:position w:val="-118"/>
        </w:rPr>
        <w:object w:dxaOrig="3920" w:dyaOrig="2460">
          <v:shape id="_x0000_i1034" type="#_x0000_t75" style="width:195.85pt;height:122.85pt" o:ole="">
            <v:imagedata r:id="rId28" o:title=""/>
          </v:shape>
          <o:OLEObject Type="Embed" ProgID="Equation.DSMT4" ShapeID="_x0000_i1034" DrawAspect="Content" ObjectID="_1775478879" r:id="rId29"/>
        </w:object>
      </w:r>
    </w:p>
    <w:p w:rsidR="00AA58D1" w:rsidRPr="002F18D0" w:rsidRDefault="00AA58D1" w:rsidP="00AA58D1">
      <w:pPr>
        <w:pStyle w:val="Text"/>
        <w:spacing w:before="120" w:after="60"/>
        <w:ind w:firstLine="0"/>
        <w:rPr>
          <w:lang w:val="es-EC"/>
        </w:rPr>
      </w:pPr>
      <w:r w:rsidRPr="00AA58D1">
        <w:rPr>
          <w:position w:val="-100"/>
        </w:rPr>
        <w:object w:dxaOrig="1460" w:dyaOrig="2100">
          <v:shape id="_x0000_i1035" type="#_x0000_t75" style="width:1in;height:105.45pt" o:ole="">
            <v:imagedata r:id="rId30" o:title=""/>
          </v:shape>
          <o:OLEObject Type="Embed" ProgID="Equation.DSMT4" ShapeID="_x0000_i1035" DrawAspect="Content" ObjectID="_1775478880" r:id="rId31"/>
        </w:object>
      </w:r>
      <w:r w:rsidRPr="00AA58D1">
        <w:rPr>
          <w:position w:val="-12"/>
        </w:rPr>
        <w:object w:dxaOrig="1820" w:dyaOrig="340">
          <v:shape id="_x0000_i1036" type="#_x0000_t75" style="width:91.1pt;height:16.7pt" o:ole="">
            <v:imagedata r:id="rId32" o:title=""/>
          </v:shape>
          <o:OLEObject Type="Embed" ProgID="Equation.DSMT4" ShapeID="_x0000_i1036" DrawAspect="Content" ObjectID="_1775478881" r:id="rId33"/>
        </w:object>
      </w:r>
      <w:r w:rsidRPr="00AA58D1">
        <w:rPr>
          <w:position w:val="-12"/>
        </w:rPr>
        <w:object w:dxaOrig="1020" w:dyaOrig="340">
          <v:shape id="_x0000_i1037" type="#_x0000_t75" style="width:51.2pt;height:16.7pt" o:ole="">
            <v:imagedata r:id="rId34" o:title=""/>
          </v:shape>
          <o:OLEObject Type="Embed" ProgID="Equation.DSMT4" ShapeID="_x0000_i1037" DrawAspect="Content" ObjectID="_1775478882" r:id="rId35"/>
        </w:object>
      </w:r>
    </w:p>
    <w:p w:rsidR="00AA58D1" w:rsidRPr="00AA58D1" w:rsidRDefault="00AA58D1" w:rsidP="00AA58D1">
      <w:pPr>
        <w:pStyle w:val="Text"/>
        <w:spacing w:before="120" w:after="60"/>
        <w:ind w:firstLine="0"/>
        <w:rPr>
          <w:lang w:val="es-EC"/>
        </w:rPr>
      </w:pPr>
      <w:r w:rsidRPr="00AA58D1">
        <w:rPr>
          <w:position w:val="-26"/>
        </w:rPr>
        <w:object w:dxaOrig="1219" w:dyaOrig="620">
          <v:shape id="_x0000_i1038" type="#_x0000_t75" style="width:60.4pt;height:31.05pt" o:ole="">
            <v:imagedata r:id="rId36" o:title=""/>
          </v:shape>
          <o:OLEObject Type="Embed" ProgID="Equation.DSMT4" ShapeID="_x0000_i1038" DrawAspect="Content" ObjectID="_1775478883" r:id="rId37"/>
        </w:object>
      </w:r>
      <w:r w:rsidRPr="00AA58D1">
        <w:rPr>
          <w:position w:val="-72"/>
        </w:rPr>
        <w:object w:dxaOrig="1240" w:dyaOrig="1540">
          <v:shape id="_x0000_i1039" type="#_x0000_t75" style="width:62.1pt;height:77.1pt" o:ole="">
            <v:imagedata r:id="rId38" o:title=""/>
          </v:shape>
          <o:OLEObject Type="Embed" ProgID="Equation.DSMT4" ShapeID="_x0000_i1039" DrawAspect="Content" ObjectID="_1775478884" r:id="rId39"/>
        </w:object>
      </w:r>
      <w:r w:rsidRPr="00AA58D1">
        <w:rPr>
          <w:position w:val="-72"/>
        </w:rPr>
        <w:object w:dxaOrig="1219" w:dyaOrig="1540">
          <v:shape id="_x0000_i1040" type="#_x0000_t75" style="width:60.4pt;height:77.1pt" o:ole="">
            <v:imagedata r:id="rId40" o:title=""/>
          </v:shape>
          <o:OLEObject Type="Embed" ProgID="Equation.DSMT4" ShapeID="_x0000_i1040" DrawAspect="Content" ObjectID="_1775478885" r:id="rId41"/>
        </w:object>
      </w:r>
    </w:p>
    <w:p w:rsidR="00E739B6" w:rsidRDefault="00F6364A" w:rsidP="00EF79B4">
      <w:pPr>
        <w:pStyle w:val="Text"/>
        <w:ind w:firstLine="204"/>
        <w:rPr>
          <w:lang w:val="es-CO"/>
        </w:rPr>
      </w:pPr>
      <w:r>
        <w:rPr>
          <w:lang w:val="es-CO"/>
        </w:rPr>
        <w:t>L</w:t>
      </w:r>
      <w:r w:rsidR="008878B0">
        <w:rPr>
          <w:lang w:val="es-CO"/>
        </w:rPr>
        <w:t>as entrada</w:t>
      </w:r>
      <w:r w:rsidR="006413C9">
        <w:rPr>
          <w:lang w:val="es-CO"/>
        </w:rPr>
        <w:t>s</w:t>
      </w:r>
      <w:r w:rsidR="008878B0">
        <w:rPr>
          <w:lang w:val="es-CO"/>
        </w:rPr>
        <w:t xml:space="preserve"> del sistema son el torque de referencia y el torque en la carga y la salida es la posición angular en el lado del motor. La </w:t>
      </w:r>
      <w:r w:rsidR="006413C9">
        <w:rPr>
          <w:lang w:val="es-CO"/>
        </w:rPr>
        <w:t>Fig.</w:t>
      </w:r>
      <w:r w:rsidR="008878B0">
        <w:rPr>
          <w:lang w:val="es-CO"/>
        </w:rPr>
        <w:t xml:space="preserve"> 2 presenta el sistema en diagrama de bloques</w:t>
      </w:r>
      <w:r w:rsidR="00C034E8">
        <w:rPr>
          <w:lang w:val="es-CO"/>
        </w:rPr>
        <w:t xml:space="preserve"> </w:t>
      </w:r>
      <w:r w:rsidR="00652A2B">
        <w:rPr>
          <w:lang w:val="es-CO"/>
        </w:rPr>
        <w:t xml:space="preserve">que utiliza </w:t>
      </w:r>
      <w:r w:rsidR="00037905">
        <w:rPr>
          <w:lang w:val="es-CO"/>
        </w:rPr>
        <w:t>la descripción del sistema en el dominio de la frecuencia mediante el uso de la transformada de Laplace</w:t>
      </w:r>
      <w:r w:rsidR="0050575D">
        <w:rPr>
          <w:lang w:val="es-CO"/>
        </w:rPr>
        <w:t xml:space="preserve">, </w:t>
      </w:r>
      <w:r w:rsidR="00037905">
        <w:rPr>
          <w:lang w:val="es-CO"/>
        </w:rPr>
        <w:t>lo</w:t>
      </w:r>
      <w:r w:rsidR="0050575D">
        <w:rPr>
          <w:lang w:val="es-CO"/>
        </w:rPr>
        <w:t xml:space="preserve"> cual se ha realizado para tener la vi</w:t>
      </w:r>
      <w:r w:rsidR="00002BFA">
        <w:rPr>
          <w:lang w:val="es-CO"/>
        </w:rPr>
        <w:t xml:space="preserve">sualización del sistema físico. </w:t>
      </w:r>
      <w:r w:rsidR="00484AAF">
        <w:rPr>
          <w:lang w:val="es-CO"/>
        </w:rPr>
        <w:t>S</w:t>
      </w:r>
      <w:r w:rsidR="00EF79B4">
        <w:rPr>
          <w:lang w:val="es-CO"/>
        </w:rPr>
        <w:t xml:space="preserve">e utiliza torque para la entrada del </w:t>
      </w:r>
      <w:r w:rsidR="009301A0">
        <w:rPr>
          <w:lang w:val="es-CO"/>
        </w:rPr>
        <w:t>sistema</w:t>
      </w:r>
      <w:r w:rsidR="00484AAF">
        <w:rPr>
          <w:lang w:val="es-CO"/>
        </w:rPr>
        <w:t>, e</w:t>
      </w:r>
      <w:r w:rsidR="009301A0">
        <w:rPr>
          <w:lang w:val="es-CO"/>
        </w:rPr>
        <w:t xml:space="preserve">l </w:t>
      </w:r>
      <w:r w:rsidR="00D80031">
        <w:rPr>
          <w:lang w:val="es-CO"/>
        </w:rPr>
        <w:t xml:space="preserve">torque del motor </w:t>
      </w:r>
      <w:r w:rsidR="00C10B64">
        <w:rPr>
          <w:lang w:val="es-CO"/>
        </w:rPr>
        <w:t>es proporcional</w:t>
      </w:r>
      <w:r w:rsidR="00C034E8">
        <w:rPr>
          <w:lang w:val="es-CO"/>
        </w:rPr>
        <w:t xml:space="preserve"> </w:t>
      </w:r>
      <w:r w:rsidR="00C10B64">
        <w:rPr>
          <w:lang w:val="es-CO"/>
        </w:rPr>
        <w:t>a</w:t>
      </w:r>
      <w:r w:rsidR="00D80031">
        <w:rPr>
          <w:lang w:val="es-CO"/>
        </w:rPr>
        <w:t xml:space="preserve"> la corrien</w:t>
      </w:r>
      <w:r w:rsidR="00C10B64">
        <w:rPr>
          <w:lang w:val="es-CO"/>
        </w:rPr>
        <w:t>te de armadu</w:t>
      </w:r>
      <w:r w:rsidR="00EF79B4">
        <w:rPr>
          <w:lang w:val="es-CO"/>
        </w:rPr>
        <w:t>ra del motor</w:t>
      </w:r>
      <w:r w:rsidR="00C034E8">
        <w:rPr>
          <w:lang w:val="es-CO"/>
        </w:rPr>
        <w:t xml:space="preserve"> </w:t>
      </w:r>
      <w:r w:rsidR="00604C02">
        <w:rPr>
          <w:lang w:val="es-CO"/>
        </w:rPr>
        <w:fldChar w:fldCharType="begin"/>
      </w:r>
      <w:r w:rsidR="00D41286">
        <w:rPr>
          <w:lang w:val="es-CO"/>
        </w:rPr>
        <w:instrText xml:space="preserve"> ADDIN ZOTERO_ITEM CSL_CITATION {"citationID":"QQIpSOmp","properties":{"formattedCitation":"[8]","plainCitation":"[8]"},"citationItems":[{"id":12,"uris":["http://zotero.org/users/local/QEnWBR50/items/93G9JK8W"],"uri":["http://zotero.org/users/local/QEnWBR50/items/93G9JK8W"],"itemData":{"id":12,"type":"book","title":"Elektrische Maschinen und Antriebe: Grundlagen, Motoren und Anwendungen","publisher":"Springer-Verlag","number-of-pages":"203","source":"Google Books","abstract":"Für den Ingenieur im Bereich der antriebstechnischen Entwicklung sind Grundkenntnisse über das Betriebsverhalten von Gleichstrom-, Drehstromasynchron- und -synchronmaschinen sowie von Transformatoren unverzichtbar, darüber hinaus ist Wissen über die elektromagnetisch-mechanische Energiewandlung hilfreich. Dieses Lehrbuch liefert hierzu die Grundlagen. Zahlreiche ausführliche Berechnungsbeispiele erleichtern das Verständnis des Stoffes. Die Darstellung der theoretischen Grundlagen wurde soweit vereinfacht, dass zum Verständnis Grundkenntnisse der Elektrotechnik ausreichen. Die zweite Auflage enthält u.a. aktualisierte Normen insbesondere zum Explosionsschutz, normgerechte Formelzeichen, neue Beispiele zum Abschnitt Synchronmaschinen, Gleichstrommotoren und zum Induktionsgesetz sowie Ergänzungen zum Kapitel Asynchronmaschinen.","ISBN":"978-3-663-01252-8","note":"Google-Books-ID: u5rzBQAAQBAJ","shortTitle":"Elektrische Maschinen und Antriebe","language":"de","author":[{"family":"Kremser","given":"Andreas"}],"issued":{"date-parts":[["2013",3,9]]}}}],"schema":"https://github.com/citation-style-language/schema/raw/master/csl-citation.json"} </w:instrText>
      </w:r>
      <w:r w:rsidR="00604C02">
        <w:rPr>
          <w:lang w:val="es-CO"/>
        </w:rPr>
        <w:fldChar w:fldCharType="separate"/>
      </w:r>
      <w:r w:rsidR="00D41286" w:rsidRPr="00D41286">
        <w:rPr>
          <w:lang w:val="es-ES"/>
        </w:rPr>
        <w:t>[8]</w:t>
      </w:r>
      <w:r w:rsidR="00604C02">
        <w:rPr>
          <w:lang w:val="es-CO"/>
        </w:rPr>
        <w:fldChar w:fldCharType="end"/>
      </w:r>
      <w:r w:rsidR="00EF79B4">
        <w:rPr>
          <w:lang w:val="es-CO"/>
        </w:rPr>
        <w:t xml:space="preserve">, en este caso por un factor de 0.32 </w:t>
      </w:r>
      <w:r w:rsidR="00AA58D1">
        <w:rPr>
          <w:lang w:val="es-CO"/>
        </w:rPr>
        <w:t>[N/A]</w:t>
      </w:r>
      <w:r w:rsidR="00EF79B4">
        <w:rPr>
          <w:lang w:val="es-CO"/>
        </w:rPr>
        <w:t>.</w:t>
      </w:r>
    </w:p>
    <w:p w:rsidR="00F46256" w:rsidRDefault="00C034E8" w:rsidP="00E35B46">
      <w:pPr>
        <w:pStyle w:val="Text"/>
        <w:spacing w:before="200" w:after="60" w:line="240" w:lineRule="auto"/>
        <w:ind w:firstLine="0"/>
        <w:jc w:val="center"/>
        <w:rPr>
          <w:lang w:val="es-CO"/>
        </w:rPr>
      </w:pPr>
      <w:r>
        <w:rPr>
          <w:noProof/>
          <w:lang w:val="es-EC" w:eastAsia="es-EC"/>
        </w:rPr>
        <w:lastRenderedPageBreak/>
        <w:drawing>
          <wp:inline distT="0" distB="0" distL="0" distR="0">
            <wp:extent cx="3194685" cy="2297430"/>
            <wp:effectExtent l="19050" t="0" r="571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2"/>
                    <a:srcRect/>
                    <a:stretch>
                      <a:fillRect/>
                    </a:stretch>
                  </pic:blipFill>
                  <pic:spPr bwMode="auto">
                    <a:xfrm>
                      <a:off x="0" y="0"/>
                      <a:ext cx="3194685" cy="2297430"/>
                    </a:xfrm>
                    <a:prstGeom prst="rect">
                      <a:avLst/>
                    </a:prstGeom>
                    <a:noFill/>
                    <a:ln w="9525">
                      <a:noFill/>
                      <a:miter lim="800000"/>
                      <a:headEnd/>
                      <a:tailEnd/>
                    </a:ln>
                  </pic:spPr>
                </pic:pic>
              </a:graphicData>
            </a:graphic>
          </wp:inline>
        </w:drawing>
      </w:r>
    </w:p>
    <w:p w:rsidR="00F46256" w:rsidRPr="006413C9" w:rsidRDefault="00F46256" w:rsidP="00E35B46">
      <w:pPr>
        <w:pStyle w:val="figurecaption"/>
        <w:rPr>
          <w:lang w:val="es-EC"/>
        </w:rPr>
      </w:pPr>
      <w:r w:rsidRPr="006413C9">
        <w:rPr>
          <w:lang w:val="es-EC"/>
        </w:rPr>
        <w:t>Diagrama de bloques de</w:t>
      </w:r>
      <w:r w:rsidR="00C034E8">
        <w:rPr>
          <w:lang w:val="es-EC"/>
        </w:rPr>
        <w:t xml:space="preserve"> </w:t>
      </w:r>
      <w:r w:rsidRPr="006413C9">
        <w:rPr>
          <w:lang w:val="es-EC"/>
        </w:rPr>
        <w:t>l</w:t>
      </w:r>
      <w:r w:rsidR="00EE7738">
        <w:rPr>
          <w:lang w:val="es-EC"/>
        </w:rPr>
        <w:t>a</w:t>
      </w:r>
      <w:r w:rsidR="00C034E8">
        <w:rPr>
          <w:lang w:val="es-EC"/>
        </w:rPr>
        <w:t xml:space="preserve"> </w:t>
      </w:r>
      <w:r w:rsidR="00111E53" w:rsidRPr="006413C9">
        <w:rPr>
          <w:lang w:val="es-EC"/>
        </w:rPr>
        <w:t>Planta del Motor</w:t>
      </w:r>
      <w:r w:rsidR="00C034E8">
        <w:rPr>
          <w:lang w:val="es-EC"/>
        </w:rPr>
        <w:t xml:space="preserve"> </w:t>
      </w:r>
      <w:r w:rsidR="00604C02">
        <w:rPr>
          <w:lang w:val="es-EC"/>
        </w:rPr>
        <w:fldChar w:fldCharType="begin"/>
      </w:r>
      <w:r w:rsidR="00D41286">
        <w:rPr>
          <w:lang w:val="es-EC"/>
        </w:rPr>
        <w:instrText xml:space="preserve"> ADDIN ZOTERO_ITEM CSL_CITATION {"citationID":"xa0wZWUE","properties":{"formattedCitation":"[5]","plainCitation":"[5]"},"citationItems":[{"id":6,"uris":["http://zotero.org/users/local/QEnWBR50/items/6PUSFPXK"],"uri":["http://zotero.org/users/local/QEnWBR50/items/6PUSFPXK"],"itemData":{"id":6,"type":"thesis","title":"Modeling, Identification and Controller Design of an Electrical Servo System with a Two-Mass Characteristic","publisher":"University of Applied Science Esslingen","publisher-place":"Germany","number-of-pages":"171","event-place":"Germany","language":"en","author":[{"family":"Palacios","given":"Alexander"}],"issued":{"date-parts":[["2010"]]}}}],"schema":"https://github.com/citation-style-language/schema/raw/master/csl-citation.json"} </w:instrText>
      </w:r>
      <w:r w:rsidR="00604C02">
        <w:rPr>
          <w:lang w:val="es-EC"/>
        </w:rPr>
        <w:fldChar w:fldCharType="separate"/>
      </w:r>
      <w:r w:rsidR="00D41286" w:rsidRPr="00D41286">
        <w:rPr>
          <w:lang w:val="es-ES"/>
        </w:rPr>
        <w:t>[5]</w:t>
      </w:r>
      <w:r w:rsidR="00604C02">
        <w:rPr>
          <w:lang w:val="es-EC"/>
        </w:rPr>
        <w:fldChar w:fldCharType="end"/>
      </w:r>
      <w:r w:rsidR="00530858">
        <w:rPr>
          <w:lang w:val="es-EC"/>
        </w:rPr>
        <w:t>.</w:t>
      </w:r>
    </w:p>
    <w:p w:rsidR="00C2317D" w:rsidRPr="002E5857" w:rsidRDefault="00530858" w:rsidP="00C2317D">
      <w:pPr>
        <w:pStyle w:val="Ttulo1"/>
        <w:rPr>
          <w:lang w:val="es-ES"/>
        </w:rPr>
      </w:pPr>
      <w:r>
        <w:rPr>
          <w:lang w:val="es-ES"/>
        </w:rPr>
        <w:t>C</w:t>
      </w:r>
      <w:r w:rsidR="00C2317D">
        <w:rPr>
          <w:lang w:val="es-ES"/>
        </w:rPr>
        <w:t xml:space="preserve">ontrolador por </w:t>
      </w:r>
      <w:r>
        <w:rPr>
          <w:lang w:val="es-ES"/>
        </w:rPr>
        <w:t>R</w:t>
      </w:r>
      <w:r w:rsidR="00C2317D">
        <w:rPr>
          <w:lang w:val="es-ES"/>
        </w:rPr>
        <w:t xml:space="preserve">ealimentación de </w:t>
      </w:r>
      <w:r>
        <w:rPr>
          <w:lang w:val="es-ES"/>
        </w:rPr>
        <w:t>E</w:t>
      </w:r>
      <w:r w:rsidR="009301A0">
        <w:rPr>
          <w:lang w:val="es-ES"/>
        </w:rPr>
        <w:t>stados</w:t>
      </w:r>
    </w:p>
    <w:p w:rsidR="000D3AC4" w:rsidRDefault="006413C9" w:rsidP="00AE5D9A">
      <w:pPr>
        <w:pStyle w:val="Text"/>
        <w:ind w:firstLine="204"/>
        <w:rPr>
          <w:lang w:val="es-CO"/>
        </w:rPr>
      </w:pPr>
      <w:r>
        <w:rPr>
          <w:lang w:val="es-CO"/>
        </w:rPr>
        <w:t>La Fig.</w:t>
      </w:r>
      <w:r w:rsidR="00F46256">
        <w:rPr>
          <w:lang w:val="es-CO"/>
        </w:rPr>
        <w:t xml:space="preserve"> 3 presenta un diagrama simplificado de la realimentación en variables de estado. El modelo del sistema </w:t>
      </w:r>
      <w:r w:rsidR="006220AF">
        <w:rPr>
          <w:lang w:val="es-CO"/>
        </w:rPr>
        <w:t>es</w:t>
      </w:r>
      <w:r w:rsidR="00F46256">
        <w:rPr>
          <w:lang w:val="es-CO"/>
        </w:rPr>
        <w:t xml:space="preserve"> representado por un solo bloque. Las ganancias son asignadas a todas las variables de estado, por lo que para implementar este controlador se tiene sensores que miden las cinco variables de estado</w:t>
      </w:r>
      <w:r w:rsidR="000D3AC4">
        <w:rPr>
          <w:lang w:val="es-CO"/>
        </w:rPr>
        <w:t>. Para realizar el diseño del controlador por realimentación de estado</w:t>
      </w:r>
      <w:r w:rsidR="00353769">
        <w:rPr>
          <w:lang w:val="es-CO"/>
        </w:rPr>
        <w:t>s</w:t>
      </w:r>
      <w:r w:rsidR="000D3AC4">
        <w:rPr>
          <w:lang w:val="es-CO"/>
        </w:rPr>
        <w:t>, el sistema debe ser controlable</w:t>
      </w:r>
      <w:r w:rsidR="00353769">
        <w:rPr>
          <w:lang w:val="es-CO"/>
        </w:rPr>
        <w:t xml:space="preserve"> y observable</w:t>
      </w:r>
      <w:r w:rsidR="000D3AC4">
        <w:rPr>
          <w:lang w:val="es-CO"/>
        </w:rPr>
        <w:t xml:space="preserve">, lo cual se verifica mediante la condición de </w:t>
      </w:r>
      <w:proofErr w:type="spellStart"/>
      <w:r w:rsidR="000D3AC4">
        <w:rPr>
          <w:lang w:val="es-CO"/>
        </w:rPr>
        <w:t>controlabilidad</w:t>
      </w:r>
      <w:proofErr w:type="spellEnd"/>
      <w:r w:rsidR="000D3AC4">
        <w:rPr>
          <w:lang w:val="es-CO"/>
        </w:rPr>
        <w:t xml:space="preserve"> dada por </w:t>
      </w:r>
      <w:r w:rsidR="00EA28B5">
        <w:rPr>
          <w:lang w:val="es-CO"/>
        </w:rPr>
        <w:t>(</w:t>
      </w:r>
      <w:r w:rsidR="000D3AC4">
        <w:rPr>
          <w:lang w:val="es-CO"/>
        </w:rPr>
        <w:t>1</w:t>
      </w:r>
      <w:r>
        <w:rPr>
          <w:lang w:val="es-CO"/>
        </w:rPr>
        <w:t>0</w:t>
      </w:r>
      <w:r w:rsidR="00EA28B5">
        <w:rPr>
          <w:lang w:val="es-CO"/>
        </w:rPr>
        <w:t>)</w:t>
      </w:r>
      <w:r w:rsidR="00353769">
        <w:rPr>
          <w:lang w:val="es-CO"/>
        </w:rPr>
        <w:t xml:space="preserve"> y de </w:t>
      </w:r>
      <w:proofErr w:type="spellStart"/>
      <w:r w:rsidR="00353769">
        <w:rPr>
          <w:lang w:val="es-CO"/>
        </w:rPr>
        <w:t>observabilidad</w:t>
      </w:r>
      <w:proofErr w:type="spellEnd"/>
      <w:r w:rsidR="00353769">
        <w:rPr>
          <w:lang w:val="es-CO"/>
        </w:rPr>
        <w:t xml:space="preserve"> dada por (11)</w:t>
      </w:r>
      <w:r w:rsidR="006E6A21">
        <w:rPr>
          <w:lang w:val="es-CO"/>
        </w:rPr>
        <w:t xml:space="preserve"> </w:t>
      </w:r>
      <w:r w:rsidR="00604C02">
        <w:rPr>
          <w:lang w:val="es-CO"/>
        </w:rPr>
        <w:fldChar w:fldCharType="begin"/>
      </w:r>
      <w:r w:rsidR="00D41286">
        <w:rPr>
          <w:lang w:val="es-CO"/>
        </w:rPr>
        <w:instrText xml:space="preserve"> ADDIN ZOTERO_ITEM CSL_CITATION {"citationID":"N9i9bdfz","properties":{"formattedCitation":"[9]","plainCitation":"[9]"},"citationItems":[{"id":8,"uris":["http://zotero.org/users/local/QEnWBR50/items/NL2DJM36"],"uri":["http://zotero.org/users/local/QEnWBR50/items/NL2DJM36"],"itemData":{"id":8,"type":"book","title":"Regelungstechnik: Mathematische Grundlagen, Entwurfsmethoden, Beispiele","publisher":"Springer-Verlag","number-of-pages":"335","source":"Google Books","abstract":"Dieses Lehrbuch führt in die Theorie der linearen dynamischen Mehrgrößensysteme ein. Das Verhalten dieser Systeme unter dem Einfluß von deterministischen und stochastischen Signalen wird im Zeit- und Frequenzbereich analysiert. Klassische und moderne Methoden des Reglerentwurfs, zeitkontinuierliche und digitale Regler, suboptimale Beobachter und Kalman-Bucy-Filter sind Gegenstand des Buches. Die vierte Auflage wurde überarbeitet und im Bereich der modernen, anwendungsorientierten Methoden erweitert. Aufgaben mit Lösungen zu den jeweiligen Kapiteln dienen Studenten und Autodidakten zur Einübung des Gelernten und zur Selbstkontrolle.","ISBN":"978-3-642-97942-2","note":"Google-Books-ID: lnl_BwAAQBAJ","shortTitle":"Regelungstechnik","language":"de","author":[{"family":"Geering","given":"Hans Peter"}],"issued":{"date-parts":[["2013",3,8]]}}}],"schema":"https://github.com/citation-style-language/schema/raw/master/csl-citation.json"} </w:instrText>
      </w:r>
      <w:r w:rsidR="00604C02">
        <w:rPr>
          <w:lang w:val="es-CO"/>
        </w:rPr>
        <w:fldChar w:fldCharType="separate"/>
      </w:r>
      <w:r w:rsidR="00D41286" w:rsidRPr="00D41286">
        <w:rPr>
          <w:lang w:val="es-ES"/>
        </w:rPr>
        <w:t>[9]</w:t>
      </w:r>
      <w:r w:rsidR="00604C02">
        <w:rPr>
          <w:lang w:val="es-CO"/>
        </w:rPr>
        <w:fldChar w:fldCharType="end"/>
      </w:r>
      <w:r w:rsidR="00EA28B5">
        <w:rPr>
          <w:lang w:val="es-CO"/>
        </w:rPr>
        <w:t>.</w:t>
      </w:r>
    </w:p>
    <w:p w:rsidR="00AA58D1" w:rsidRPr="00F9064E" w:rsidRDefault="00AA58D1" w:rsidP="00AA58D1">
      <w:pPr>
        <w:pStyle w:val="MTDisplayEquation"/>
        <w:spacing w:before="120" w:after="60"/>
        <w:jc w:val="right"/>
        <w:rPr>
          <w:lang w:val="es-EC"/>
        </w:rPr>
      </w:pPr>
      <w:r w:rsidRPr="00164E94">
        <w:rPr>
          <w:lang w:val="es-EC"/>
        </w:rPr>
        <w:tab/>
      </w:r>
      <w:r w:rsidRPr="00AA58D1">
        <w:rPr>
          <w:position w:val="-14"/>
        </w:rPr>
        <w:object w:dxaOrig="3440" w:dyaOrig="380">
          <v:shape id="_x0000_i1041" type="#_x0000_t75" style="width:172.65pt;height:19.1pt" o:ole="">
            <v:imagedata r:id="rId43" o:title=""/>
          </v:shape>
          <o:OLEObject Type="Embed" ProgID="Equation.DSMT4" ShapeID="_x0000_i1041" DrawAspect="Content" ObjectID="_1775478886" r:id="rId44"/>
        </w:object>
      </w:r>
      <w:r w:rsidRPr="00164E94">
        <w:rPr>
          <w:lang w:val="es-EC"/>
        </w:rPr>
        <w:tab/>
      </w:r>
      <w:r w:rsidR="00604C02">
        <w:fldChar w:fldCharType="begin"/>
      </w:r>
      <w:r w:rsidRPr="00164E94">
        <w:rPr>
          <w:lang w:val="es-EC"/>
        </w:rPr>
        <w:instrText xml:space="preserve"> MACROBUTTON MTPlaceRef \* MERGEFORMAT </w:instrText>
      </w:r>
      <w:r w:rsidR="00604C02">
        <w:fldChar w:fldCharType="begin"/>
      </w:r>
      <w:r w:rsidRPr="00164E94">
        <w:rPr>
          <w:lang w:val="es-EC"/>
        </w:rPr>
        <w:instrText xml:space="preserve"> SEQ MTEqn \h \* MERGEFORMAT </w:instrText>
      </w:r>
      <w:r w:rsidR="00604C02">
        <w:fldChar w:fldCharType="end"/>
      </w:r>
      <w:r w:rsidRPr="00164E94">
        <w:rPr>
          <w:lang w:val="es-EC"/>
        </w:rPr>
        <w:instrText>(</w:instrText>
      </w:r>
      <w:r w:rsidR="001F3EFF">
        <w:fldChar w:fldCharType="begin"/>
      </w:r>
      <w:r w:rsidR="001F3EFF">
        <w:instrText xml:space="preserve"> SEQ MTEqn \c \* Arabic \* MERGEFORMAT </w:instrText>
      </w:r>
      <w:r w:rsidR="001F3EFF">
        <w:fldChar w:fldCharType="separate"/>
      </w:r>
      <w:r w:rsidR="0065511E" w:rsidRPr="0065511E">
        <w:rPr>
          <w:noProof/>
          <w:lang w:val="es-EC"/>
        </w:rPr>
        <w:instrText>10</w:instrText>
      </w:r>
      <w:r w:rsidR="001F3EFF">
        <w:rPr>
          <w:noProof/>
          <w:lang w:val="es-EC"/>
        </w:rPr>
        <w:fldChar w:fldCharType="end"/>
      </w:r>
      <w:r w:rsidRPr="00F9064E">
        <w:rPr>
          <w:lang w:val="es-EC"/>
        </w:rPr>
        <w:instrText>)</w:instrText>
      </w:r>
      <w:r w:rsidR="00604C02">
        <w:fldChar w:fldCharType="end"/>
      </w:r>
    </w:p>
    <w:p w:rsidR="00AA58D1" w:rsidRDefault="00AA58D1" w:rsidP="00AA58D1">
      <w:pPr>
        <w:pStyle w:val="MTDisplayEquation"/>
        <w:jc w:val="right"/>
      </w:pPr>
      <w:r w:rsidRPr="00164E94">
        <w:rPr>
          <w:lang w:val="es-EC"/>
        </w:rPr>
        <w:tab/>
      </w:r>
      <w:r w:rsidRPr="00AA58D1">
        <w:rPr>
          <w:position w:val="-20"/>
        </w:rPr>
        <w:object w:dxaOrig="3600" w:dyaOrig="499">
          <v:shape id="_x0000_i1042" type="#_x0000_t75" style="width:180.15pt;height:24.25pt" o:ole="">
            <v:imagedata r:id="rId45" o:title=""/>
          </v:shape>
          <o:OLEObject Type="Embed" ProgID="Equation.DSMT4" ShapeID="_x0000_i1042" DrawAspect="Content" ObjectID="_1775478887" r:id="rId46"/>
        </w:object>
      </w:r>
      <w:r w:rsidRPr="00164E94">
        <w:rPr>
          <w:lang w:val="es-EC"/>
        </w:rPr>
        <w:tab/>
      </w:r>
      <w:r w:rsidR="00604C02">
        <w:fldChar w:fldCharType="begin"/>
      </w:r>
      <w:r w:rsidRPr="00164E94">
        <w:rPr>
          <w:lang w:val="es-EC"/>
        </w:rPr>
        <w:instrText xml:space="preserve"> MACROBUTTON MTPlaceRef \* MERGEFORMAT </w:instrText>
      </w:r>
      <w:r w:rsidR="00604C02">
        <w:fldChar w:fldCharType="begin"/>
      </w:r>
      <w:r w:rsidRPr="00164E94">
        <w:rPr>
          <w:lang w:val="es-EC"/>
        </w:rPr>
        <w:instrText xml:space="preserve"> SEQ MTEqn \h \* MERGEFORMAT </w:instrText>
      </w:r>
      <w:r w:rsidR="00604C02">
        <w:fldChar w:fldCharType="end"/>
      </w:r>
      <w:r w:rsidRPr="00164E94">
        <w:rPr>
          <w:lang w:val="es-EC"/>
        </w:rPr>
        <w:instrText>(</w:instrText>
      </w:r>
      <w:r w:rsidR="001F3EFF">
        <w:fldChar w:fldCharType="begin"/>
      </w:r>
      <w:r w:rsidR="001F3EFF">
        <w:instrText xml:space="preserve"> SEQ MTEqn \c \* Arabic \* MERGEFORMAT </w:instrText>
      </w:r>
      <w:r w:rsidR="001F3EFF">
        <w:fldChar w:fldCharType="separate"/>
      </w:r>
      <w:r w:rsidR="0065511E" w:rsidRPr="0065511E">
        <w:rPr>
          <w:noProof/>
          <w:lang w:val="es-EC"/>
        </w:rPr>
        <w:instrText>11</w:instrText>
      </w:r>
      <w:r w:rsidR="001F3EFF">
        <w:rPr>
          <w:noProof/>
          <w:lang w:val="es-EC"/>
        </w:rPr>
        <w:fldChar w:fldCharType="end"/>
      </w:r>
      <w:r w:rsidRPr="00F9064E">
        <w:rPr>
          <w:lang w:val="es-EC"/>
        </w:rPr>
        <w:instrText>)</w:instrText>
      </w:r>
      <w:r w:rsidR="00604C02">
        <w:fldChar w:fldCharType="end"/>
      </w:r>
    </w:p>
    <w:p w:rsidR="00D4458F" w:rsidRDefault="00D4458F" w:rsidP="00E35B46">
      <w:pPr>
        <w:pStyle w:val="Text"/>
        <w:ind w:firstLine="0"/>
        <w:rPr>
          <w:sz w:val="16"/>
          <w:szCs w:val="16"/>
          <w:lang w:val="es-EC"/>
        </w:rPr>
      </w:pPr>
      <w:r>
        <w:rPr>
          <w:noProof/>
          <w:sz w:val="16"/>
          <w:szCs w:val="16"/>
          <w:lang w:val="es-EC" w:eastAsia="es-EC"/>
        </w:rPr>
        <w:drawing>
          <wp:inline distT="0" distB="0" distL="0" distR="0">
            <wp:extent cx="3196590" cy="1550670"/>
            <wp:effectExtent l="19050" t="0" r="381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7"/>
                    <a:srcRect/>
                    <a:stretch>
                      <a:fillRect/>
                    </a:stretch>
                  </pic:blipFill>
                  <pic:spPr bwMode="auto">
                    <a:xfrm>
                      <a:off x="0" y="0"/>
                      <a:ext cx="3196590" cy="1550670"/>
                    </a:xfrm>
                    <a:prstGeom prst="rect">
                      <a:avLst/>
                    </a:prstGeom>
                    <a:noFill/>
                    <a:ln w="9525">
                      <a:noFill/>
                      <a:miter lim="800000"/>
                      <a:headEnd/>
                      <a:tailEnd/>
                    </a:ln>
                  </pic:spPr>
                </pic:pic>
              </a:graphicData>
            </a:graphic>
          </wp:inline>
        </w:drawing>
      </w:r>
    </w:p>
    <w:p w:rsidR="00E739B6" w:rsidRPr="006413C9" w:rsidRDefault="008F5B46" w:rsidP="00E35B46">
      <w:pPr>
        <w:pStyle w:val="figurecaption"/>
        <w:rPr>
          <w:lang w:val="es-EC"/>
        </w:rPr>
      </w:pPr>
      <w:r w:rsidRPr="006413C9">
        <w:rPr>
          <w:lang w:val="es-EC"/>
        </w:rPr>
        <w:t>Diagrama simplificado de realimentación de estados</w:t>
      </w:r>
      <w:r w:rsidR="00D070E6">
        <w:rPr>
          <w:lang w:val="es-EC"/>
        </w:rPr>
        <w:t xml:space="preserve"> </w:t>
      </w:r>
      <w:r w:rsidR="00604C02">
        <w:rPr>
          <w:lang w:val="es-EC"/>
        </w:rPr>
        <w:fldChar w:fldCharType="begin"/>
      </w:r>
      <w:r w:rsidR="00D41286">
        <w:rPr>
          <w:lang w:val="es-EC"/>
        </w:rPr>
        <w:instrText xml:space="preserve"> ADDIN ZOTERO_ITEM CSL_CITATION {"citationID":"KDq5UK57","properties":{"formattedCitation":"[5]","plainCitation":"[5]"},"citationItems":[{"id":6,"uris":["http://zotero.org/users/local/QEnWBR50/items/6PUSFPXK"],"uri":["http://zotero.org/users/local/QEnWBR50/items/6PUSFPXK"],"itemData":{"id":6,"type":"thesis","title":"Modeling, Identification and Controller Design of an Electrical Servo System with a Two-Mass Characteristic","publisher":"University of Applied Science Esslingen","publisher-place":"Germany","number-of-pages":"171","event-place":"Germany","language":"en","author":[{"family":"Palacios","given":"Alexander"}],"issued":{"date-parts":[["2010"]]}}}],"schema":"https://github.com/citation-style-language/schema/raw/master/csl-citation.json"} </w:instrText>
      </w:r>
      <w:r w:rsidR="00604C02">
        <w:rPr>
          <w:lang w:val="es-EC"/>
        </w:rPr>
        <w:fldChar w:fldCharType="separate"/>
      </w:r>
      <w:r w:rsidR="00D41286" w:rsidRPr="00D41286">
        <w:rPr>
          <w:lang w:val="es-ES"/>
        </w:rPr>
        <w:t>[5]</w:t>
      </w:r>
      <w:r w:rsidR="00604C02">
        <w:rPr>
          <w:lang w:val="es-EC"/>
        </w:rPr>
        <w:fldChar w:fldCharType="end"/>
      </w:r>
      <w:r w:rsidR="00381B30">
        <w:rPr>
          <w:lang w:val="es-EC"/>
        </w:rPr>
        <w:t>.</w:t>
      </w:r>
    </w:p>
    <w:p w:rsidR="006220AF" w:rsidRDefault="00EA28B5" w:rsidP="002E5857">
      <w:pPr>
        <w:pStyle w:val="Text"/>
        <w:rPr>
          <w:lang w:val="es-ES"/>
        </w:rPr>
      </w:pPr>
      <w:r>
        <w:rPr>
          <w:lang w:val="es-ES"/>
        </w:rPr>
        <w:t xml:space="preserve">La variable de entrada </w:t>
      </w:r>
      <w:r w:rsidR="006220AF">
        <w:rPr>
          <w:lang w:val="es-ES"/>
        </w:rPr>
        <w:t>es el torque de referencia dado por</w:t>
      </w:r>
      <w:r w:rsidR="00AE4909">
        <w:rPr>
          <w:lang w:val="es-ES"/>
        </w:rPr>
        <w:t>:</w:t>
      </w:r>
    </w:p>
    <w:p w:rsidR="00984D7F" w:rsidRPr="00F9064E" w:rsidRDefault="00984D7F" w:rsidP="00984D7F">
      <w:pPr>
        <w:pStyle w:val="MTDisplayEquation"/>
        <w:spacing w:before="120"/>
        <w:jc w:val="right"/>
        <w:rPr>
          <w:lang w:val="es-EC"/>
        </w:rPr>
      </w:pPr>
      <w:r w:rsidRPr="002F18D0">
        <w:rPr>
          <w:lang w:val="es-EC"/>
        </w:rPr>
        <w:tab/>
      </w:r>
      <w:r w:rsidRPr="00984D7F">
        <w:rPr>
          <w:position w:val="-12"/>
        </w:rPr>
        <w:object w:dxaOrig="3180" w:dyaOrig="340">
          <v:shape id="_x0000_i1043" type="#_x0000_t75" style="width:159pt;height:16.7pt" o:ole="">
            <v:imagedata r:id="rId48" o:title=""/>
          </v:shape>
          <o:OLEObject Type="Embed" ProgID="Equation.DSMT4" ShapeID="_x0000_i1043" DrawAspect="Content" ObjectID="_1775478888" r:id="rId49"/>
        </w:object>
      </w:r>
      <w:r w:rsidRPr="00164E94">
        <w:rPr>
          <w:lang w:val="es-EC"/>
        </w:rPr>
        <w:tab/>
      </w:r>
      <w:r w:rsidR="00604C02">
        <w:fldChar w:fldCharType="begin"/>
      </w:r>
      <w:r w:rsidRPr="00164E94">
        <w:rPr>
          <w:lang w:val="es-EC"/>
        </w:rPr>
        <w:instrText xml:space="preserve"> MACROBUTTON MTPlaceRef \* MERGEFORMAT </w:instrText>
      </w:r>
      <w:r w:rsidR="00604C02">
        <w:fldChar w:fldCharType="begin"/>
      </w:r>
      <w:r w:rsidRPr="00164E94">
        <w:rPr>
          <w:lang w:val="es-EC"/>
        </w:rPr>
        <w:instrText xml:space="preserve"> SEQ MTEqn \h \* MERGEFORMAT </w:instrText>
      </w:r>
      <w:r w:rsidR="00604C02">
        <w:fldChar w:fldCharType="end"/>
      </w:r>
      <w:r w:rsidRPr="00164E94">
        <w:rPr>
          <w:lang w:val="es-EC"/>
        </w:rPr>
        <w:instrText>(</w:instrText>
      </w:r>
      <w:r w:rsidR="001F3EFF">
        <w:fldChar w:fldCharType="begin"/>
      </w:r>
      <w:r w:rsidR="001F3EFF">
        <w:instrText xml:space="preserve"> SEQ MTEqn \c \* Arabic \* MERGEFORMAT </w:instrText>
      </w:r>
      <w:r w:rsidR="001F3EFF">
        <w:fldChar w:fldCharType="separate"/>
      </w:r>
      <w:r w:rsidR="0065511E" w:rsidRPr="0065511E">
        <w:rPr>
          <w:noProof/>
          <w:lang w:val="es-EC"/>
        </w:rPr>
        <w:instrText>12</w:instrText>
      </w:r>
      <w:r w:rsidR="001F3EFF">
        <w:rPr>
          <w:noProof/>
          <w:lang w:val="es-EC"/>
        </w:rPr>
        <w:fldChar w:fldCharType="end"/>
      </w:r>
      <w:r w:rsidRPr="00F9064E">
        <w:rPr>
          <w:lang w:val="es-EC"/>
        </w:rPr>
        <w:instrText>)</w:instrText>
      </w:r>
      <w:r w:rsidR="00604C02">
        <w:fldChar w:fldCharType="end"/>
      </w:r>
    </w:p>
    <w:p w:rsidR="006220AF" w:rsidRDefault="00EA28B5" w:rsidP="00911E2F">
      <w:pPr>
        <w:pStyle w:val="Text"/>
        <w:ind w:firstLine="204"/>
        <w:rPr>
          <w:lang w:val="es-ES"/>
        </w:rPr>
      </w:pPr>
      <w:r>
        <w:rPr>
          <w:lang w:val="es-ES"/>
        </w:rPr>
        <w:t>Al reemplazar</w:t>
      </w:r>
      <w:r w:rsidR="00D070E6">
        <w:rPr>
          <w:lang w:val="es-ES"/>
        </w:rPr>
        <w:t xml:space="preserve"> </w:t>
      </w:r>
      <w:r>
        <w:rPr>
          <w:lang w:val="es-ES"/>
        </w:rPr>
        <w:t>(</w:t>
      </w:r>
      <w:r w:rsidR="006220AF">
        <w:rPr>
          <w:lang w:val="es-ES"/>
        </w:rPr>
        <w:t>1</w:t>
      </w:r>
      <w:r w:rsidR="00AE4909">
        <w:rPr>
          <w:lang w:val="es-ES"/>
        </w:rPr>
        <w:t>2</w:t>
      </w:r>
      <w:r>
        <w:rPr>
          <w:lang w:val="es-ES"/>
        </w:rPr>
        <w:t>)</w:t>
      </w:r>
      <w:r w:rsidR="00D070E6">
        <w:rPr>
          <w:lang w:val="es-ES"/>
        </w:rPr>
        <w:t xml:space="preserve"> </w:t>
      </w:r>
      <w:r w:rsidR="009301A0">
        <w:rPr>
          <w:lang w:val="es-ES"/>
        </w:rPr>
        <w:t xml:space="preserve">en </w:t>
      </w:r>
      <w:r>
        <w:rPr>
          <w:lang w:val="es-ES"/>
        </w:rPr>
        <w:t>(</w:t>
      </w:r>
      <w:r w:rsidR="009301A0">
        <w:rPr>
          <w:lang w:val="es-ES"/>
        </w:rPr>
        <w:t>8</w:t>
      </w:r>
      <w:r>
        <w:rPr>
          <w:lang w:val="es-ES"/>
        </w:rPr>
        <w:t>)</w:t>
      </w:r>
      <w:r w:rsidR="009301A0">
        <w:rPr>
          <w:lang w:val="es-ES"/>
        </w:rPr>
        <w:t xml:space="preserve"> y </w:t>
      </w:r>
      <w:r>
        <w:rPr>
          <w:lang w:val="es-ES"/>
        </w:rPr>
        <w:t>(</w:t>
      </w:r>
      <w:r w:rsidR="009301A0">
        <w:rPr>
          <w:lang w:val="es-ES"/>
        </w:rPr>
        <w:t>9</w:t>
      </w:r>
      <w:r>
        <w:rPr>
          <w:lang w:val="es-ES"/>
        </w:rPr>
        <w:t>)</w:t>
      </w:r>
      <w:r w:rsidR="006220AF">
        <w:rPr>
          <w:lang w:val="es-ES"/>
        </w:rPr>
        <w:t xml:space="preserve"> se tiene la función de transferencia de la planta con el controlador en vari</w:t>
      </w:r>
      <w:r>
        <w:rPr>
          <w:lang w:val="es-ES"/>
        </w:rPr>
        <w:t>ables de estado en lazo cerrado</w:t>
      </w:r>
      <w:r w:rsidR="006220AF">
        <w:rPr>
          <w:lang w:val="es-ES"/>
        </w:rPr>
        <w:t xml:space="preserve"> dada por </w:t>
      </w:r>
      <w:r>
        <w:rPr>
          <w:lang w:val="es-ES"/>
        </w:rPr>
        <w:t>(</w:t>
      </w:r>
      <w:r w:rsidR="006220AF">
        <w:rPr>
          <w:lang w:val="es-ES"/>
        </w:rPr>
        <w:t>1</w:t>
      </w:r>
      <w:r w:rsidR="00AE4909">
        <w:rPr>
          <w:lang w:val="es-ES"/>
        </w:rPr>
        <w:t>3</w:t>
      </w:r>
      <w:r>
        <w:rPr>
          <w:lang w:val="es-ES"/>
        </w:rPr>
        <w:t>)</w:t>
      </w:r>
      <w:r w:rsidR="006220AF">
        <w:rPr>
          <w:lang w:val="es-ES"/>
        </w:rPr>
        <w:t xml:space="preserve">. Con la función de transferencia se </w:t>
      </w:r>
      <w:r w:rsidR="00751FC8">
        <w:rPr>
          <w:lang w:val="es-ES"/>
        </w:rPr>
        <w:t>calcula</w:t>
      </w:r>
      <w:r w:rsidR="006220AF">
        <w:rPr>
          <w:lang w:val="es-ES"/>
        </w:rPr>
        <w:t xml:space="preserve"> los polos de la planta</w:t>
      </w:r>
      <w:r w:rsidR="00751FC8">
        <w:rPr>
          <w:lang w:val="es-ES"/>
        </w:rPr>
        <w:t xml:space="preserve"> en lazo cerrado. S</w:t>
      </w:r>
      <w:r w:rsidR="00911E2F">
        <w:rPr>
          <w:lang w:val="es-ES"/>
        </w:rPr>
        <w:t>e encuentra</w:t>
      </w:r>
      <w:r>
        <w:rPr>
          <w:lang w:val="es-ES"/>
        </w:rPr>
        <w:t>n</w:t>
      </w:r>
      <w:r w:rsidR="00911E2F">
        <w:rPr>
          <w:lang w:val="es-ES"/>
        </w:rPr>
        <w:t xml:space="preserve"> las ganancias de la realimentación de estados mediante una comparación de los coeficientes del polinomio característico de la planta dada por </w:t>
      </w:r>
      <w:r>
        <w:rPr>
          <w:lang w:val="es-ES"/>
        </w:rPr>
        <w:t>(</w:t>
      </w:r>
      <w:r w:rsidR="00911E2F">
        <w:rPr>
          <w:lang w:val="es-ES"/>
        </w:rPr>
        <w:t>1</w:t>
      </w:r>
      <w:r w:rsidR="00AE4909">
        <w:rPr>
          <w:lang w:val="es-ES"/>
        </w:rPr>
        <w:t>5</w:t>
      </w:r>
      <w:r>
        <w:rPr>
          <w:lang w:val="es-ES"/>
        </w:rPr>
        <w:t>)</w:t>
      </w:r>
      <w:r w:rsidR="00911E2F">
        <w:rPr>
          <w:lang w:val="es-ES"/>
        </w:rPr>
        <w:t xml:space="preserve"> y la ecuación característica de la función de transferencia dada por </w:t>
      </w:r>
      <w:r>
        <w:rPr>
          <w:lang w:val="es-ES"/>
        </w:rPr>
        <w:t>(</w:t>
      </w:r>
      <w:r w:rsidR="00911E2F">
        <w:rPr>
          <w:lang w:val="es-ES"/>
        </w:rPr>
        <w:t>1</w:t>
      </w:r>
      <w:r w:rsidR="00AE4909">
        <w:rPr>
          <w:lang w:val="es-ES"/>
        </w:rPr>
        <w:t>4</w:t>
      </w:r>
      <w:r>
        <w:rPr>
          <w:lang w:val="es-ES"/>
        </w:rPr>
        <w:t>)</w:t>
      </w:r>
      <w:r w:rsidR="00911E2F">
        <w:rPr>
          <w:lang w:val="es-ES"/>
        </w:rPr>
        <w:t xml:space="preserve">. </w:t>
      </w:r>
    </w:p>
    <w:p w:rsidR="00984D7F" w:rsidRPr="00F9064E" w:rsidRDefault="00984D7F" w:rsidP="00984D7F">
      <w:pPr>
        <w:pStyle w:val="MTDisplayEquation"/>
        <w:spacing w:before="120" w:after="60"/>
        <w:jc w:val="right"/>
        <w:rPr>
          <w:lang w:val="es-EC"/>
        </w:rPr>
      </w:pPr>
      <w:r w:rsidRPr="00164E94">
        <w:rPr>
          <w:lang w:val="es-EC"/>
        </w:rPr>
        <w:lastRenderedPageBreak/>
        <w:tab/>
      </w:r>
      <w:r w:rsidRPr="00984D7F">
        <w:rPr>
          <w:position w:val="-28"/>
        </w:rPr>
        <w:object w:dxaOrig="3920" w:dyaOrig="620">
          <v:shape id="_x0000_i1044" type="#_x0000_t75" style="width:195.85pt;height:31.05pt" o:ole="">
            <v:imagedata r:id="rId50" o:title=""/>
          </v:shape>
          <o:OLEObject Type="Embed" ProgID="Equation.DSMT4" ShapeID="_x0000_i1044" DrawAspect="Content" ObjectID="_1775478889" r:id="rId51"/>
        </w:object>
      </w:r>
      <w:r w:rsidRPr="00164E94">
        <w:rPr>
          <w:lang w:val="es-EC"/>
        </w:rPr>
        <w:tab/>
      </w:r>
      <w:r w:rsidR="00604C02">
        <w:fldChar w:fldCharType="begin"/>
      </w:r>
      <w:r w:rsidRPr="00164E94">
        <w:rPr>
          <w:lang w:val="es-EC"/>
        </w:rPr>
        <w:instrText xml:space="preserve"> MACROBUTTON MTPlaceRef \* MERGEFORMAT </w:instrText>
      </w:r>
      <w:r w:rsidR="00604C02">
        <w:fldChar w:fldCharType="begin"/>
      </w:r>
      <w:r w:rsidRPr="00164E94">
        <w:rPr>
          <w:lang w:val="es-EC"/>
        </w:rPr>
        <w:instrText xml:space="preserve"> SEQ MTEqn \h \* MERGEFORMAT </w:instrText>
      </w:r>
      <w:r w:rsidR="00604C02">
        <w:fldChar w:fldCharType="end"/>
      </w:r>
      <w:r w:rsidRPr="00164E94">
        <w:rPr>
          <w:lang w:val="es-EC"/>
        </w:rPr>
        <w:instrText>(</w:instrText>
      </w:r>
      <w:r w:rsidR="001F3EFF">
        <w:fldChar w:fldCharType="begin"/>
      </w:r>
      <w:r w:rsidR="001F3EFF">
        <w:instrText xml:space="preserve"> SEQ MTEqn \c \* Arabic \* MERGEFORMAT </w:instrText>
      </w:r>
      <w:r w:rsidR="001F3EFF">
        <w:fldChar w:fldCharType="separate"/>
      </w:r>
      <w:r w:rsidR="0065511E" w:rsidRPr="0065511E">
        <w:rPr>
          <w:noProof/>
          <w:lang w:val="es-EC"/>
        </w:rPr>
        <w:instrText>13</w:instrText>
      </w:r>
      <w:r w:rsidR="001F3EFF">
        <w:rPr>
          <w:noProof/>
          <w:lang w:val="es-EC"/>
        </w:rPr>
        <w:fldChar w:fldCharType="end"/>
      </w:r>
      <w:r w:rsidRPr="00F9064E">
        <w:rPr>
          <w:lang w:val="es-EC"/>
        </w:rPr>
        <w:instrText>)</w:instrText>
      </w:r>
      <w:r w:rsidR="00604C02">
        <w:fldChar w:fldCharType="end"/>
      </w:r>
    </w:p>
    <w:p w:rsidR="00984D7F" w:rsidRPr="00F9064E" w:rsidRDefault="00984D7F" w:rsidP="00984D7F">
      <w:pPr>
        <w:pStyle w:val="MTDisplayEquation"/>
        <w:spacing w:after="60"/>
        <w:jc w:val="right"/>
        <w:rPr>
          <w:lang w:val="es-EC"/>
        </w:rPr>
      </w:pPr>
      <w:r w:rsidRPr="00164E94">
        <w:rPr>
          <w:lang w:val="es-EC"/>
        </w:rPr>
        <w:tab/>
      </w:r>
      <w:r w:rsidRPr="00984D7F">
        <w:rPr>
          <w:position w:val="-14"/>
        </w:rPr>
        <w:object w:dxaOrig="1719" w:dyaOrig="380">
          <v:shape id="_x0000_i1045" type="#_x0000_t75" style="width:86.35pt;height:19.1pt" o:ole="">
            <v:imagedata r:id="rId52" o:title=""/>
          </v:shape>
          <o:OLEObject Type="Embed" ProgID="Equation.DSMT4" ShapeID="_x0000_i1045" DrawAspect="Content" ObjectID="_1775478890" r:id="rId53"/>
        </w:object>
      </w:r>
      <w:r w:rsidRPr="00164E94">
        <w:rPr>
          <w:lang w:val="es-EC"/>
        </w:rPr>
        <w:tab/>
      </w:r>
      <w:r w:rsidR="00604C02">
        <w:fldChar w:fldCharType="begin"/>
      </w:r>
      <w:r w:rsidRPr="00164E94">
        <w:rPr>
          <w:lang w:val="es-EC"/>
        </w:rPr>
        <w:instrText xml:space="preserve"> MACROBUTTON MTPlaceRef \* MERGEFORMAT </w:instrText>
      </w:r>
      <w:r w:rsidR="00604C02">
        <w:fldChar w:fldCharType="begin"/>
      </w:r>
      <w:r w:rsidRPr="00164E94">
        <w:rPr>
          <w:lang w:val="es-EC"/>
        </w:rPr>
        <w:instrText xml:space="preserve"> SEQ MTEqn \h \* MERGEFORMAT </w:instrText>
      </w:r>
      <w:r w:rsidR="00604C02">
        <w:fldChar w:fldCharType="end"/>
      </w:r>
      <w:r w:rsidRPr="00164E94">
        <w:rPr>
          <w:lang w:val="es-EC"/>
        </w:rPr>
        <w:instrText>(</w:instrText>
      </w:r>
      <w:r w:rsidR="001F3EFF">
        <w:fldChar w:fldCharType="begin"/>
      </w:r>
      <w:r w:rsidR="001F3EFF">
        <w:instrText xml:space="preserve"> SEQ MTEqn \c \* Arabic \* MERGEFORMAT </w:instrText>
      </w:r>
      <w:r w:rsidR="001F3EFF">
        <w:fldChar w:fldCharType="separate"/>
      </w:r>
      <w:r w:rsidR="0065511E" w:rsidRPr="0065511E">
        <w:rPr>
          <w:noProof/>
          <w:lang w:val="es-EC"/>
        </w:rPr>
        <w:instrText>14</w:instrText>
      </w:r>
      <w:r w:rsidR="001F3EFF">
        <w:rPr>
          <w:noProof/>
          <w:lang w:val="es-EC"/>
        </w:rPr>
        <w:fldChar w:fldCharType="end"/>
      </w:r>
      <w:r w:rsidRPr="00F9064E">
        <w:rPr>
          <w:lang w:val="es-EC"/>
        </w:rPr>
        <w:instrText>)</w:instrText>
      </w:r>
      <w:r w:rsidR="00604C02">
        <w:fldChar w:fldCharType="end"/>
      </w:r>
    </w:p>
    <w:p w:rsidR="00984D7F" w:rsidRPr="00F9064E" w:rsidRDefault="00984D7F" w:rsidP="00984D7F">
      <w:pPr>
        <w:pStyle w:val="MTDisplayEquation"/>
        <w:jc w:val="right"/>
        <w:rPr>
          <w:lang w:val="es-EC"/>
        </w:rPr>
      </w:pPr>
      <w:r w:rsidRPr="00164E94">
        <w:rPr>
          <w:lang w:val="es-EC"/>
        </w:rPr>
        <w:tab/>
      </w:r>
      <w:r w:rsidRPr="00984D7F">
        <w:rPr>
          <w:position w:val="-12"/>
        </w:rPr>
        <w:object w:dxaOrig="3879" w:dyaOrig="340">
          <v:shape id="_x0000_i1046" type="#_x0000_t75" style="width:194.5pt;height:16.7pt" o:ole="">
            <v:imagedata r:id="rId54" o:title=""/>
          </v:shape>
          <o:OLEObject Type="Embed" ProgID="Equation.DSMT4" ShapeID="_x0000_i1046" DrawAspect="Content" ObjectID="_1775478891" r:id="rId55"/>
        </w:object>
      </w:r>
      <w:r w:rsidRPr="00164E94">
        <w:rPr>
          <w:lang w:val="es-EC"/>
        </w:rPr>
        <w:tab/>
      </w:r>
      <w:r w:rsidR="00604C02">
        <w:fldChar w:fldCharType="begin"/>
      </w:r>
      <w:r w:rsidRPr="00164E94">
        <w:rPr>
          <w:lang w:val="es-EC"/>
        </w:rPr>
        <w:instrText xml:space="preserve"> MACROBUTTON MTPlaceRef \* MERGEFORMAT </w:instrText>
      </w:r>
      <w:r w:rsidR="00604C02">
        <w:fldChar w:fldCharType="begin"/>
      </w:r>
      <w:r w:rsidRPr="00164E94">
        <w:rPr>
          <w:lang w:val="es-EC"/>
        </w:rPr>
        <w:instrText xml:space="preserve"> SEQ MTEqn \h \* MERGEFORMAT </w:instrText>
      </w:r>
      <w:r w:rsidR="00604C02">
        <w:fldChar w:fldCharType="end"/>
      </w:r>
      <w:r w:rsidRPr="00164E94">
        <w:rPr>
          <w:lang w:val="es-EC"/>
        </w:rPr>
        <w:instrText>(</w:instrText>
      </w:r>
      <w:r w:rsidR="001F3EFF">
        <w:fldChar w:fldCharType="begin"/>
      </w:r>
      <w:r w:rsidR="001F3EFF">
        <w:instrText xml:space="preserve"> SEQ MTEqn \c \* Arabic \* MER</w:instrText>
      </w:r>
      <w:r w:rsidR="001F3EFF">
        <w:instrText xml:space="preserve">GEFORMAT </w:instrText>
      </w:r>
      <w:r w:rsidR="001F3EFF">
        <w:fldChar w:fldCharType="separate"/>
      </w:r>
      <w:r w:rsidR="0065511E" w:rsidRPr="0065511E">
        <w:rPr>
          <w:noProof/>
          <w:lang w:val="es-EC"/>
        </w:rPr>
        <w:instrText>15</w:instrText>
      </w:r>
      <w:r w:rsidR="001F3EFF">
        <w:rPr>
          <w:noProof/>
          <w:lang w:val="es-EC"/>
        </w:rPr>
        <w:fldChar w:fldCharType="end"/>
      </w:r>
      <w:r w:rsidRPr="00F9064E">
        <w:rPr>
          <w:lang w:val="es-EC"/>
        </w:rPr>
        <w:instrText>)</w:instrText>
      </w:r>
      <w:r w:rsidR="00604C02">
        <w:fldChar w:fldCharType="end"/>
      </w:r>
    </w:p>
    <w:p w:rsidR="00911E2F" w:rsidRDefault="00911E2F" w:rsidP="00911E2F">
      <w:pPr>
        <w:pStyle w:val="Text"/>
        <w:ind w:firstLine="204"/>
        <w:rPr>
          <w:lang w:val="es-EC"/>
        </w:rPr>
      </w:pPr>
      <w:r w:rsidRPr="00911E2F">
        <w:rPr>
          <w:lang w:val="es-ES"/>
        </w:rPr>
        <w:t>E</w:t>
      </w:r>
      <w:r w:rsidRPr="00911E2F">
        <w:rPr>
          <w:lang w:val="es-EC"/>
        </w:rPr>
        <w:t>l parámetro</w:t>
      </w:r>
      <w:r w:rsidR="00D070E6">
        <w:rPr>
          <w:lang w:val="es-EC"/>
        </w:rPr>
        <w:t xml:space="preserve"> </w:t>
      </w:r>
      <w:r w:rsidR="006E758D" w:rsidRPr="006E758D">
        <w:rPr>
          <w:i/>
          <w:lang w:val="es-EC"/>
        </w:rPr>
        <w:t>K</w:t>
      </w:r>
      <w:r w:rsidR="006E758D" w:rsidRPr="006E758D">
        <w:rPr>
          <w:i/>
          <w:vertAlign w:val="subscript"/>
          <w:lang w:val="es-EC"/>
        </w:rPr>
        <w:t>P</w:t>
      </w:r>
      <w:r w:rsidR="00D070E6">
        <w:rPr>
          <w:lang w:val="es-EC"/>
        </w:rPr>
        <w:t xml:space="preserve"> i</w:t>
      </w:r>
      <w:r w:rsidRPr="00911E2F">
        <w:rPr>
          <w:lang w:val="es-EC"/>
        </w:rPr>
        <w:t xml:space="preserve">ndicado en la </w:t>
      </w:r>
      <w:r w:rsidR="00A81641">
        <w:rPr>
          <w:lang w:val="es-EC"/>
        </w:rPr>
        <w:t>Fig.</w:t>
      </w:r>
      <w:r w:rsidRPr="00911E2F">
        <w:rPr>
          <w:lang w:val="es-EC"/>
        </w:rPr>
        <w:t xml:space="preserve"> 3</w:t>
      </w:r>
      <w:r>
        <w:rPr>
          <w:lang w:val="es-EC"/>
        </w:rPr>
        <w:t xml:space="preserve"> es un factor necesario</w:t>
      </w:r>
      <w:r w:rsidR="00CF3D73">
        <w:rPr>
          <w:lang w:val="es-EC"/>
        </w:rPr>
        <w:t xml:space="preserve"> para </w:t>
      </w:r>
      <w:r>
        <w:rPr>
          <w:lang w:val="es-EC"/>
        </w:rPr>
        <w:t xml:space="preserve">tener una ganancia en estado estable igual a uno. El valor de </w:t>
      </w:r>
      <w:r w:rsidR="006E758D" w:rsidRPr="006E758D">
        <w:rPr>
          <w:i/>
          <w:lang w:val="es-EC"/>
        </w:rPr>
        <w:t>K</w:t>
      </w:r>
      <w:r w:rsidR="006E758D" w:rsidRPr="006E758D">
        <w:rPr>
          <w:i/>
          <w:vertAlign w:val="subscript"/>
          <w:lang w:val="es-EC"/>
        </w:rPr>
        <w:t>P</w:t>
      </w:r>
      <w:r w:rsidR="00D070E6">
        <w:rPr>
          <w:lang w:val="es-EC"/>
        </w:rPr>
        <w:t xml:space="preserve"> s</w:t>
      </w:r>
      <w:r w:rsidR="00B01C7A">
        <w:rPr>
          <w:lang w:val="es-EC"/>
        </w:rPr>
        <w:t>e lo</w:t>
      </w:r>
      <w:r>
        <w:rPr>
          <w:lang w:val="es-EC"/>
        </w:rPr>
        <w:t xml:space="preserve"> calcula con </w:t>
      </w:r>
      <w:r w:rsidR="00EA28B5">
        <w:rPr>
          <w:lang w:val="es-EC"/>
        </w:rPr>
        <w:t>(</w:t>
      </w:r>
      <w:r>
        <w:rPr>
          <w:lang w:val="es-EC"/>
        </w:rPr>
        <w:t>1</w:t>
      </w:r>
      <w:r w:rsidR="00AE4909">
        <w:rPr>
          <w:lang w:val="es-EC"/>
        </w:rPr>
        <w:t>6</w:t>
      </w:r>
      <w:r w:rsidR="00EA28B5">
        <w:rPr>
          <w:lang w:val="es-EC"/>
        </w:rPr>
        <w:t>)</w:t>
      </w:r>
      <w:r>
        <w:rPr>
          <w:lang w:val="es-EC"/>
        </w:rPr>
        <w:t>.</w:t>
      </w:r>
    </w:p>
    <w:p w:rsidR="00984D7F" w:rsidRPr="00F9064E" w:rsidRDefault="00984D7F" w:rsidP="00984D7F">
      <w:pPr>
        <w:pStyle w:val="MTDisplayEquation"/>
        <w:spacing w:before="120"/>
        <w:jc w:val="right"/>
        <w:rPr>
          <w:lang w:val="es-EC"/>
        </w:rPr>
      </w:pPr>
      <w:r w:rsidRPr="006E758D">
        <w:rPr>
          <w:lang w:val="es-EC"/>
        </w:rPr>
        <w:tab/>
      </w:r>
      <w:r w:rsidRPr="00984D7F">
        <w:rPr>
          <w:position w:val="-36"/>
        </w:rPr>
        <w:object w:dxaOrig="2380" w:dyaOrig="700">
          <v:shape id="_x0000_i1047" type="#_x0000_t75" style="width:119.75pt;height:35.15pt" o:ole="">
            <v:imagedata r:id="rId56" o:title=""/>
          </v:shape>
          <o:OLEObject Type="Embed" ProgID="Equation.DSMT4" ShapeID="_x0000_i1047" DrawAspect="Content" ObjectID="_1775478892" r:id="rId57"/>
        </w:object>
      </w:r>
      <w:r w:rsidRPr="00164E94">
        <w:rPr>
          <w:lang w:val="es-EC"/>
        </w:rPr>
        <w:tab/>
      </w:r>
      <w:r w:rsidR="00604C02">
        <w:fldChar w:fldCharType="begin"/>
      </w:r>
      <w:r w:rsidRPr="00164E94">
        <w:rPr>
          <w:lang w:val="es-EC"/>
        </w:rPr>
        <w:instrText xml:space="preserve"> MACROBUTTON MTPlaceRef \* MERGEFORMAT </w:instrText>
      </w:r>
      <w:r w:rsidR="00604C02">
        <w:fldChar w:fldCharType="begin"/>
      </w:r>
      <w:r w:rsidRPr="00164E94">
        <w:rPr>
          <w:lang w:val="es-EC"/>
        </w:rPr>
        <w:instrText xml:space="preserve"> SEQ MTEqn \h \* MERGEFORMAT </w:instrText>
      </w:r>
      <w:r w:rsidR="00604C02">
        <w:fldChar w:fldCharType="end"/>
      </w:r>
      <w:r w:rsidRPr="00164E94">
        <w:rPr>
          <w:lang w:val="es-EC"/>
        </w:rPr>
        <w:instrText>(</w:instrText>
      </w:r>
      <w:r w:rsidR="001F3EFF">
        <w:fldChar w:fldCharType="begin"/>
      </w:r>
      <w:r w:rsidR="001F3EFF">
        <w:instrText xml:space="preserve"> SEQ MTEqn \c \* Arabic \* MERGEFORMAT </w:instrText>
      </w:r>
      <w:r w:rsidR="001F3EFF">
        <w:fldChar w:fldCharType="separate"/>
      </w:r>
      <w:r w:rsidR="0065511E" w:rsidRPr="0065511E">
        <w:rPr>
          <w:noProof/>
          <w:lang w:val="es-EC"/>
        </w:rPr>
        <w:instrText>16</w:instrText>
      </w:r>
      <w:r w:rsidR="001F3EFF">
        <w:rPr>
          <w:noProof/>
          <w:lang w:val="es-EC"/>
        </w:rPr>
        <w:fldChar w:fldCharType="end"/>
      </w:r>
      <w:r w:rsidRPr="00F9064E">
        <w:rPr>
          <w:lang w:val="es-EC"/>
        </w:rPr>
        <w:instrText>)</w:instrText>
      </w:r>
      <w:r w:rsidR="00604C02">
        <w:fldChar w:fldCharType="end"/>
      </w:r>
    </w:p>
    <w:p w:rsidR="008D4171" w:rsidRDefault="006534BD" w:rsidP="003D3753">
      <w:pPr>
        <w:pStyle w:val="Text"/>
        <w:ind w:firstLine="180"/>
        <w:rPr>
          <w:lang w:val="es-ES"/>
        </w:rPr>
      </w:pPr>
      <w:r w:rsidRPr="00346DE8">
        <w:rPr>
          <w:lang w:val="es-EC"/>
        </w:rPr>
        <w:t xml:space="preserve">Una alternativa </w:t>
      </w:r>
      <w:r w:rsidR="00484AAF" w:rsidRPr="00346DE8">
        <w:rPr>
          <w:lang w:val="es-EC"/>
        </w:rPr>
        <w:t>en lugar de</w:t>
      </w:r>
      <w:r w:rsidRPr="00346DE8">
        <w:rPr>
          <w:lang w:val="es-EC"/>
        </w:rPr>
        <w:t xml:space="preserve"> realizar la comparación de coeficientes es el </w:t>
      </w:r>
      <w:r w:rsidR="008D4171" w:rsidRPr="00346DE8">
        <w:rPr>
          <w:lang w:val="es-EC"/>
        </w:rPr>
        <w:t>cálculo de las ganancias</w:t>
      </w:r>
      <w:r w:rsidR="00D070E6">
        <w:rPr>
          <w:lang w:val="es-EC"/>
        </w:rPr>
        <w:t xml:space="preserve"> </w:t>
      </w:r>
      <w:r w:rsidR="00652A2B">
        <w:rPr>
          <w:lang w:val="es-EC"/>
        </w:rPr>
        <w:t>mediante</w:t>
      </w:r>
      <w:r w:rsidR="008D4171" w:rsidRPr="00346DE8">
        <w:rPr>
          <w:lang w:val="es-EC"/>
        </w:rPr>
        <w:t xml:space="preserve"> la fórmula</w:t>
      </w:r>
      <w:r w:rsidR="00346DE8">
        <w:rPr>
          <w:lang w:val="es-EC"/>
        </w:rPr>
        <w:t xml:space="preserve"> de </w:t>
      </w:r>
      <w:proofErr w:type="spellStart"/>
      <w:r w:rsidR="00346DE8">
        <w:rPr>
          <w:lang w:val="es-EC"/>
        </w:rPr>
        <w:t>Ackermann</w:t>
      </w:r>
      <w:proofErr w:type="spellEnd"/>
      <w:r w:rsidR="00D070E6">
        <w:rPr>
          <w:lang w:val="es-EC"/>
        </w:rPr>
        <w:t xml:space="preserve"> </w:t>
      </w:r>
      <w:r w:rsidR="00604C02">
        <w:rPr>
          <w:lang w:val="es-EC"/>
        </w:rPr>
        <w:fldChar w:fldCharType="begin"/>
      </w:r>
      <w:r w:rsidR="00D41286">
        <w:rPr>
          <w:lang w:val="es-EC"/>
        </w:rPr>
        <w:instrText xml:space="preserve"> ADDIN ZOTERO_ITEM CSL_CITATION {"citationID":"Hme2o3bB","properties":{"formattedCitation":"[10]","plainCitation":"[10]"},"citationItems":[{"id":31,"uris":["http://zotero.org/users/local/QEnWBR50/items/IC2J7U8Q"],"uri":["http://zotero.org/users/local/QEnWBR50/items/IC2J7U8Q"],"itemData":{"id":31,"type":"book","title":"Modern Control System Theory and Design","publisher":"John Wiley &amp; Sons","number-of-pages":"748","source":"Google Books","abstract":"The definitive guide to control system design Modern Control System Theory and Design, Second Edition offers the most comprehensive treatment of control systems available today. Its unique text/software combination integrates classical and modern control system theories, while promoting an interactive, computer-based approach to design solutions. The sheer volume of practical examples, as well as the hundreds of illustrations of control systems from all engineering fields, make this volume accessible to students and indispensable for professional engineers. This fully updated Second Edition features a new chapter on modern control system design, including state-space design techniques, Ackermann's formula for pole placement, estimation, robust control, and the H method for control system design. Other notable additions to this edition are:  Free MATLAB software containing problem solutions, which can be retrieved from The Mathworks, Inc., anonymous FTP server at ftp://ftp.mathworks.com/pub/books/shinners Programs and tutorials on the use of MATLAB incorporated directly into the text A complete set of working digital computer programs Reviews of commercial software packages for control system analysis An extensive set of new, worked-out, illustrative solutions added in dedicated sections at the end of chapters Expanded end-of-chapter problems—one-third with answers to facilitate self-study An updated solutions manual containing solutions to the remaining two-thirds of the problems  Superbly organized and easy-to-use, Modern Control System Theory and Design, Second Edition is an ideal textbook for introductory courses in control systems and an excellent professional reference. Its interdisciplinary approach makes it invaluable for practicing engineers in electrical, mechanical, aeronautical, chemical, and nuclear engineering and related areas.","ISBN":"978-0-471-24906-1","language":"en","author":[{"family":"Shinners","given":"Stanley M."}],"issued":{"date-parts":[["1998",5,6]]}}}],"schema":"https://github.com/citation-style-language/schema/raw/master/csl-citation.json"} </w:instrText>
      </w:r>
      <w:r w:rsidR="00604C02">
        <w:rPr>
          <w:lang w:val="es-EC"/>
        </w:rPr>
        <w:fldChar w:fldCharType="separate"/>
      </w:r>
      <w:r w:rsidR="00D41286" w:rsidRPr="00D41286">
        <w:rPr>
          <w:lang w:val="es-ES"/>
        </w:rPr>
        <w:t>[10]</w:t>
      </w:r>
      <w:r w:rsidR="00604C02">
        <w:rPr>
          <w:lang w:val="es-EC"/>
        </w:rPr>
        <w:fldChar w:fldCharType="end"/>
      </w:r>
      <w:r w:rsidR="00D070E6">
        <w:rPr>
          <w:lang w:val="es-EC"/>
        </w:rPr>
        <w:t xml:space="preserve"> </w:t>
      </w:r>
      <w:r w:rsidRPr="00346DE8">
        <w:rPr>
          <w:lang w:val="es-EC"/>
        </w:rPr>
        <w:t xml:space="preserve">dada por </w:t>
      </w:r>
      <w:r w:rsidR="00B92536">
        <w:rPr>
          <w:lang w:val="es-EC"/>
        </w:rPr>
        <w:t>(</w:t>
      </w:r>
      <w:r w:rsidRPr="00346DE8">
        <w:rPr>
          <w:lang w:val="es-EC"/>
        </w:rPr>
        <w:t>1</w:t>
      </w:r>
      <w:r w:rsidR="00AE4909">
        <w:rPr>
          <w:lang w:val="es-EC"/>
        </w:rPr>
        <w:t>7</w:t>
      </w:r>
      <w:r w:rsidR="00B92536">
        <w:rPr>
          <w:lang w:val="es-EC"/>
        </w:rPr>
        <w:t>)</w:t>
      </w:r>
      <w:r w:rsidR="00751FC8" w:rsidRPr="00346DE8">
        <w:rPr>
          <w:lang w:val="es-EC"/>
        </w:rPr>
        <w:t>.</w:t>
      </w:r>
      <w:r w:rsidR="00B13EF9">
        <w:rPr>
          <w:lang w:val="es-EC"/>
        </w:rPr>
        <w:t xml:space="preserve"> </w:t>
      </w:r>
      <w:r>
        <w:rPr>
          <w:lang w:val="es-ES"/>
        </w:rPr>
        <w:t xml:space="preserve">La </w:t>
      </w:r>
      <w:r w:rsidR="008D4171">
        <w:rPr>
          <w:lang w:val="es-ES"/>
        </w:rPr>
        <w:t>fórmula</w:t>
      </w:r>
      <w:r>
        <w:rPr>
          <w:lang w:val="es-ES"/>
        </w:rPr>
        <w:t xml:space="preserve"> de</w:t>
      </w:r>
      <w:r w:rsidR="00D070E6">
        <w:rPr>
          <w:lang w:val="es-ES"/>
        </w:rPr>
        <w:t xml:space="preserve"> </w:t>
      </w:r>
      <w:proofErr w:type="spellStart"/>
      <w:r>
        <w:rPr>
          <w:lang w:val="es-ES"/>
        </w:rPr>
        <w:t>Ackermann</w:t>
      </w:r>
      <w:proofErr w:type="spellEnd"/>
      <w:r>
        <w:rPr>
          <w:lang w:val="es-ES"/>
        </w:rPr>
        <w:t xml:space="preserve"> generalmente se utiliza en sistemas de mayor complejidad, mediante el uso </w:t>
      </w:r>
      <w:r w:rsidR="00BC424D">
        <w:rPr>
          <w:lang w:val="es-ES"/>
        </w:rPr>
        <w:t xml:space="preserve">de </w:t>
      </w:r>
      <w:proofErr w:type="spellStart"/>
      <w:r>
        <w:rPr>
          <w:lang w:val="es-ES"/>
        </w:rPr>
        <w:t>Matlab</w:t>
      </w:r>
      <w:proofErr w:type="spellEnd"/>
      <w:r w:rsidR="00303616">
        <w:rPr>
          <w:lang w:val="es-ES"/>
        </w:rPr>
        <w:t xml:space="preserve"> esta fórmula permite localizar los polos en las posiciones deseadas.</w:t>
      </w:r>
    </w:p>
    <w:p w:rsidR="000235C4" w:rsidRPr="00F9064E" w:rsidRDefault="000235C4" w:rsidP="000235C4">
      <w:pPr>
        <w:pStyle w:val="MTDisplayEquation"/>
        <w:spacing w:before="120"/>
        <w:jc w:val="right"/>
        <w:rPr>
          <w:lang w:val="es-EC"/>
        </w:rPr>
      </w:pPr>
      <w:r w:rsidRPr="002F18D0">
        <w:rPr>
          <w:lang w:val="es-EC"/>
        </w:rPr>
        <w:tab/>
      </w:r>
      <w:r w:rsidRPr="000235C4">
        <w:rPr>
          <w:position w:val="-10"/>
        </w:rPr>
        <w:object w:dxaOrig="1200" w:dyaOrig="320">
          <v:shape id="_x0000_i1048" type="#_x0000_t75" style="width:59.35pt;height:16.05pt" o:ole="">
            <v:imagedata r:id="rId58" o:title=""/>
          </v:shape>
          <o:OLEObject Type="Embed" ProgID="Equation.DSMT4" ShapeID="_x0000_i1048" DrawAspect="Content" ObjectID="_1775478893" r:id="rId59"/>
        </w:object>
      </w:r>
      <w:r w:rsidRPr="00164E94">
        <w:rPr>
          <w:lang w:val="es-EC"/>
        </w:rPr>
        <w:tab/>
      </w:r>
      <w:r w:rsidR="00604C02">
        <w:fldChar w:fldCharType="begin"/>
      </w:r>
      <w:r w:rsidRPr="00164E94">
        <w:rPr>
          <w:lang w:val="es-EC"/>
        </w:rPr>
        <w:instrText xml:space="preserve"> MACROBUTTON MTPlaceRef \* MERGEFORMAT </w:instrText>
      </w:r>
      <w:r w:rsidR="00604C02">
        <w:fldChar w:fldCharType="begin"/>
      </w:r>
      <w:r w:rsidRPr="00164E94">
        <w:rPr>
          <w:lang w:val="es-EC"/>
        </w:rPr>
        <w:instrText xml:space="preserve"> SEQ MTEqn \h \* MERGEFORMAT </w:instrText>
      </w:r>
      <w:r w:rsidR="00604C02">
        <w:fldChar w:fldCharType="end"/>
      </w:r>
      <w:r w:rsidRPr="00164E94">
        <w:rPr>
          <w:lang w:val="es-EC"/>
        </w:rPr>
        <w:instrText>(</w:instrText>
      </w:r>
      <w:r w:rsidR="001F3EFF">
        <w:fldChar w:fldCharType="begin"/>
      </w:r>
      <w:r w:rsidR="001F3EFF">
        <w:instrText xml:space="preserve"> SEQ MTEqn \c \* Arabic \* MERGEFORMAT </w:instrText>
      </w:r>
      <w:r w:rsidR="001F3EFF">
        <w:fldChar w:fldCharType="separate"/>
      </w:r>
      <w:r w:rsidR="0065511E" w:rsidRPr="0065511E">
        <w:rPr>
          <w:noProof/>
          <w:lang w:val="es-EC"/>
        </w:rPr>
        <w:instrText>17</w:instrText>
      </w:r>
      <w:r w:rsidR="001F3EFF">
        <w:rPr>
          <w:noProof/>
          <w:lang w:val="es-EC"/>
        </w:rPr>
        <w:fldChar w:fldCharType="end"/>
      </w:r>
      <w:r w:rsidRPr="00F9064E">
        <w:rPr>
          <w:lang w:val="es-EC"/>
        </w:rPr>
        <w:instrText>)</w:instrText>
      </w:r>
      <w:r w:rsidR="00604C02">
        <w:fldChar w:fldCharType="end"/>
      </w:r>
    </w:p>
    <w:p w:rsidR="000235C4" w:rsidRDefault="000235C4" w:rsidP="00AC73A7">
      <w:pPr>
        <w:pStyle w:val="Text"/>
        <w:ind w:firstLine="0"/>
        <w:rPr>
          <w:lang w:val="es-ES"/>
        </w:rPr>
      </w:pPr>
      <w:proofErr w:type="spellStart"/>
      <w:r>
        <w:rPr>
          <w:lang w:val="es-ES"/>
        </w:rPr>
        <w:t>Donde</w:t>
      </w:r>
      <w:proofErr w:type="spellEnd"/>
      <w:r>
        <w:rPr>
          <w:lang w:val="es-ES"/>
        </w:rPr>
        <w:t xml:space="preserve">: </w:t>
      </w:r>
      <w:r w:rsidRPr="000235C4">
        <w:rPr>
          <w:position w:val="-10"/>
        </w:rPr>
        <w:object w:dxaOrig="3000" w:dyaOrig="320">
          <v:shape id="_x0000_i1049" type="#_x0000_t75" style="width:149.8pt;height:16.05pt" o:ole="">
            <v:imagedata r:id="rId60" o:title=""/>
          </v:shape>
          <o:OLEObject Type="Embed" ProgID="Equation.DSMT4" ShapeID="_x0000_i1049" DrawAspect="Content" ObjectID="_1775478894" r:id="rId61"/>
        </w:object>
      </w:r>
      <w:r w:rsidR="00AC73A7" w:rsidRPr="00AC73A7">
        <w:rPr>
          <w:lang w:val="es-EC"/>
        </w:rPr>
        <w:t xml:space="preserve"> y </w:t>
      </w:r>
      <w:r w:rsidR="00AC73A7" w:rsidRPr="00D52B1D">
        <w:rPr>
          <w:position w:val="-14"/>
        </w:rPr>
        <w:object w:dxaOrig="4160" w:dyaOrig="420">
          <v:shape id="_x0000_i1050" type="#_x0000_t75" style="width:207.45pt;height:20.8pt" o:ole="">
            <v:imagedata r:id="rId62" o:title=""/>
          </v:shape>
          <o:OLEObject Type="Embed" ProgID="Equation.DSMT4" ShapeID="_x0000_i1050" DrawAspect="Content" ObjectID="_1775478895" r:id="rId63"/>
        </w:object>
      </w:r>
    </w:p>
    <w:p w:rsidR="006534BD" w:rsidRDefault="0034740F" w:rsidP="00AC00D3">
      <w:pPr>
        <w:pStyle w:val="Text"/>
        <w:rPr>
          <w:rFonts w:eastAsiaTheme="minorEastAsia"/>
          <w:lang w:val="es-EC"/>
        </w:rPr>
      </w:pPr>
      <w:r>
        <w:rPr>
          <w:rFonts w:eastAsiaTheme="minorEastAsia"/>
          <w:lang w:val="es-ES"/>
        </w:rPr>
        <w:t>Los coeficientes</w:t>
      </w:r>
      <w:r w:rsidR="00D070E6">
        <w:rPr>
          <w:rFonts w:eastAsiaTheme="minorEastAsia"/>
          <w:lang w:val="es-ES"/>
        </w:rPr>
        <w:t xml:space="preserve"> </w:t>
      </w:r>
      <w:r w:rsidR="002F18D0" w:rsidRPr="002F18D0">
        <w:rPr>
          <w:rFonts w:ascii="Symbol" w:eastAsiaTheme="minorEastAsia" w:hAnsi="Symbol"/>
          <w:lang w:val="es-ES"/>
        </w:rPr>
        <w:t></w:t>
      </w:r>
      <w:r w:rsidR="002F18D0" w:rsidRPr="002F18D0">
        <w:rPr>
          <w:rFonts w:eastAsiaTheme="minorEastAsia"/>
          <w:i/>
          <w:vertAlign w:val="subscript"/>
          <w:lang w:val="es-ES"/>
        </w:rPr>
        <w:t>i</w:t>
      </w:r>
      <w:r w:rsidR="00D070E6">
        <w:rPr>
          <w:rFonts w:eastAsiaTheme="minorEastAsia"/>
          <w:lang w:val="es-EC"/>
        </w:rPr>
        <w:t xml:space="preserve"> s</w:t>
      </w:r>
      <w:r w:rsidRPr="0034740F">
        <w:rPr>
          <w:rFonts w:eastAsiaTheme="minorEastAsia"/>
          <w:lang w:val="es-EC"/>
        </w:rPr>
        <w:t xml:space="preserve">on tales que </w:t>
      </w:r>
      <w:r w:rsidRPr="00D52B1D">
        <w:rPr>
          <w:rFonts w:eastAsiaTheme="minorEastAsia"/>
          <w:i/>
          <w:lang w:val="es-EC"/>
        </w:rPr>
        <w:t>p</w:t>
      </w:r>
      <w:r w:rsidRPr="00D52B1D">
        <w:rPr>
          <w:rFonts w:eastAsiaTheme="minorEastAsia"/>
          <w:vertAlign w:val="subscript"/>
          <w:lang w:val="es-EC"/>
        </w:rPr>
        <w:t>1</w:t>
      </w:r>
      <w:r>
        <w:rPr>
          <w:rFonts w:eastAsiaTheme="minorEastAsia"/>
          <w:lang w:val="es-EC"/>
        </w:rPr>
        <w:t xml:space="preserve">, </w:t>
      </w:r>
      <w:r w:rsidRPr="00D52B1D">
        <w:rPr>
          <w:rFonts w:eastAsiaTheme="minorEastAsia"/>
          <w:i/>
          <w:lang w:val="es-EC"/>
        </w:rPr>
        <w:t>p</w:t>
      </w:r>
      <w:r w:rsidRPr="00D52B1D">
        <w:rPr>
          <w:rFonts w:eastAsiaTheme="minorEastAsia"/>
          <w:vertAlign w:val="subscript"/>
          <w:lang w:val="es-EC"/>
        </w:rPr>
        <w:t>2</w:t>
      </w:r>
      <w:r>
        <w:rPr>
          <w:rFonts w:eastAsiaTheme="minorEastAsia"/>
          <w:lang w:val="es-EC"/>
        </w:rPr>
        <w:t>,.</w:t>
      </w:r>
      <w:r w:rsidR="00D52B1D">
        <w:rPr>
          <w:rFonts w:eastAsiaTheme="minorEastAsia"/>
          <w:lang w:val="es-EC"/>
        </w:rPr>
        <w:t xml:space="preserve">. </w:t>
      </w:r>
      <w:proofErr w:type="spellStart"/>
      <w:proofErr w:type="gramStart"/>
      <w:r w:rsidR="00D52B1D" w:rsidRPr="00D52B1D">
        <w:rPr>
          <w:rFonts w:eastAsiaTheme="minorEastAsia"/>
          <w:i/>
          <w:lang w:val="es-EC"/>
        </w:rPr>
        <w:t>p</w:t>
      </w:r>
      <w:r w:rsidR="00D52B1D" w:rsidRPr="00D52B1D">
        <w:rPr>
          <w:rFonts w:eastAsiaTheme="minorEastAsia"/>
          <w:i/>
          <w:vertAlign w:val="subscript"/>
          <w:lang w:val="es-EC"/>
        </w:rPr>
        <w:t>n</w:t>
      </w:r>
      <w:proofErr w:type="spellEnd"/>
      <w:proofErr w:type="gramEnd"/>
      <w:r>
        <w:rPr>
          <w:rFonts w:eastAsiaTheme="minorEastAsia"/>
          <w:lang w:val="es-EC"/>
        </w:rPr>
        <w:t xml:space="preserve"> sean las raíces del polinomio.</w:t>
      </w:r>
    </w:p>
    <w:p w:rsidR="002F18D0" w:rsidRPr="00F9064E" w:rsidRDefault="002F18D0" w:rsidP="00795A6F">
      <w:pPr>
        <w:pStyle w:val="MTDisplayEquation"/>
        <w:spacing w:before="120"/>
        <w:jc w:val="right"/>
        <w:rPr>
          <w:lang w:val="es-EC"/>
        </w:rPr>
      </w:pPr>
      <w:r w:rsidRPr="00984D7F">
        <w:rPr>
          <w:position w:val="-12"/>
        </w:rPr>
        <w:object w:dxaOrig="5100" w:dyaOrig="340">
          <v:shape id="_x0000_i1051" type="#_x0000_t75" style="width:254.55pt;height:16.7pt" o:ole="">
            <v:imagedata r:id="rId64" o:title=""/>
          </v:shape>
          <o:OLEObject Type="Embed" ProgID="Equation.DSMT4" ShapeID="_x0000_i1051" DrawAspect="Content" ObjectID="_1775478896" r:id="rId65"/>
        </w:object>
      </w:r>
      <w:r w:rsidRPr="00164E94">
        <w:rPr>
          <w:lang w:val="es-EC"/>
        </w:rPr>
        <w:tab/>
      </w:r>
      <w:r w:rsidR="00604C02">
        <w:fldChar w:fldCharType="begin"/>
      </w:r>
      <w:r w:rsidRPr="00164E94">
        <w:rPr>
          <w:lang w:val="es-EC"/>
        </w:rPr>
        <w:instrText xml:space="preserve"> MACROBUTTON MTPlaceRef \* MERGEFORMAT </w:instrText>
      </w:r>
      <w:r w:rsidR="00604C02">
        <w:fldChar w:fldCharType="begin"/>
      </w:r>
      <w:r w:rsidRPr="00164E94">
        <w:rPr>
          <w:lang w:val="es-EC"/>
        </w:rPr>
        <w:instrText xml:space="preserve"> SEQ MTEqn \h \* MERGEFORMAT </w:instrText>
      </w:r>
      <w:r w:rsidR="00604C02">
        <w:fldChar w:fldCharType="end"/>
      </w:r>
      <w:r w:rsidRPr="00164E94">
        <w:rPr>
          <w:lang w:val="es-EC"/>
        </w:rPr>
        <w:instrText>(</w:instrText>
      </w:r>
      <w:r w:rsidR="001F3EFF">
        <w:fldChar w:fldCharType="begin"/>
      </w:r>
      <w:r w:rsidR="001F3EFF">
        <w:instrText xml:space="preserve"> SEQ MTEqn \c \* Arabic \* MERGEFORMAT </w:instrText>
      </w:r>
      <w:r w:rsidR="001F3EFF">
        <w:fldChar w:fldCharType="separate"/>
      </w:r>
      <w:r w:rsidR="0065511E" w:rsidRPr="0065511E">
        <w:rPr>
          <w:noProof/>
          <w:lang w:val="es-EC"/>
        </w:rPr>
        <w:instrText>18</w:instrText>
      </w:r>
      <w:r w:rsidR="001F3EFF">
        <w:rPr>
          <w:noProof/>
          <w:lang w:val="es-EC"/>
        </w:rPr>
        <w:fldChar w:fldCharType="end"/>
      </w:r>
      <w:r w:rsidRPr="00F9064E">
        <w:rPr>
          <w:lang w:val="es-EC"/>
        </w:rPr>
        <w:instrText>)</w:instrText>
      </w:r>
      <w:r w:rsidR="00604C02">
        <w:fldChar w:fldCharType="end"/>
      </w:r>
    </w:p>
    <w:p w:rsidR="00EA4773" w:rsidRPr="00EA4773" w:rsidRDefault="00EA4773" w:rsidP="006E758D">
      <w:pPr>
        <w:pStyle w:val="Text"/>
        <w:spacing w:after="120"/>
        <w:ind w:firstLine="204"/>
        <w:rPr>
          <w:rFonts w:eastAsiaTheme="minorEastAsia"/>
          <w:lang w:val="es-EC"/>
        </w:rPr>
      </w:pPr>
      <w:r>
        <w:rPr>
          <w:lang w:val="es-ES"/>
        </w:rPr>
        <w:t>La posición de los polos seleccionados es:</w:t>
      </w:r>
      <w:r w:rsidR="00984CEC">
        <w:rPr>
          <w:lang w:val="es-ES"/>
        </w:rPr>
        <w:t xml:space="preserve"> </w:t>
      </w:r>
      <w:r w:rsidR="006E758D" w:rsidRPr="006E758D">
        <w:rPr>
          <w:i/>
          <w:lang w:val="es-ES"/>
        </w:rPr>
        <w:t>p</w:t>
      </w:r>
      <w:r w:rsidR="00984CEC">
        <w:rPr>
          <w:lang w:val="es-ES"/>
        </w:rPr>
        <w:t xml:space="preserve"> = [</w:t>
      </w:r>
      <w:r w:rsidR="006E758D">
        <w:rPr>
          <w:lang w:val="es-ES"/>
        </w:rPr>
        <w:t>-450+</w:t>
      </w:r>
      <w:r w:rsidR="006E758D" w:rsidRPr="006E758D">
        <w:rPr>
          <w:i/>
          <w:lang w:val="es-ES"/>
        </w:rPr>
        <w:t>j</w:t>
      </w:r>
      <w:r w:rsidR="006E758D">
        <w:rPr>
          <w:lang w:val="es-ES"/>
        </w:rPr>
        <w:t>700;  -450+</w:t>
      </w:r>
      <w:r w:rsidR="006E758D" w:rsidRPr="006E758D">
        <w:rPr>
          <w:i/>
          <w:lang w:val="es-ES"/>
        </w:rPr>
        <w:t>j</w:t>
      </w:r>
      <w:r w:rsidR="006E758D">
        <w:rPr>
          <w:lang w:val="es-ES"/>
        </w:rPr>
        <w:t>700; -340; -380+</w:t>
      </w:r>
      <w:r w:rsidR="006E758D" w:rsidRPr="006E758D">
        <w:rPr>
          <w:i/>
          <w:lang w:val="es-ES"/>
        </w:rPr>
        <w:t>j</w:t>
      </w:r>
      <w:r w:rsidR="006E758D">
        <w:rPr>
          <w:lang w:val="es-ES"/>
        </w:rPr>
        <w:t>320; -380-</w:t>
      </w:r>
      <w:r w:rsidR="006E758D" w:rsidRPr="006E758D">
        <w:rPr>
          <w:i/>
          <w:lang w:val="es-ES"/>
        </w:rPr>
        <w:t>j</w:t>
      </w:r>
      <w:r w:rsidR="00984CEC">
        <w:rPr>
          <w:lang w:val="es-ES"/>
        </w:rPr>
        <w:t>320]</w:t>
      </w:r>
      <w:r w:rsidR="006E758D">
        <w:rPr>
          <w:lang w:val="es-ES"/>
        </w:rPr>
        <w:t xml:space="preserve">. </w:t>
      </w:r>
      <w:r>
        <w:rPr>
          <w:lang w:val="es-ES"/>
        </w:rPr>
        <w:t>Con estos polos se tiene el vector ganancias:</w:t>
      </w:r>
      <w:r w:rsidR="00984CEC">
        <w:rPr>
          <w:lang w:val="es-ES"/>
        </w:rPr>
        <w:t xml:space="preserve"> </w:t>
      </w:r>
      <w:r w:rsidR="006E758D" w:rsidRPr="005F74F9">
        <w:rPr>
          <w:i/>
          <w:lang w:val="es-ES"/>
        </w:rPr>
        <w:t>K</w:t>
      </w:r>
      <w:r w:rsidR="006E758D">
        <w:rPr>
          <w:lang w:val="es-ES"/>
        </w:rPr>
        <w:t xml:space="preserve"> = [-66.0037</w:t>
      </w:r>
      <w:r w:rsidR="00984CEC">
        <w:rPr>
          <w:lang w:val="es-ES"/>
        </w:rPr>
        <w:t>;</w:t>
      </w:r>
      <w:r w:rsidR="006E758D">
        <w:rPr>
          <w:lang w:val="es-ES"/>
        </w:rPr>
        <w:t xml:space="preserve"> 0.0334</w:t>
      </w:r>
      <w:r w:rsidR="00984CEC">
        <w:rPr>
          <w:lang w:val="es-ES"/>
        </w:rPr>
        <w:t>;</w:t>
      </w:r>
      <w:r w:rsidR="006E758D">
        <w:rPr>
          <w:lang w:val="es-ES"/>
        </w:rPr>
        <w:t xml:space="preserve"> 294.4354</w:t>
      </w:r>
      <w:r w:rsidR="00984CEC">
        <w:rPr>
          <w:lang w:val="es-ES"/>
        </w:rPr>
        <w:t xml:space="preserve">; </w:t>
      </w:r>
      <w:r w:rsidR="006E758D">
        <w:rPr>
          <w:lang w:val="es-ES"/>
        </w:rPr>
        <w:t xml:space="preserve"> 0.0739</w:t>
      </w:r>
      <w:r w:rsidR="00984CEC">
        <w:rPr>
          <w:lang w:val="es-ES"/>
        </w:rPr>
        <w:t>;</w:t>
      </w:r>
      <w:r w:rsidR="001F764A">
        <w:rPr>
          <w:lang w:val="es-ES"/>
        </w:rPr>
        <w:t xml:space="preserve"> 0.9564]</w:t>
      </w:r>
      <w:r w:rsidR="006E758D">
        <w:rPr>
          <w:lang w:val="es-ES"/>
        </w:rPr>
        <w:t xml:space="preserve"> y la ganancia</w:t>
      </w:r>
      <w:r w:rsidRPr="00EA4773">
        <w:rPr>
          <w:rFonts w:eastAsiaTheme="minorEastAsia"/>
          <w:lang w:val="es-EC"/>
        </w:rPr>
        <w:t xml:space="preserve"> del factor</w:t>
      </w:r>
      <w:r w:rsidR="00984CEC">
        <w:rPr>
          <w:rFonts w:eastAsiaTheme="minorEastAsia"/>
          <w:lang w:val="es-EC"/>
        </w:rPr>
        <w:t xml:space="preserve"> </w:t>
      </w:r>
      <w:r w:rsidR="005F74F9" w:rsidRPr="006E758D">
        <w:rPr>
          <w:i/>
          <w:lang w:val="es-EC"/>
        </w:rPr>
        <w:t>K</w:t>
      </w:r>
      <w:r w:rsidR="005F74F9" w:rsidRPr="006E758D">
        <w:rPr>
          <w:i/>
          <w:vertAlign w:val="subscript"/>
          <w:lang w:val="es-EC"/>
        </w:rPr>
        <w:t>P</w:t>
      </w:r>
      <w:r w:rsidR="00984CEC">
        <w:rPr>
          <w:rFonts w:eastAsiaTheme="minorEastAsia"/>
          <w:lang w:val="es-EC"/>
        </w:rPr>
        <w:t xml:space="preserve"> e</w:t>
      </w:r>
      <w:r w:rsidR="006E758D">
        <w:rPr>
          <w:rFonts w:eastAsiaTheme="minorEastAsia"/>
          <w:lang w:val="es-EC"/>
        </w:rPr>
        <w:t>s 7.6052.</w:t>
      </w:r>
    </w:p>
    <w:p w:rsidR="00EA4773" w:rsidRPr="002E5857" w:rsidRDefault="00AC73A7" w:rsidP="00EA4773">
      <w:pPr>
        <w:pStyle w:val="Ttulo1"/>
        <w:rPr>
          <w:lang w:val="es-ES"/>
        </w:rPr>
      </w:pPr>
      <w:r>
        <w:rPr>
          <w:lang w:val="es-ES"/>
        </w:rPr>
        <w:t>C</w:t>
      </w:r>
      <w:r w:rsidR="00EA4773">
        <w:rPr>
          <w:lang w:val="es-ES"/>
        </w:rPr>
        <w:t xml:space="preserve">ontrolador por </w:t>
      </w:r>
      <w:r>
        <w:rPr>
          <w:lang w:val="es-ES"/>
        </w:rPr>
        <w:t>R</w:t>
      </w:r>
      <w:r w:rsidR="00EA4773">
        <w:rPr>
          <w:lang w:val="es-ES"/>
        </w:rPr>
        <w:t xml:space="preserve">ealimentación de </w:t>
      </w:r>
      <w:r>
        <w:rPr>
          <w:lang w:val="es-ES"/>
        </w:rPr>
        <w:t>E</w:t>
      </w:r>
      <w:r w:rsidR="009A6616">
        <w:rPr>
          <w:lang w:val="es-ES"/>
        </w:rPr>
        <w:t>stados</w:t>
      </w:r>
      <w:r w:rsidR="00EA4773">
        <w:rPr>
          <w:lang w:val="es-ES"/>
        </w:rPr>
        <w:t xml:space="preserve"> SVF con </w:t>
      </w:r>
      <w:r>
        <w:rPr>
          <w:lang w:val="es-ES"/>
        </w:rPr>
        <w:t>C</w:t>
      </w:r>
      <w:r w:rsidR="00EA4773">
        <w:rPr>
          <w:lang w:val="es-ES"/>
        </w:rPr>
        <w:t xml:space="preserve">ontrolador </w:t>
      </w:r>
      <w:r>
        <w:rPr>
          <w:lang w:val="es-ES"/>
        </w:rPr>
        <w:t>PI</w:t>
      </w:r>
      <w:r w:rsidR="00984CEC">
        <w:rPr>
          <w:lang w:val="es-ES"/>
        </w:rPr>
        <w:t xml:space="preserve"> </w:t>
      </w:r>
      <w:r>
        <w:rPr>
          <w:lang w:val="es-ES"/>
        </w:rPr>
        <w:t>I</w:t>
      </w:r>
      <w:r w:rsidR="00EA4773">
        <w:rPr>
          <w:lang w:val="es-ES"/>
        </w:rPr>
        <w:t>ntegrado</w:t>
      </w:r>
    </w:p>
    <w:p w:rsidR="006534BD" w:rsidRDefault="00EA4773" w:rsidP="00AE5D9A">
      <w:pPr>
        <w:pStyle w:val="Text"/>
        <w:ind w:firstLine="204"/>
        <w:rPr>
          <w:lang w:val="es-ES"/>
        </w:rPr>
      </w:pPr>
      <w:r>
        <w:rPr>
          <w:lang w:val="es-ES"/>
        </w:rPr>
        <w:t xml:space="preserve">La </w:t>
      </w:r>
      <w:r w:rsidR="00A81641">
        <w:rPr>
          <w:lang w:val="es-ES"/>
        </w:rPr>
        <w:t>Fig.</w:t>
      </w:r>
      <w:r>
        <w:rPr>
          <w:lang w:val="es-ES"/>
        </w:rPr>
        <w:t xml:space="preserve"> 4 presenta el diagrama simplificado del controlador SVF con PI incluido</w:t>
      </w:r>
      <w:r w:rsidR="000C2336">
        <w:rPr>
          <w:lang w:val="es-ES"/>
        </w:rPr>
        <w:t>, este tipo de controlador es un sistema servo</w:t>
      </w:r>
      <w:r w:rsidR="00984CEC">
        <w:rPr>
          <w:lang w:val="es-ES"/>
        </w:rPr>
        <w:t xml:space="preserve"> </w:t>
      </w:r>
      <w:r w:rsidR="00604C02">
        <w:rPr>
          <w:lang w:val="es-ES"/>
        </w:rPr>
        <w:fldChar w:fldCharType="begin"/>
      </w:r>
      <w:r w:rsidR="00D41286">
        <w:rPr>
          <w:lang w:val="es-ES"/>
        </w:rPr>
        <w:instrText xml:space="preserve"> ADDIN ZOTERO_ITEM CSL_CITATION {"citationID":"16lYdQh2","properties":{"formattedCitation":"[11]","plainCitation":"[11]"},"citationItems":[{"id":4,"uris":["http://zotero.org/users/local/QEnWBR50/items/Z7XSTGKJ"],"uri":["http://zotero.org/users/local/QEnWBR50/items/Z7XSTGKJ"],"itemData":{"id":4,"type":"book","title":"Modern Control Engineering","publisher":"Prentice Hall","number-of-pages":"913","source":"Google Books","abstract":"For senior or graduate-level students taking a first course in Control Theory (in departments of Mechanical, Electrical, Aerospace, and Chemical Engineering).       A comprehensive, senior-level textbook for control engineering.      Ogata's   Modern Control Engineering, 5/e  ,  offers the comprehensive coverage of continuous-time control systems that all senior students must have, including frequency response approach, root-locus approach, and state-space approach to analysis and design of control systems. The text provides a gradual development of control theory, shows how to solve all computational problems with MATLAB, and avoids highly mathematical arguments. A wealth of examples and worked problems are featured throughout the text.   The new edition includes improved coverage of Root-Locus Analysis (Chapter 6) and Frequency-Response Analysis (Chapter 8). The author has also updated and revised many of the worked examples and end-of-chapter problems. This text is ideal for control systems engineers.","ISBN":"978-0-13-615673-4","note":"Google-Books-ID: Wu5GpNAelzkC","language":"en","author":[{"family":"Ogata","given":"Katsuhiko"}],"issued":{"date-parts":[["2010"]]}}}],"schema":"https://github.com/citation-style-language/schema/raw/master/csl-citation.json"} </w:instrText>
      </w:r>
      <w:r w:rsidR="00604C02">
        <w:rPr>
          <w:lang w:val="es-ES"/>
        </w:rPr>
        <w:fldChar w:fldCharType="separate"/>
      </w:r>
      <w:r w:rsidR="00D41286" w:rsidRPr="00D41286">
        <w:rPr>
          <w:lang w:val="es-ES"/>
        </w:rPr>
        <w:t>[11]</w:t>
      </w:r>
      <w:r w:rsidR="00604C02">
        <w:rPr>
          <w:lang w:val="es-ES"/>
        </w:rPr>
        <w:fldChar w:fldCharType="end"/>
      </w:r>
      <w:r w:rsidR="000C2336">
        <w:rPr>
          <w:lang w:val="es-ES"/>
        </w:rPr>
        <w:t xml:space="preserve"> que incluye un integrador y un control proporcional</w:t>
      </w:r>
      <w:r>
        <w:rPr>
          <w:lang w:val="es-ES"/>
        </w:rPr>
        <w:t>.</w:t>
      </w:r>
      <w:r w:rsidR="00CB447C">
        <w:rPr>
          <w:lang w:val="es-ES"/>
        </w:rPr>
        <w:t xml:space="preserve"> Este controlador tiene un control PI que tiene como entrada la diferencia entre la posición angular del motor y un valor de referencia; la salida del control PI es comparada con la suma de todas las ganancias de realimentación de estados, cuyo resultado es la referencia de torque del sistema.</w:t>
      </w:r>
    </w:p>
    <w:p w:rsidR="00CB447C" w:rsidRPr="00202D4D" w:rsidRDefault="00202D4D" w:rsidP="00E35B46">
      <w:pPr>
        <w:pStyle w:val="Text"/>
        <w:spacing w:before="200" w:after="60" w:line="240" w:lineRule="auto"/>
        <w:ind w:firstLine="0"/>
        <w:jc w:val="center"/>
        <w:rPr>
          <w:lang w:val="es-ES"/>
        </w:rPr>
      </w:pPr>
      <w:r>
        <w:rPr>
          <w:noProof/>
          <w:lang w:val="es-EC" w:eastAsia="es-EC"/>
        </w:rPr>
        <w:drawing>
          <wp:inline distT="0" distB="0" distL="0" distR="0">
            <wp:extent cx="3196590" cy="1390015"/>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6"/>
                    <a:srcRect/>
                    <a:stretch>
                      <a:fillRect/>
                    </a:stretch>
                  </pic:blipFill>
                  <pic:spPr bwMode="auto">
                    <a:xfrm>
                      <a:off x="0" y="0"/>
                      <a:ext cx="3196590" cy="1390015"/>
                    </a:xfrm>
                    <a:prstGeom prst="rect">
                      <a:avLst/>
                    </a:prstGeom>
                    <a:noFill/>
                    <a:ln w="9525">
                      <a:noFill/>
                      <a:miter lim="800000"/>
                      <a:headEnd/>
                      <a:tailEnd/>
                    </a:ln>
                  </pic:spPr>
                </pic:pic>
              </a:graphicData>
            </a:graphic>
          </wp:inline>
        </w:drawing>
      </w:r>
    </w:p>
    <w:p w:rsidR="00CB447C" w:rsidRPr="00381B30" w:rsidRDefault="00CB447C" w:rsidP="00E35B46">
      <w:pPr>
        <w:pStyle w:val="figurecaption"/>
        <w:rPr>
          <w:lang w:val="es-EC"/>
        </w:rPr>
      </w:pPr>
      <w:r w:rsidRPr="008F7F2B">
        <w:rPr>
          <w:lang w:val="es-EC"/>
        </w:rPr>
        <w:t xml:space="preserve">Diagrama simplificado del controlador SVF </w:t>
      </w:r>
      <w:r w:rsidRPr="00381B30">
        <w:rPr>
          <w:lang w:val="es-EC"/>
        </w:rPr>
        <w:t>con PI</w:t>
      </w:r>
      <w:r w:rsidR="008F69D6">
        <w:rPr>
          <w:lang w:val="es-EC"/>
        </w:rPr>
        <w:t xml:space="preserve"> </w:t>
      </w:r>
      <w:r w:rsidR="00604C02" w:rsidRPr="00381B30">
        <w:rPr>
          <w:lang w:val="es-EC"/>
        </w:rPr>
        <w:fldChar w:fldCharType="begin"/>
      </w:r>
      <w:r w:rsidR="00D41286">
        <w:rPr>
          <w:lang w:val="es-EC"/>
        </w:rPr>
        <w:instrText xml:space="preserve"> ADDIN ZOTERO_ITEM CSL_CITATION {"citationID":"TGHHcWHY","properties":{"formattedCitation":"[5]","plainCitation":"[5]"},"citationItems":[{"id":6,"uris":["http://zotero.org/users/local/QEnWBR50/items/6PUSFPXK"],"uri":["http://zotero.org/users/local/QEnWBR50/items/6PUSFPXK"],"itemData":{"id":6,"type":"thesis","title":"Modeling, Identification and Controller Design of an Electrical Servo System with a Two-Mass Characteristic","publisher":"University of Applied Science Esslingen","publisher-place":"Germany","number-of-pages":"171","event-place":"Germany","language":"en","author":[{"family":"Palacios","given":"Alexander"}],"issued":{"date-parts":[["2010"]]}}}],"schema":"https://github.com/citation-style-language/schema/raw/master/csl-citation.json"} </w:instrText>
      </w:r>
      <w:r w:rsidR="00604C02" w:rsidRPr="00381B30">
        <w:rPr>
          <w:lang w:val="es-EC"/>
        </w:rPr>
        <w:fldChar w:fldCharType="separate"/>
      </w:r>
      <w:r w:rsidR="00D41286" w:rsidRPr="00D41286">
        <w:rPr>
          <w:lang w:val="es-ES"/>
        </w:rPr>
        <w:t>[5]</w:t>
      </w:r>
      <w:r w:rsidR="00604C02" w:rsidRPr="00381B30">
        <w:rPr>
          <w:lang w:val="es-EC"/>
        </w:rPr>
        <w:fldChar w:fldCharType="end"/>
      </w:r>
      <w:r w:rsidR="00381B30" w:rsidRPr="00381B30">
        <w:rPr>
          <w:lang w:val="es-EC"/>
        </w:rPr>
        <w:t>.</w:t>
      </w:r>
    </w:p>
    <w:p w:rsidR="00CB447C" w:rsidRDefault="00CB447C" w:rsidP="00AE5D9A">
      <w:pPr>
        <w:pStyle w:val="Text"/>
        <w:ind w:firstLine="204"/>
        <w:rPr>
          <w:lang w:val="es-EC"/>
        </w:rPr>
      </w:pPr>
      <w:r>
        <w:rPr>
          <w:lang w:val="es-EC"/>
        </w:rPr>
        <w:lastRenderedPageBreak/>
        <w:t xml:space="preserve">Este controlador añade una nueva variable de estado al sistema </w:t>
      </w:r>
      <w:r w:rsidR="00215EBE">
        <w:rPr>
          <w:lang w:val="es-EC"/>
        </w:rPr>
        <w:t xml:space="preserve">a causa del </w:t>
      </w:r>
      <w:r>
        <w:rPr>
          <w:lang w:val="es-EC"/>
        </w:rPr>
        <w:t>integrador del PI</w:t>
      </w:r>
      <w:r w:rsidR="00215EBE">
        <w:rPr>
          <w:lang w:val="es-EC"/>
        </w:rPr>
        <w:t>, esta variable de estado</w:t>
      </w:r>
      <w:r w:rsidR="00984CEC">
        <w:rPr>
          <w:lang w:val="es-EC"/>
        </w:rPr>
        <w:t xml:space="preserve"> </w:t>
      </w:r>
      <w:r w:rsidR="00AC73A7" w:rsidRPr="00AC73A7">
        <w:rPr>
          <w:i/>
          <w:lang w:val="es-EC"/>
        </w:rPr>
        <w:t>X</w:t>
      </w:r>
      <w:r w:rsidR="00AC73A7" w:rsidRPr="00AC73A7">
        <w:rPr>
          <w:i/>
          <w:vertAlign w:val="subscript"/>
          <w:lang w:val="es-EC"/>
        </w:rPr>
        <w:t>N</w:t>
      </w:r>
      <w:r w:rsidR="00215EBE">
        <w:rPr>
          <w:lang w:val="es-EC"/>
        </w:rPr>
        <w:t xml:space="preserve"> está </w:t>
      </w:r>
      <w:r>
        <w:rPr>
          <w:lang w:val="es-EC"/>
        </w:rPr>
        <w:t xml:space="preserve">dada por </w:t>
      </w:r>
      <w:r w:rsidR="00B92536">
        <w:rPr>
          <w:lang w:val="es-EC"/>
        </w:rPr>
        <w:t>(</w:t>
      </w:r>
      <w:r w:rsidR="00AE4909">
        <w:rPr>
          <w:lang w:val="es-EC"/>
        </w:rPr>
        <w:t>19</w:t>
      </w:r>
      <w:r w:rsidR="00B92536">
        <w:rPr>
          <w:lang w:val="es-EC"/>
        </w:rPr>
        <w:t>)</w:t>
      </w:r>
      <w:r>
        <w:rPr>
          <w:lang w:val="es-EC"/>
        </w:rPr>
        <w:t>.</w:t>
      </w:r>
    </w:p>
    <w:p w:rsidR="00AC73A7" w:rsidRPr="00F9064E" w:rsidRDefault="00AC73A7" w:rsidP="00AC73A7">
      <w:pPr>
        <w:pStyle w:val="MTDisplayEquation"/>
        <w:spacing w:before="120"/>
        <w:jc w:val="right"/>
        <w:rPr>
          <w:lang w:val="es-EC"/>
        </w:rPr>
      </w:pPr>
      <w:r w:rsidRPr="006E758D">
        <w:rPr>
          <w:lang w:val="es-EC"/>
        </w:rPr>
        <w:tab/>
      </w:r>
      <w:r w:rsidRPr="00AC73A7">
        <w:rPr>
          <w:position w:val="-22"/>
        </w:rPr>
        <w:object w:dxaOrig="2420" w:dyaOrig="560">
          <v:shape id="_x0000_i1052" type="#_x0000_t75" style="width:121.5pt;height:28.3pt" o:ole="">
            <v:imagedata r:id="rId67" o:title=""/>
          </v:shape>
          <o:OLEObject Type="Embed" ProgID="Equation.DSMT4" ShapeID="_x0000_i1052" DrawAspect="Content" ObjectID="_1775478897" r:id="rId68"/>
        </w:object>
      </w:r>
      <w:r w:rsidRPr="00164E94">
        <w:rPr>
          <w:lang w:val="es-EC"/>
        </w:rPr>
        <w:tab/>
      </w:r>
      <w:r w:rsidR="00604C02">
        <w:fldChar w:fldCharType="begin"/>
      </w:r>
      <w:r w:rsidRPr="00164E94">
        <w:rPr>
          <w:lang w:val="es-EC"/>
        </w:rPr>
        <w:instrText xml:space="preserve"> MACROBUTTON MTPlaceRef \* MERGEFORMAT </w:instrText>
      </w:r>
      <w:r w:rsidR="00604C02">
        <w:fldChar w:fldCharType="begin"/>
      </w:r>
      <w:r w:rsidRPr="00164E94">
        <w:rPr>
          <w:lang w:val="es-EC"/>
        </w:rPr>
        <w:instrText xml:space="preserve"> SEQ MTEqn \h \* MERGEFORMAT </w:instrText>
      </w:r>
      <w:r w:rsidR="00604C02">
        <w:fldChar w:fldCharType="end"/>
      </w:r>
      <w:r w:rsidRPr="00164E94">
        <w:rPr>
          <w:lang w:val="es-EC"/>
        </w:rPr>
        <w:instrText>(</w:instrText>
      </w:r>
      <w:r w:rsidR="001F3EFF">
        <w:fldChar w:fldCharType="begin"/>
      </w:r>
      <w:r w:rsidR="001F3EFF">
        <w:instrText xml:space="preserve"> SEQ MTEqn \c \* Arabic \* MERGEFORMAT </w:instrText>
      </w:r>
      <w:r w:rsidR="001F3EFF">
        <w:fldChar w:fldCharType="separate"/>
      </w:r>
      <w:r w:rsidR="0065511E" w:rsidRPr="0065511E">
        <w:rPr>
          <w:noProof/>
          <w:lang w:val="es-EC"/>
        </w:rPr>
        <w:instrText>19</w:instrText>
      </w:r>
      <w:r w:rsidR="001F3EFF">
        <w:rPr>
          <w:noProof/>
          <w:lang w:val="es-EC"/>
        </w:rPr>
        <w:fldChar w:fldCharType="end"/>
      </w:r>
      <w:r w:rsidRPr="00F9064E">
        <w:rPr>
          <w:lang w:val="es-EC"/>
        </w:rPr>
        <w:instrText>)</w:instrText>
      </w:r>
      <w:r w:rsidR="00604C02">
        <w:fldChar w:fldCharType="end"/>
      </w:r>
    </w:p>
    <w:p w:rsidR="00EF71D9" w:rsidRDefault="00AC73A7" w:rsidP="00AC00D3">
      <w:pPr>
        <w:pStyle w:val="Text"/>
        <w:rPr>
          <w:lang w:val="es-EC"/>
        </w:rPr>
      </w:pPr>
      <w:r>
        <w:rPr>
          <w:lang w:val="es-EC"/>
        </w:rPr>
        <w:t xml:space="preserve">Al transformar </w:t>
      </w:r>
      <w:r w:rsidR="00B92536">
        <w:rPr>
          <w:lang w:val="es-EC"/>
        </w:rPr>
        <w:t>(</w:t>
      </w:r>
      <w:r w:rsidR="00AE4909">
        <w:rPr>
          <w:lang w:val="es-EC"/>
        </w:rPr>
        <w:t>19</w:t>
      </w:r>
      <w:r w:rsidR="00B92536">
        <w:rPr>
          <w:lang w:val="es-EC"/>
        </w:rPr>
        <w:t>)</w:t>
      </w:r>
      <w:r w:rsidR="00984CEC">
        <w:rPr>
          <w:lang w:val="es-EC"/>
        </w:rPr>
        <w:t xml:space="preserve"> </w:t>
      </w:r>
      <w:r w:rsidR="00755E33">
        <w:rPr>
          <w:lang w:val="es-EC"/>
        </w:rPr>
        <w:t>a</w:t>
      </w:r>
      <w:r w:rsidR="009A6616">
        <w:rPr>
          <w:lang w:val="es-EC"/>
        </w:rPr>
        <w:t xml:space="preserve">l dominio </w:t>
      </w:r>
      <w:r w:rsidR="009A6616" w:rsidRPr="002F18D0">
        <w:rPr>
          <w:lang w:val="es-EC"/>
        </w:rPr>
        <w:t>del</w:t>
      </w:r>
      <w:r w:rsidR="009A6616">
        <w:rPr>
          <w:lang w:val="es-EC"/>
        </w:rPr>
        <w:t xml:space="preserve"> tiempo</w:t>
      </w:r>
      <w:r>
        <w:rPr>
          <w:lang w:val="es-EC"/>
        </w:rPr>
        <w:t xml:space="preserve"> se obtiene</w:t>
      </w:r>
      <w:r w:rsidR="00EF71D9">
        <w:rPr>
          <w:lang w:val="es-EC"/>
        </w:rPr>
        <w:t>:</w:t>
      </w:r>
    </w:p>
    <w:p w:rsidR="00AC73A7" w:rsidRPr="00F9064E" w:rsidRDefault="00AC73A7" w:rsidP="00AC73A7">
      <w:pPr>
        <w:pStyle w:val="MTDisplayEquation"/>
        <w:spacing w:before="120"/>
        <w:jc w:val="right"/>
        <w:rPr>
          <w:lang w:val="es-EC"/>
        </w:rPr>
      </w:pPr>
      <w:r w:rsidRPr="006E758D">
        <w:rPr>
          <w:lang w:val="es-EC"/>
        </w:rPr>
        <w:tab/>
      </w:r>
      <w:r w:rsidRPr="00AC73A7">
        <w:rPr>
          <w:position w:val="-12"/>
        </w:rPr>
        <w:object w:dxaOrig="1960" w:dyaOrig="340">
          <v:shape id="_x0000_i1053" type="#_x0000_t75" style="width:98.6pt;height:16.7pt" o:ole="">
            <v:imagedata r:id="rId69" o:title=""/>
          </v:shape>
          <o:OLEObject Type="Embed" ProgID="Equation.DSMT4" ShapeID="_x0000_i1053" DrawAspect="Content" ObjectID="_1775478898" r:id="rId70"/>
        </w:object>
      </w:r>
      <w:r w:rsidRPr="00164E94">
        <w:rPr>
          <w:lang w:val="es-EC"/>
        </w:rPr>
        <w:tab/>
      </w:r>
      <w:r w:rsidR="00604C02">
        <w:fldChar w:fldCharType="begin"/>
      </w:r>
      <w:r w:rsidRPr="00164E94">
        <w:rPr>
          <w:lang w:val="es-EC"/>
        </w:rPr>
        <w:instrText xml:space="preserve"> MACROBUTTON MTPlaceRef \* MERGEFORMAT </w:instrText>
      </w:r>
      <w:r w:rsidR="00604C02">
        <w:fldChar w:fldCharType="begin"/>
      </w:r>
      <w:r w:rsidRPr="00164E94">
        <w:rPr>
          <w:lang w:val="es-EC"/>
        </w:rPr>
        <w:instrText xml:space="preserve"> SEQ MTEqn \h \* MERGEFORMAT </w:instrText>
      </w:r>
      <w:r w:rsidR="00604C02">
        <w:fldChar w:fldCharType="end"/>
      </w:r>
      <w:r w:rsidRPr="00164E94">
        <w:rPr>
          <w:lang w:val="es-EC"/>
        </w:rPr>
        <w:instrText>(</w:instrText>
      </w:r>
      <w:r w:rsidR="001F3EFF">
        <w:fldChar w:fldCharType="begin"/>
      </w:r>
      <w:r w:rsidR="001F3EFF">
        <w:instrText xml:space="preserve"> SEQ MTEqn \c \* Arabic \* MERGEFORMAT </w:instrText>
      </w:r>
      <w:r w:rsidR="001F3EFF">
        <w:fldChar w:fldCharType="separate"/>
      </w:r>
      <w:r w:rsidR="0065511E" w:rsidRPr="0065511E">
        <w:rPr>
          <w:noProof/>
          <w:lang w:val="es-EC"/>
        </w:rPr>
        <w:instrText>20</w:instrText>
      </w:r>
      <w:r w:rsidR="001F3EFF">
        <w:rPr>
          <w:noProof/>
          <w:lang w:val="es-EC"/>
        </w:rPr>
        <w:fldChar w:fldCharType="end"/>
      </w:r>
      <w:r w:rsidRPr="00F9064E">
        <w:rPr>
          <w:lang w:val="es-EC"/>
        </w:rPr>
        <w:instrText>)</w:instrText>
      </w:r>
      <w:r w:rsidR="00604C02">
        <w:fldChar w:fldCharType="end"/>
      </w:r>
    </w:p>
    <w:p w:rsidR="00EF71D9" w:rsidRDefault="009A6616" w:rsidP="00AC00D3">
      <w:pPr>
        <w:pStyle w:val="Text"/>
        <w:rPr>
          <w:rFonts w:eastAsiaTheme="minorEastAsia"/>
          <w:lang w:val="es-EC"/>
        </w:rPr>
      </w:pPr>
      <w:r>
        <w:rPr>
          <w:rFonts w:eastAsiaTheme="minorEastAsia"/>
          <w:lang w:val="es-EC"/>
        </w:rPr>
        <w:t>La salida del controlador PI está dada por</w:t>
      </w:r>
      <w:r w:rsidR="00EF71D9">
        <w:rPr>
          <w:rFonts w:eastAsiaTheme="minorEastAsia"/>
          <w:lang w:val="es-EC"/>
        </w:rPr>
        <w:t>:</w:t>
      </w:r>
    </w:p>
    <w:p w:rsidR="00AC73A7" w:rsidRPr="00F9064E" w:rsidRDefault="00AC73A7" w:rsidP="00AC73A7">
      <w:pPr>
        <w:pStyle w:val="MTDisplayEquation"/>
        <w:spacing w:before="120" w:after="60"/>
        <w:jc w:val="right"/>
        <w:rPr>
          <w:lang w:val="es-EC"/>
        </w:rPr>
      </w:pPr>
      <w:r w:rsidRPr="00164E94">
        <w:rPr>
          <w:lang w:val="es-EC"/>
        </w:rPr>
        <w:tab/>
      </w:r>
      <w:r w:rsidRPr="00AA58D1">
        <w:rPr>
          <w:position w:val="-14"/>
        </w:rPr>
        <w:object w:dxaOrig="2560" w:dyaOrig="380">
          <v:shape id="_x0000_i1054" type="#_x0000_t75" style="width:127.95pt;height:19.1pt" o:ole="">
            <v:imagedata r:id="rId71" o:title=""/>
          </v:shape>
          <o:OLEObject Type="Embed" ProgID="Equation.DSMT4" ShapeID="_x0000_i1054" DrawAspect="Content" ObjectID="_1775478899" r:id="rId72"/>
        </w:object>
      </w:r>
      <w:r w:rsidRPr="00164E94">
        <w:rPr>
          <w:lang w:val="es-EC"/>
        </w:rPr>
        <w:tab/>
      </w:r>
      <w:r w:rsidR="00604C02">
        <w:fldChar w:fldCharType="begin"/>
      </w:r>
      <w:r w:rsidRPr="00164E94">
        <w:rPr>
          <w:lang w:val="es-EC"/>
        </w:rPr>
        <w:instrText xml:space="preserve"> MACROBUTTON MTPlaceRef \* MERGEFORMAT </w:instrText>
      </w:r>
      <w:r w:rsidR="00604C02">
        <w:fldChar w:fldCharType="begin"/>
      </w:r>
      <w:r w:rsidRPr="00164E94">
        <w:rPr>
          <w:lang w:val="es-EC"/>
        </w:rPr>
        <w:instrText xml:space="preserve"> SEQ MTEqn \h \* MERGEFORMAT </w:instrText>
      </w:r>
      <w:r w:rsidR="00604C02">
        <w:fldChar w:fldCharType="end"/>
      </w:r>
      <w:r w:rsidRPr="00164E94">
        <w:rPr>
          <w:lang w:val="es-EC"/>
        </w:rPr>
        <w:instrText>(</w:instrText>
      </w:r>
      <w:r w:rsidR="001F3EFF">
        <w:fldChar w:fldCharType="begin"/>
      </w:r>
      <w:r w:rsidR="001F3EFF">
        <w:instrText xml:space="preserve"> SEQ MTEqn \c \* Arabic \* MERGEFORMAT </w:instrText>
      </w:r>
      <w:r w:rsidR="001F3EFF">
        <w:fldChar w:fldCharType="separate"/>
      </w:r>
      <w:r w:rsidR="0065511E" w:rsidRPr="0065511E">
        <w:rPr>
          <w:noProof/>
          <w:lang w:val="es-EC"/>
        </w:rPr>
        <w:instrText>21</w:instrText>
      </w:r>
      <w:r w:rsidR="001F3EFF">
        <w:rPr>
          <w:noProof/>
          <w:lang w:val="es-EC"/>
        </w:rPr>
        <w:fldChar w:fldCharType="end"/>
      </w:r>
      <w:r w:rsidRPr="00F9064E">
        <w:rPr>
          <w:lang w:val="es-EC"/>
        </w:rPr>
        <w:instrText>)</w:instrText>
      </w:r>
      <w:r w:rsidR="00604C02">
        <w:fldChar w:fldCharType="end"/>
      </w:r>
    </w:p>
    <w:p w:rsidR="00795A6F" w:rsidRPr="00F9064E" w:rsidRDefault="00795A6F" w:rsidP="00795A6F">
      <w:pPr>
        <w:pStyle w:val="MTDisplayEquation"/>
        <w:jc w:val="right"/>
        <w:rPr>
          <w:lang w:val="es-EC"/>
        </w:rPr>
      </w:pPr>
      <w:r w:rsidRPr="00164E94">
        <w:rPr>
          <w:lang w:val="es-EC"/>
        </w:rPr>
        <w:tab/>
      </w:r>
      <w:r w:rsidRPr="00795A6F">
        <w:rPr>
          <w:position w:val="-26"/>
        </w:rPr>
        <w:object w:dxaOrig="800" w:dyaOrig="620">
          <v:shape id="_x0000_i1055" type="#_x0000_t75" style="width:40.25pt;height:31.05pt" o:ole="">
            <v:imagedata r:id="rId73" o:title=""/>
          </v:shape>
          <o:OLEObject Type="Embed" ProgID="Equation.DSMT4" ShapeID="_x0000_i1055" DrawAspect="Content" ObjectID="_1775478900" r:id="rId74"/>
        </w:object>
      </w:r>
      <w:r w:rsidRPr="00164E94">
        <w:rPr>
          <w:lang w:val="es-EC"/>
        </w:rPr>
        <w:tab/>
      </w:r>
      <w:r w:rsidR="00604C02">
        <w:fldChar w:fldCharType="begin"/>
      </w:r>
      <w:r w:rsidRPr="00164E94">
        <w:rPr>
          <w:lang w:val="es-EC"/>
        </w:rPr>
        <w:instrText xml:space="preserve"> MACROBUTTON MTPlaceRef \* MERGEFORMAT </w:instrText>
      </w:r>
      <w:r w:rsidR="00604C02">
        <w:fldChar w:fldCharType="begin"/>
      </w:r>
      <w:r w:rsidRPr="00164E94">
        <w:rPr>
          <w:lang w:val="es-EC"/>
        </w:rPr>
        <w:instrText xml:space="preserve"> SEQ MTEqn \h \* MERGEFORMAT </w:instrText>
      </w:r>
      <w:r w:rsidR="00604C02">
        <w:fldChar w:fldCharType="end"/>
      </w:r>
      <w:r w:rsidRPr="00164E94">
        <w:rPr>
          <w:lang w:val="es-EC"/>
        </w:rPr>
        <w:instrText>(</w:instrText>
      </w:r>
      <w:r w:rsidR="001F3EFF">
        <w:fldChar w:fldCharType="begin"/>
      </w:r>
      <w:r w:rsidR="001F3EFF">
        <w:instrText xml:space="preserve"> SEQ MTEqn \c \* Arabic \* MERGEFORM</w:instrText>
      </w:r>
      <w:r w:rsidR="001F3EFF">
        <w:instrText xml:space="preserve">AT </w:instrText>
      </w:r>
      <w:r w:rsidR="001F3EFF">
        <w:fldChar w:fldCharType="separate"/>
      </w:r>
      <w:r w:rsidR="0065511E" w:rsidRPr="0065511E">
        <w:rPr>
          <w:noProof/>
          <w:lang w:val="es-EC"/>
        </w:rPr>
        <w:instrText>22</w:instrText>
      </w:r>
      <w:r w:rsidR="001F3EFF">
        <w:rPr>
          <w:noProof/>
          <w:lang w:val="es-EC"/>
        </w:rPr>
        <w:fldChar w:fldCharType="end"/>
      </w:r>
      <w:r w:rsidRPr="00F9064E">
        <w:rPr>
          <w:lang w:val="es-EC"/>
        </w:rPr>
        <w:instrText>)</w:instrText>
      </w:r>
      <w:r w:rsidR="00604C02">
        <w:fldChar w:fldCharType="end"/>
      </w:r>
    </w:p>
    <w:p w:rsidR="00EF71D9" w:rsidRDefault="00795A6F" w:rsidP="00AC00D3">
      <w:pPr>
        <w:pStyle w:val="Text"/>
        <w:rPr>
          <w:rFonts w:eastAsiaTheme="minorEastAsia"/>
          <w:lang w:val="es-EC"/>
        </w:rPr>
      </w:pPr>
      <w:r>
        <w:rPr>
          <w:rFonts w:eastAsiaTheme="minorEastAsia"/>
          <w:lang w:val="es-EC"/>
        </w:rPr>
        <w:t xml:space="preserve">Al sustituir de (19) a (21) </w:t>
      </w:r>
      <w:r w:rsidR="00EF71D9">
        <w:rPr>
          <w:rFonts w:eastAsiaTheme="minorEastAsia"/>
          <w:lang w:val="es-EC"/>
        </w:rPr>
        <w:t xml:space="preserve">en </w:t>
      </w:r>
      <w:r w:rsidR="00B92536">
        <w:rPr>
          <w:rFonts w:eastAsiaTheme="minorEastAsia"/>
          <w:lang w:val="es-EC"/>
        </w:rPr>
        <w:t>(</w:t>
      </w:r>
      <w:r w:rsidR="009A6616">
        <w:rPr>
          <w:rFonts w:eastAsiaTheme="minorEastAsia"/>
          <w:lang w:val="es-EC"/>
        </w:rPr>
        <w:t>8</w:t>
      </w:r>
      <w:r w:rsidR="00B92536">
        <w:rPr>
          <w:rFonts w:eastAsiaTheme="minorEastAsia"/>
          <w:lang w:val="es-EC"/>
        </w:rPr>
        <w:t>)</w:t>
      </w:r>
      <w:r w:rsidR="00EF71D9">
        <w:rPr>
          <w:rFonts w:eastAsiaTheme="minorEastAsia"/>
          <w:lang w:val="es-EC"/>
        </w:rPr>
        <w:t>, se tiene la descripción de la dinámica del sistema en variables de estado que incluye la nueva vari</w:t>
      </w:r>
      <w:r w:rsidR="00733CE0">
        <w:rPr>
          <w:rFonts w:eastAsiaTheme="minorEastAsia"/>
          <w:lang w:val="es-EC"/>
        </w:rPr>
        <w:t>a</w:t>
      </w:r>
      <w:r w:rsidR="00EF71D9">
        <w:rPr>
          <w:rFonts w:eastAsiaTheme="minorEastAsia"/>
          <w:lang w:val="es-EC"/>
        </w:rPr>
        <w:t xml:space="preserve">ble </w:t>
      </w:r>
      <w:r w:rsidRPr="00AC73A7">
        <w:rPr>
          <w:i/>
          <w:lang w:val="es-EC"/>
        </w:rPr>
        <w:t>X</w:t>
      </w:r>
      <w:r w:rsidRPr="00AC73A7">
        <w:rPr>
          <w:i/>
          <w:vertAlign w:val="subscript"/>
          <w:lang w:val="es-EC"/>
        </w:rPr>
        <w:t>N</w:t>
      </w:r>
      <w:r w:rsidR="00EF71D9">
        <w:rPr>
          <w:rFonts w:eastAsiaTheme="minorEastAsia"/>
          <w:lang w:val="es-EC"/>
        </w:rPr>
        <w:t>.</w:t>
      </w:r>
    </w:p>
    <w:p w:rsidR="00795A6F" w:rsidRPr="00F9064E" w:rsidRDefault="00795A6F" w:rsidP="00795A6F">
      <w:pPr>
        <w:pStyle w:val="MTDisplayEquation"/>
        <w:spacing w:before="120"/>
        <w:jc w:val="center"/>
        <w:rPr>
          <w:lang w:val="es-EC"/>
        </w:rPr>
      </w:pPr>
      <w:r w:rsidRPr="00795A6F">
        <w:rPr>
          <w:position w:val="-28"/>
        </w:rPr>
        <w:object w:dxaOrig="4440" w:dyaOrig="660">
          <v:shape id="_x0000_i1056" type="#_x0000_t75" style="width:221.8pt;height:33.45pt" o:ole="">
            <v:imagedata r:id="rId75" o:title=""/>
          </v:shape>
          <o:OLEObject Type="Embed" ProgID="Equation.DSMT4" ShapeID="_x0000_i1056" DrawAspect="Content" ObjectID="_1775478901" r:id="rId76"/>
        </w:object>
      </w:r>
      <w:r w:rsidRPr="00164E94">
        <w:rPr>
          <w:lang w:val="es-EC"/>
        </w:rPr>
        <w:tab/>
      </w:r>
      <w:r w:rsidR="00604C02">
        <w:fldChar w:fldCharType="begin"/>
      </w:r>
      <w:r w:rsidRPr="00164E94">
        <w:rPr>
          <w:lang w:val="es-EC"/>
        </w:rPr>
        <w:instrText xml:space="preserve"> MACROBUTTON MTPlaceRef \* MERGEFORMAT </w:instrText>
      </w:r>
      <w:r w:rsidR="00604C02">
        <w:fldChar w:fldCharType="begin"/>
      </w:r>
      <w:r w:rsidRPr="00164E94">
        <w:rPr>
          <w:lang w:val="es-EC"/>
        </w:rPr>
        <w:instrText xml:space="preserve"> SEQ MTEqn \h \* MERGEFORMAT </w:instrText>
      </w:r>
      <w:r w:rsidR="00604C02">
        <w:fldChar w:fldCharType="end"/>
      </w:r>
      <w:r w:rsidRPr="00164E94">
        <w:rPr>
          <w:lang w:val="es-EC"/>
        </w:rPr>
        <w:instrText>(</w:instrText>
      </w:r>
      <w:r w:rsidR="001F3EFF">
        <w:fldChar w:fldCharType="begin"/>
      </w:r>
      <w:r w:rsidR="001F3EFF">
        <w:instrText xml:space="preserve"> SEQ MTEqn \c \* Arabic \* MERGEFORMAT </w:instrText>
      </w:r>
      <w:r w:rsidR="001F3EFF">
        <w:fldChar w:fldCharType="separate"/>
      </w:r>
      <w:r w:rsidR="0065511E" w:rsidRPr="0065511E">
        <w:rPr>
          <w:noProof/>
          <w:lang w:val="es-EC"/>
        </w:rPr>
        <w:instrText>23</w:instrText>
      </w:r>
      <w:r w:rsidR="001F3EFF">
        <w:rPr>
          <w:noProof/>
          <w:lang w:val="es-EC"/>
        </w:rPr>
        <w:fldChar w:fldCharType="end"/>
      </w:r>
      <w:r w:rsidRPr="00F9064E">
        <w:rPr>
          <w:lang w:val="es-EC"/>
        </w:rPr>
        <w:instrText>)</w:instrText>
      </w:r>
      <w:r w:rsidR="00604C02">
        <w:fldChar w:fldCharType="end"/>
      </w:r>
    </w:p>
    <w:p w:rsidR="00733CE0" w:rsidRDefault="00733CE0" w:rsidP="00AC00D3">
      <w:pPr>
        <w:pStyle w:val="Text"/>
        <w:rPr>
          <w:rFonts w:eastAsiaTheme="minorEastAsia"/>
          <w:lang w:val="es-EC"/>
        </w:rPr>
      </w:pPr>
      <w:r>
        <w:rPr>
          <w:rFonts w:eastAsiaTheme="minorEastAsia"/>
          <w:lang w:val="es-EC"/>
        </w:rPr>
        <w:t>Se define</w:t>
      </w:r>
      <w:r w:rsidR="008D0C33">
        <w:rPr>
          <w:rFonts w:eastAsiaTheme="minorEastAsia"/>
          <w:lang w:val="es-EC"/>
        </w:rPr>
        <w:t>n</w:t>
      </w:r>
      <w:r>
        <w:rPr>
          <w:rFonts w:eastAsiaTheme="minorEastAsia"/>
          <w:lang w:val="es-EC"/>
        </w:rPr>
        <w:t xml:space="preserve"> las matrices extendidas:</w:t>
      </w:r>
    </w:p>
    <w:p w:rsidR="00795A6F" w:rsidRPr="00F9064E" w:rsidRDefault="00795A6F" w:rsidP="00795A6F">
      <w:pPr>
        <w:pStyle w:val="MTDisplayEquation"/>
        <w:spacing w:before="120"/>
        <w:jc w:val="right"/>
        <w:rPr>
          <w:lang w:val="es-EC"/>
        </w:rPr>
      </w:pPr>
      <w:r w:rsidRPr="00164E94">
        <w:rPr>
          <w:lang w:val="es-EC"/>
        </w:rPr>
        <w:tab/>
      </w:r>
      <w:r w:rsidRPr="00795A6F">
        <w:rPr>
          <w:position w:val="-26"/>
        </w:rPr>
        <w:object w:dxaOrig="2060" w:dyaOrig="620">
          <v:shape id="_x0000_i1057" type="#_x0000_t75" style="width:103.05pt;height:31.05pt" o:ole="">
            <v:imagedata r:id="rId77" o:title=""/>
          </v:shape>
          <o:OLEObject Type="Embed" ProgID="Equation.DSMT4" ShapeID="_x0000_i1057" DrawAspect="Content" ObjectID="_1775478902" r:id="rId78"/>
        </w:object>
      </w:r>
      <w:r w:rsidRPr="00164E94">
        <w:rPr>
          <w:lang w:val="es-EC"/>
        </w:rPr>
        <w:tab/>
      </w:r>
      <w:r w:rsidR="00604C02">
        <w:fldChar w:fldCharType="begin"/>
      </w:r>
      <w:r w:rsidRPr="00164E94">
        <w:rPr>
          <w:lang w:val="es-EC"/>
        </w:rPr>
        <w:instrText xml:space="preserve"> MACROBUTTON MTPlaceRef \* MERGEFORMAT </w:instrText>
      </w:r>
      <w:r w:rsidR="00604C02">
        <w:fldChar w:fldCharType="begin"/>
      </w:r>
      <w:r w:rsidRPr="00164E94">
        <w:rPr>
          <w:lang w:val="es-EC"/>
        </w:rPr>
        <w:instrText xml:space="preserve"> SEQ MTEqn \h \* MERGEFORMAT </w:instrText>
      </w:r>
      <w:r w:rsidR="00604C02">
        <w:fldChar w:fldCharType="end"/>
      </w:r>
      <w:r w:rsidRPr="00164E94">
        <w:rPr>
          <w:lang w:val="es-EC"/>
        </w:rPr>
        <w:instrText>(</w:instrText>
      </w:r>
      <w:r w:rsidR="001F3EFF">
        <w:fldChar w:fldCharType="begin"/>
      </w:r>
      <w:r w:rsidR="001F3EFF">
        <w:instrText xml:space="preserve"> SEQ MTEqn \c \* Arabic \* MERGEFORMAT </w:instrText>
      </w:r>
      <w:r w:rsidR="001F3EFF">
        <w:fldChar w:fldCharType="separate"/>
      </w:r>
      <w:r w:rsidR="0065511E" w:rsidRPr="0065511E">
        <w:rPr>
          <w:noProof/>
          <w:lang w:val="es-EC"/>
        </w:rPr>
        <w:instrText>24</w:instrText>
      </w:r>
      <w:r w:rsidR="001F3EFF">
        <w:rPr>
          <w:noProof/>
          <w:lang w:val="es-EC"/>
        </w:rPr>
        <w:fldChar w:fldCharType="end"/>
      </w:r>
      <w:r w:rsidRPr="00F9064E">
        <w:rPr>
          <w:lang w:val="es-EC"/>
        </w:rPr>
        <w:instrText>)</w:instrText>
      </w:r>
      <w:r w:rsidR="00604C02">
        <w:fldChar w:fldCharType="end"/>
      </w:r>
    </w:p>
    <w:p w:rsidR="00733CE0" w:rsidRDefault="009A6616" w:rsidP="00AC00D3">
      <w:pPr>
        <w:pStyle w:val="Text"/>
        <w:rPr>
          <w:rFonts w:eastAsiaTheme="minorEastAsia"/>
          <w:lang w:val="es-EC"/>
        </w:rPr>
      </w:pPr>
      <w:r>
        <w:rPr>
          <w:rFonts w:eastAsiaTheme="minorEastAsia"/>
          <w:lang w:val="es-EC"/>
        </w:rPr>
        <w:t>En</w:t>
      </w:r>
      <w:r w:rsidR="00733CE0">
        <w:rPr>
          <w:rFonts w:eastAsiaTheme="minorEastAsia"/>
          <w:lang w:val="es-EC"/>
        </w:rPr>
        <w:t xml:space="preserve"> la </w:t>
      </w:r>
      <w:r w:rsidR="00A81641">
        <w:rPr>
          <w:rFonts w:eastAsiaTheme="minorEastAsia"/>
          <w:lang w:val="es-EC"/>
        </w:rPr>
        <w:t>Fig.</w:t>
      </w:r>
      <w:r w:rsidR="00733CE0">
        <w:rPr>
          <w:rFonts w:eastAsiaTheme="minorEastAsia"/>
          <w:lang w:val="es-EC"/>
        </w:rPr>
        <w:t xml:space="preserve"> 4 se </w:t>
      </w:r>
      <w:r>
        <w:rPr>
          <w:rFonts w:eastAsiaTheme="minorEastAsia"/>
          <w:lang w:val="es-EC"/>
        </w:rPr>
        <w:t>observa que</w:t>
      </w:r>
      <w:r w:rsidR="00733CE0">
        <w:rPr>
          <w:rFonts w:eastAsiaTheme="minorEastAsia"/>
          <w:lang w:val="es-EC"/>
        </w:rPr>
        <w:t xml:space="preserve"> el torque de referencia </w:t>
      </w:r>
      <w:r>
        <w:rPr>
          <w:rFonts w:eastAsiaTheme="minorEastAsia"/>
          <w:lang w:val="es-EC"/>
        </w:rPr>
        <w:t>es</w:t>
      </w:r>
      <w:r w:rsidR="00733CE0">
        <w:rPr>
          <w:rFonts w:eastAsiaTheme="minorEastAsia"/>
          <w:lang w:val="es-EC"/>
        </w:rPr>
        <w:t xml:space="preserve"> función de las ganancias de realimentación de estado</w:t>
      </w:r>
      <w:r>
        <w:rPr>
          <w:rFonts w:eastAsiaTheme="minorEastAsia"/>
          <w:lang w:val="es-EC"/>
        </w:rPr>
        <w:t>s</w:t>
      </w:r>
      <w:r w:rsidR="00733CE0">
        <w:rPr>
          <w:rFonts w:eastAsiaTheme="minorEastAsia"/>
          <w:lang w:val="es-EC"/>
        </w:rPr>
        <w:t>, de</w:t>
      </w:r>
      <w:r w:rsidR="00984CEC">
        <w:rPr>
          <w:rFonts w:eastAsiaTheme="minorEastAsia"/>
          <w:lang w:val="es-EC"/>
        </w:rPr>
        <w:t xml:space="preserve"> </w:t>
      </w:r>
      <w:r w:rsidR="00E53CCD" w:rsidRPr="00E53CCD">
        <w:rPr>
          <w:rFonts w:eastAsiaTheme="minorEastAsia"/>
          <w:i/>
          <w:lang w:val="es-EC"/>
        </w:rPr>
        <w:t>U</w:t>
      </w:r>
      <w:r w:rsidR="00E53CCD" w:rsidRPr="00E53CCD">
        <w:rPr>
          <w:rFonts w:eastAsiaTheme="minorEastAsia"/>
          <w:i/>
          <w:vertAlign w:val="subscript"/>
          <w:lang w:val="es-EC"/>
        </w:rPr>
        <w:t>p</w:t>
      </w:r>
      <w:r w:rsidR="00733CE0">
        <w:rPr>
          <w:rFonts w:eastAsiaTheme="minorEastAsia"/>
          <w:lang w:val="es-EC"/>
        </w:rPr>
        <w:t xml:space="preserve"> y de las variables de estado.</w:t>
      </w:r>
    </w:p>
    <w:p w:rsidR="00795A6F" w:rsidRPr="00F9064E" w:rsidRDefault="00795A6F" w:rsidP="00795A6F">
      <w:pPr>
        <w:pStyle w:val="MTDisplayEquation"/>
        <w:spacing w:before="120"/>
        <w:jc w:val="right"/>
        <w:rPr>
          <w:lang w:val="es-EC"/>
        </w:rPr>
      </w:pPr>
      <w:r w:rsidRPr="00164E94">
        <w:rPr>
          <w:lang w:val="es-EC"/>
        </w:rPr>
        <w:tab/>
      </w:r>
      <w:r w:rsidRPr="00795A6F">
        <w:rPr>
          <w:position w:val="-12"/>
        </w:rPr>
        <w:object w:dxaOrig="1620" w:dyaOrig="340">
          <v:shape id="_x0000_i1058" type="#_x0000_t75" style="width:81.9pt;height:16.7pt" o:ole="">
            <v:imagedata r:id="rId79" o:title=""/>
          </v:shape>
          <o:OLEObject Type="Embed" ProgID="Equation.DSMT4" ShapeID="_x0000_i1058" DrawAspect="Content" ObjectID="_1775478903" r:id="rId80"/>
        </w:object>
      </w:r>
      <w:r w:rsidRPr="00164E94">
        <w:rPr>
          <w:lang w:val="es-EC"/>
        </w:rPr>
        <w:tab/>
      </w:r>
      <w:r w:rsidR="00604C02">
        <w:fldChar w:fldCharType="begin"/>
      </w:r>
      <w:r w:rsidRPr="00164E94">
        <w:rPr>
          <w:lang w:val="es-EC"/>
        </w:rPr>
        <w:instrText xml:space="preserve"> MACROBUTTON MTPlaceRef \* MERGEFORMAT </w:instrText>
      </w:r>
      <w:r w:rsidR="00604C02">
        <w:fldChar w:fldCharType="begin"/>
      </w:r>
      <w:r w:rsidRPr="00164E94">
        <w:rPr>
          <w:lang w:val="es-EC"/>
        </w:rPr>
        <w:instrText xml:space="preserve"> SEQ MTEqn \h \* MERGEFORMAT </w:instrText>
      </w:r>
      <w:r w:rsidR="00604C02">
        <w:fldChar w:fldCharType="end"/>
      </w:r>
      <w:r w:rsidRPr="00164E94">
        <w:rPr>
          <w:lang w:val="es-EC"/>
        </w:rPr>
        <w:instrText>(</w:instrText>
      </w:r>
      <w:r w:rsidR="001F3EFF">
        <w:fldChar w:fldCharType="begin"/>
      </w:r>
      <w:r w:rsidR="001F3EFF">
        <w:instrText xml:space="preserve"> SEQ MTEqn \c \* Arabic \* MERGEFORM</w:instrText>
      </w:r>
      <w:r w:rsidR="001F3EFF">
        <w:instrText xml:space="preserve">AT </w:instrText>
      </w:r>
      <w:r w:rsidR="001F3EFF">
        <w:fldChar w:fldCharType="separate"/>
      </w:r>
      <w:r w:rsidR="0065511E" w:rsidRPr="0065511E">
        <w:rPr>
          <w:noProof/>
          <w:lang w:val="es-EC"/>
        </w:rPr>
        <w:instrText>25</w:instrText>
      </w:r>
      <w:r w:rsidR="001F3EFF">
        <w:rPr>
          <w:noProof/>
          <w:lang w:val="es-EC"/>
        </w:rPr>
        <w:fldChar w:fldCharType="end"/>
      </w:r>
      <w:r w:rsidRPr="00F9064E">
        <w:rPr>
          <w:lang w:val="es-EC"/>
        </w:rPr>
        <w:instrText>)</w:instrText>
      </w:r>
      <w:r w:rsidR="00604C02">
        <w:fldChar w:fldCharType="end"/>
      </w:r>
    </w:p>
    <w:p w:rsidR="00733CE0" w:rsidRDefault="00795A6F" w:rsidP="008D0C33">
      <w:pPr>
        <w:ind w:firstLine="204"/>
        <w:jc w:val="both"/>
        <w:rPr>
          <w:rFonts w:eastAsiaTheme="minorEastAsia"/>
          <w:lang w:val="es-EC"/>
        </w:rPr>
      </w:pPr>
      <w:r>
        <w:rPr>
          <w:rFonts w:eastAsiaTheme="minorEastAsia"/>
          <w:lang w:val="es-EC"/>
        </w:rPr>
        <w:t>Al reemplazar</w:t>
      </w:r>
      <w:r w:rsidR="008D0C33">
        <w:rPr>
          <w:rFonts w:eastAsiaTheme="minorEastAsia"/>
          <w:lang w:val="es-EC"/>
        </w:rPr>
        <w:t xml:space="preserve"> (</w:t>
      </w:r>
      <w:r w:rsidR="00733CE0">
        <w:rPr>
          <w:rFonts w:eastAsiaTheme="minorEastAsia"/>
          <w:lang w:val="es-EC"/>
        </w:rPr>
        <w:t>2</w:t>
      </w:r>
      <w:r w:rsidR="005F74F9">
        <w:rPr>
          <w:rFonts w:eastAsiaTheme="minorEastAsia"/>
          <w:lang w:val="es-EC"/>
        </w:rPr>
        <w:t>1</w:t>
      </w:r>
      <w:r w:rsidR="008D0C33">
        <w:rPr>
          <w:rFonts w:eastAsiaTheme="minorEastAsia"/>
          <w:lang w:val="es-EC"/>
        </w:rPr>
        <w:t>)</w:t>
      </w:r>
      <w:r w:rsidR="00733CE0">
        <w:rPr>
          <w:rFonts w:eastAsiaTheme="minorEastAsia"/>
          <w:lang w:val="es-EC"/>
        </w:rPr>
        <w:t xml:space="preserve"> en </w:t>
      </w:r>
      <w:r w:rsidR="008D0C33">
        <w:rPr>
          <w:rFonts w:eastAsiaTheme="minorEastAsia"/>
          <w:lang w:val="es-EC"/>
        </w:rPr>
        <w:t>(</w:t>
      </w:r>
      <w:r w:rsidR="00733CE0">
        <w:rPr>
          <w:rFonts w:eastAsiaTheme="minorEastAsia"/>
          <w:lang w:val="es-EC"/>
        </w:rPr>
        <w:t>2</w:t>
      </w:r>
      <w:r w:rsidR="005F74F9">
        <w:rPr>
          <w:rFonts w:eastAsiaTheme="minorEastAsia"/>
          <w:lang w:val="es-EC"/>
        </w:rPr>
        <w:t>5</w:t>
      </w:r>
      <w:r w:rsidR="008D0C33">
        <w:rPr>
          <w:rFonts w:eastAsiaTheme="minorEastAsia"/>
          <w:lang w:val="es-EC"/>
        </w:rPr>
        <w:t>)</w:t>
      </w:r>
      <w:r w:rsidR="00733CE0">
        <w:rPr>
          <w:rFonts w:eastAsiaTheme="minorEastAsia"/>
          <w:lang w:val="es-EC"/>
        </w:rPr>
        <w:t xml:space="preserve"> se obtiene:</w:t>
      </w:r>
    </w:p>
    <w:p w:rsidR="005F74F9" w:rsidRDefault="005F74F9" w:rsidP="005F74F9">
      <w:pPr>
        <w:pStyle w:val="MTDisplayEquation"/>
        <w:spacing w:before="120" w:after="60"/>
        <w:jc w:val="right"/>
        <w:rPr>
          <w:lang w:val="es-EC"/>
        </w:rPr>
      </w:pPr>
      <w:r w:rsidRPr="00164E94">
        <w:rPr>
          <w:lang w:val="es-EC"/>
        </w:rPr>
        <w:tab/>
      </w:r>
      <w:r w:rsidRPr="005F74F9">
        <w:rPr>
          <w:position w:val="-26"/>
        </w:rPr>
        <w:object w:dxaOrig="3680" w:dyaOrig="620">
          <v:shape id="_x0000_i1059" type="#_x0000_t75" style="width:184.25pt;height:31.05pt" o:ole="">
            <v:imagedata r:id="rId81" o:title=""/>
          </v:shape>
          <o:OLEObject Type="Embed" ProgID="Equation.DSMT4" ShapeID="_x0000_i1059" DrawAspect="Content" ObjectID="_1775478904" r:id="rId82"/>
        </w:object>
      </w:r>
      <w:r w:rsidRPr="00164E94">
        <w:rPr>
          <w:lang w:val="es-EC"/>
        </w:rPr>
        <w:tab/>
      </w:r>
      <w:r>
        <w:rPr>
          <w:lang w:val="es-EC"/>
        </w:rPr>
        <w:t>(25.a)</w:t>
      </w:r>
    </w:p>
    <w:p w:rsidR="005F74F9" w:rsidRPr="00F9064E" w:rsidRDefault="005F74F9" w:rsidP="005F74F9">
      <w:pPr>
        <w:pStyle w:val="MTDisplayEquation"/>
        <w:jc w:val="right"/>
        <w:rPr>
          <w:lang w:val="es-EC"/>
        </w:rPr>
      </w:pPr>
      <w:r w:rsidRPr="00164E94">
        <w:rPr>
          <w:lang w:val="es-EC"/>
        </w:rPr>
        <w:tab/>
      </w:r>
      <w:r w:rsidRPr="005F74F9">
        <w:rPr>
          <w:position w:val="-14"/>
        </w:rPr>
        <w:object w:dxaOrig="2180" w:dyaOrig="380">
          <v:shape id="_x0000_i1060" type="#_x0000_t75" style="width:108.85pt;height:19.1pt" o:ole="">
            <v:imagedata r:id="rId83" o:title=""/>
          </v:shape>
          <o:OLEObject Type="Embed" ProgID="Equation.DSMT4" ShapeID="_x0000_i1060" DrawAspect="Content" ObjectID="_1775478905" r:id="rId84"/>
        </w:object>
      </w:r>
      <w:r w:rsidRPr="00164E94">
        <w:rPr>
          <w:lang w:val="es-EC"/>
        </w:rPr>
        <w:tab/>
      </w:r>
      <w:r w:rsidR="00604C02">
        <w:fldChar w:fldCharType="begin"/>
      </w:r>
      <w:r w:rsidRPr="00164E94">
        <w:rPr>
          <w:lang w:val="es-EC"/>
        </w:rPr>
        <w:instrText xml:space="preserve"> MACROBUTTON MTPlaceRef \* MERGEFORMAT </w:instrText>
      </w:r>
      <w:r w:rsidR="00604C02">
        <w:fldChar w:fldCharType="begin"/>
      </w:r>
      <w:r w:rsidRPr="00164E94">
        <w:rPr>
          <w:lang w:val="es-EC"/>
        </w:rPr>
        <w:instrText xml:space="preserve"> SEQ MTEqn \h \* MERGEFORMAT </w:instrText>
      </w:r>
      <w:r w:rsidR="00604C02">
        <w:fldChar w:fldCharType="end"/>
      </w:r>
      <w:r w:rsidRPr="00164E94">
        <w:rPr>
          <w:lang w:val="es-EC"/>
        </w:rPr>
        <w:instrText>(</w:instrText>
      </w:r>
      <w:r w:rsidR="001F3EFF">
        <w:fldChar w:fldCharType="begin"/>
      </w:r>
      <w:r w:rsidR="001F3EFF">
        <w:instrText xml:space="preserve"> SEQ MTEqn \c \* Arabic \* MERGEFORMAT </w:instrText>
      </w:r>
      <w:r w:rsidR="001F3EFF">
        <w:fldChar w:fldCharType="separate"/>
      </w:r>
      <w:r w:rsidR="0065511E" w:rsidRPr="0065511E">
        <w:rPr>
          <w:noProof/>
          <w:lang w:val="es-EC"/>
        </w:rPr>
        <w:instrText>26</w:instrText>
      </w:r>
      <w:r w:rsidR="001F3EFF">
        <w:rPr>
          <w:noProof/>
          <w:lang w:val="es-EC"/>
        </w:rPr>
        <w:fldChar w:fldCharType="end"/>
      </w:r>
      <w:r w:rsidRPr="00F9064E">
        <w:rPr>
          <w:lang w:val="es-EC"/>
        </w:rPr>
        <w:instrText>)</w:instrText>
      </w:r>
      <w:r w:rsidR="00604C02">
        <w:fldChar w:fldCharType="end"/>
      </w:r>
    </w:p>
    <w:p w:rsidR="00FE0B23" w:rsidRDefault="00FE0B23" w:rsidP="00AC00D3">
      <w:pPr>
        <w:pStyle w:val="Text"/>
        <w:rPr>
          <w:rFonts w:eastAsiaTheme="minorEastAsia"/>
          <w:lang w:val="es-EC"/>
        </w:rPr>
      </w:pPr>
      <w:r>
        <w:rPr>
          <w:rFonts w:eastAsiaTheme="minorEastAsia"/>
          <w:lang w:val="es-EC"/>
        </w:rPr>
        <w:t xml:space="preserve">Donde el vector de ganancias </w:t>
      </w:r>
      <w:r w:rsidRPr="005F74F9">
        <w:rPr>
          <w:rFonts w:eastAsiaTheme="minorEastAsia"/>
          <w:i/>
          <w:lang w:val="es-EC"/>
        </w:rPr>
        <w:t>K</w:t>
      </w:r>
      <w:r>
        <w:rPr>
          <w:rFonts w:eastAsiaTheme="minorEastAsia"/>
          <w:lang w:val="es-EC"/>
        </w:rPr>
        <w:t xml:space="preserve"> aparece en </w:t>
      </w:r>
      <w:r w:rsidR="008D0C33">
        <w:rPr>
          <w:rFonts w:eastAsiaTheme="minorEastAsia"/>
          <w:lang w:val="es-EC"/>
        </w:rPr>
        <w:t>(</w:t>
      </w:r>
      <w:r w:rsidR="00AE4909">
        <w:rPr>
          <w:rFonts w:eastAsiaTheme="minorEastAsia"/>
          <w:lang w:val="es-EC"/>
        </w:rPr>
        <w:t>26</w:t>
      </w:r>
      <w:r w:rsidR="008D0C33">
        <w:rPr>
          <w:rFonts w:eastAsiaTheme="minorEastAsia"/>
          <w:lang w:val="es-EC"/>
        </w:rPr>
        <w:t>)</w:t>
      </w:r>
      <w:r>
        <w:rPr>
          <w:rFonts w:eastAsiaTheme="minorEastAsia"/>
          <w:lang w:val="es-EC"/>
        </w:rPr>
        <w:t xml:space="preserve">. Mediante el uso de la fórmula de </w:t>
      </w:r>
      <w:proofErr w:type="spellStart"/>
      <w:r>
        <w:rPr>
          <w:rFonts w:eastAsiaTheme="minorEastAsia"/>
          <w:lang w:val="es-EC"/>
        </w:rPr>
        <w:t>Ackermann</w:t>
      </w:r>
      <w:proofErr w:type="spellEnd"/>
      <w:r>
        <w:rPr>
          <w:rFonts w:eastAsiaTheme="minorEastAsia"/>
          <w:lang w:val="es-EC"/>
        </w:rPr>
        <w:t xml:space="preserve"> se calcula las ganancias </w:t>
      </w:r>
      <w:r w:rsidR="00652A2B">
        <w:rPr>
          <w:rFonts w:eastAsiaTheme="minorEastAsia"/>
          <w:lang w:val="es-EC"/>
        </w:rPr>
        <w:t>a través de</w:t>
      </w:r>
      <w:r>
        <w:rPr>
          <w:rFonts w:eastAsiaTheme="minorEastAsia"/>
          <w:lang w:val="es-EC"/>
        </w:rPr>
        <w:t xml:space="preserve"> las matrices extendidas y la ubicación desead</w:t>
      </w:r>
      <w:r w:rsidR="007E16B7">
        <w:rPr>
          <w:rFonts w:eastAsiaTheme="minorEastAsia"/>
          <w:lang w:val="es-EC"/>
        </w:rPr>
        <w:t>a</w:t>
      </w:r>
      <w:r>
        <w:rPr>
          <w:rFonts w:eastAsiaTheme="minorEastAsia"/>
          <w:lang w:val="es-EC"/>
        </w:rPr>
        <w:t xml:space="preserve"> de los </w:t>
      </w:r>
      <w:r w:rsidR="00E22C03">
        <w:rPr>
          <w:rFonts w:eastAsiaTheme="minorEastAsia"/>
          <w:lang w:val="es-EC"/>
        </w:rPr>
        <w:t>seis</w:t>
      </w:r>
      <w:r>
        <w:rPr>
          <w:rFonts w:eastAsiaTheme="minorEastAsia"/>
          <w:lang w:val="es-EC"/>
        </w:rPr>
        <w:t xml:space="preserve"> polos</w:t>
      </w:r>
      <w:r w:rsidR="000C4D10">
        <w:rPr>
          <w:rFonts w:eastAsiaTheme="minorEastAsia"/>
          <w:lang w:val="es-EC"/>
        </w:rPr>
        <w:t xml:space="preserve">, el sexto polo </w:t>
      </w:r>
      <w:r w:rsidR="00F86977">
        <w:rPr>
          <w:rFonts w:eastAsiaTheme="minorEastAsia"/>
          <w:lang w:val="es-EC"/>
        </w:rPr>
        <w:t xml:space="preserve">se forma </w:t>
      </w:r>
      <w:r w:rsidR="000C4D10">
        <w:rPr>
          <w:rFonts w:eastAsiaTheme="minorEastAsia"/>
          <w:lang w:val="es-EC"/>
        </w:rPr>
        <w:t xml:space="preserve">debido a </w:t>
      </w:r>
      <w:r w:rsidR="000C4D10" w:rsidRPr="005F74F9">
        <w:rPr>
          <w:rFonts w:eastAsiaTheme="minorEastAsia"/>
          <w:i/>
          <w:lang w:val="es-EC"/>
        </w:rPr>
        <w:t>X</w:t>
      </w:r>
      <w:r w:rsidR="00F86977" w:rsidRPr="005F74F9">
        <w:rPr>
          <w:rFonts w:eastAsiaTheme="minorEastAsia"/>
          <w:i/>
          <w:vertAlign w:val="subscript"/>
          <w:lang w:val="es-EC"/>
        </w:rPr>
        <w:t>N</w:t>
      </w:r>
      <w:r>
        <w:rPr>
          <w:rFonts w:eastAsiaTheme="minorEastAsia"/>
          <w:lang w:val="es-EC"/>
        </w:rPr>
        <w:t>. El resultad</w:t>
      </w:r>
      <w:r w:rsidR="00E22C03">
        <w:rPr>
          <w:rFonts w:eastAsiaTheme="minorEastAsia"/>
          <w:lang w:val="es-EC"/>
        </w:rPr>
        <w:t xml:space="preserve">o de la fórmula de </w:t>
      </w:r>
      <w:proofErr w:type="spellStart"/>
      <w:r w:rsidR="00E22C03">
        <w:rPr>
          <w:rFonts w:eastAsiaTheme="minorEastAsia"/>
          <w:lang w:val="es-EC"/>
        </w:rPr>
        <w:t>Ackermann</w:t>
      </w:r>
      <w:proofErr w:type="spellEnd"/>
      <w:r w:rsidR="00E22C03">
        <w:rPr>
          <w:rFonts w:eastAsiaTheme="minorEastAsia"/>
          <w:lang w:val="es-EC"/>
        </w:rPr>
        <w:t xml:space="preserve"> está dado por (</w:t>
      </w:r>
      <w:r w:rsidR="00AE4909">
        <w:rPr>
          <w:rFonts w:eastAsiaTheme="minorEastAsia"/>
          <w:lang w:val="es-EC"/>
        </w:rPr>
        <w:t>27</w:t>
      </w:r>
      <w:r w:rsidR="00E22C03">
        <w:rPr>
          <w:rFonts w:eastAsiaTheme="minorEastAsia"/>
          <w:lang w:val="es-EC"/>
        </w:rPr>
        <w:t>)</w:t>
      </w:r>
      <w:r>
        <w:rPr>
          <w:rFonts w:eastAsiaTheme="minorEastAsia"/>
          <w:lang w:val="es-EC"/>
        </w:rPr>
        <w:t xml:space="preserve">, el cual debe ser comparado con </w:t>
      </w:r>
      <w:r w:rsidR="00E22C03">
        <w:rPr>
          <w:rFonts w:eastAsiaTheme="minorEastAsia"/>
          <w:lang w:val="es-EC"/>
        </w:rPr>
        <w:t>(</w:t>
      </w:r>
      <w:r w:rsidR="00AE4909">
        <w:rPr>
          <w:rFonts w:eastAsiaTheme="minorEastAsia"/>
          <w:lang w:val="es-EC"/>
        </w:rPr>
        <w:t>26</w:t>
      </w:r>
      <w:r w:rsidR="00E22C03">
        <w:rPr>
          <w:rFonts w:eastAsiaTheme="minorEastAsia"/>
          <w:lang w:val="es-EC"/>
        </w:rPr>
        <w:t>)</w:t>
      </w:r>
      <w:r>
        <w:rPr>
          <w:rFonts w:eastAsiaTheme="minorEastAsia"/>
          <w:lang w:val="es-EC"/>
        </w:rPr>
        <w:t xml:space="preserve"> para obtener las ganancias de realimentación de estado y el coeficiente de integración</w:t>
      </w:r>
      <w:r w:rsidR="00143850">
        <w:rPr>
          <w:rFonts w:eastAsiaTheme="minorEastAsia"/>
          <w:lang w:val="es-EC"/>
        </w:rPr>
        <w:t xml:space="preserve"> </w:t>
      </w:r>
      <w:r w:rsidR="005F74F9">
        <w:rPr>
          <w:rFonts w:eastAsiaTheme="minorEastAsia"/>
          <w:i/>
          <w:lang w:val="es-EC"/>
        </w:rPr>
        <w:t>K</w:t>
      </w:r>
      <w:r w:rsidR="005F74F9">
        <w:rPr>
          <w:rFonts w:eastAsiaTheme="minorEastAsia"/>
          <w:i/>
          <w:vertAlign w:val="subscript"/>
          <w:lang w:val="es-EC"/>
        </w:rPr>
        <w:t>I</w:t>
      </w:r>
      <w:r>
        <w:rPr>
          <w:rFonts w:eastAsiaTheme="minorEastAsia"/>
          <w:lang w:val="es-EC"/>
        </w:rPr>
        <w:t>.</w:t>
      </w:r>
    </w:p>
    <w:p w:rsidR="005F74F9" w:rsidRPr="00F9064E" w:rsidRDefault="005F74F9" w:rsidP="005F74F9">
      <w:pPr>
        <w:pStyle w:val="MTDisplayEquation"/>
        <w:spacing w:before="120"/>
        <w:jc w:val="right"/>
        <w:rPr>
          <w:lang w:val="es-EC"/>
        </w:rPr>
      </w:pPr>
      <w:r w:rsidRPr="00164E94">
        <w:rPr>
          <w:lang w:val="es-EC"/>
        </w:rPr>
        <w:tab/>
      </w:r>
      <w:r w:rsidRPr="00795A6F">
        <w:rPr>
          <w:position w:val="-12"/>
        </w:rPr>
        <w:object w:dxaOrig="3340" w:dyaOrig="340">
          <v:shape id="_x0000_i1061" type="#_x0000_t75" style="width:166.5pt;height:16.7pt" o:ole="">
            <v:imagedata r:id="rId85" o:title=""/>
          </v:shape>
          <o:OLEObject Type="Embed" ProgID="Equation.DSMT4" ShapeID="_x0000_i1061" DrawAspect="Content" ObjectID="_1775478906" r:id="rId86"/>
        </w:object>
      </w:r>
      <w:r w:rsidRPr="00164E94">
        <w:rPr>
          <w:lang w:val="es-EC"/>
        </w:rPr>
        <w:tab/>
      </w:r>
      <w:r w:rsidR="00604C02">
        <w:fldChar w:fldCharType="begin"/>
      </w:r>
      <w:r w:rsidRPr="00164E94">
        <w:rPr>
          <w:lang w:val="es-EC"/>
        </w:rPr>
        <w:instrText xml:space="preserve"> MACROBUTTON MTPlaceRef \* MERGEFORMAT </w:instrText>
      </w:r>
      <w:r w:rsidR="00604C02">
        <w:fldChar w:fldCharType="begin"/>
      </w:r>
      <w:r w:rsidRPr="00164E94">
        <w:rPr>
          <w:lang w:val="es-EC"/>
        </w:rPr>
        <w:instrText xml:space="preserve"> SEQ MTEqn \h \* MERGEFORMAT </w:instrText>
      </w:r>
      <w:r w:rsidR="00604C02">
        <w:fldChar w:fldCharType="end"/>
      </w:r>
      <w:r w:rsidRPr="00164E94">
        <w:rPr>
          <w:lang w:val="es-EC"/>
        </w:rPr>
        <w:instrText>(</w:instrText>
      </w:r>
      <w:r w:rsidR="001F3EFF">
        <w:fldChar w:fldCharType="begin"/>
      </w:r>
      <w:r w:rsidR="001F3EFF">
        <w:instrText xml:space="preserve"> SEQ MTEqn \c \* Arabic \* MERGEFORMAT </w:instrText>
      </w:r>
      <w:r w:rsidR="001F3EFF">
        <w:fldChar w:fldCharType="separate"/>
      </w:r>
      <w:r w:rsidR="0065511E" w:rsidRPr="0065511E">
        <w:rPr>
          <w:noProof/>
          <w:lang w:val="es-EC"/>
        </w:rPr>
        <w:instrText>27</w:instrText>
      </w:r>
      <w:r w:rsidR="001F3EFF">
        <w:rPr>
          <w:noProof/>
          <w:lang w:val="es-EC"/>
        </w:rPr>
        <w:fldChar w:fldCharType="end"/>
      </w:r>
      <w:r w:rsidRPr="00F9064E">
        <w:rPr>
          <w:lang w:val="es-EC"/>
        </w:rPr>
        <w:instrText>)</w:instrText>
      </w:r>
      <w:r w:rsidR="00604C02">
        <w:fldChar w:fldCharType="end"/>
      </w:r>
    </w:p>
    <w:p w:rsidR="00EF71D9" w:rsidRDefault="008E2B20" w:rsidP="00305E95">
      <w:pPr>
        <w:pStyle w:val="Text"/>
        <w:rPr>
          <w:lang w:val="es-EC"/>
        </w:rPr>
      </w:pPr>
      <w:r>
        <w:rPr>
          <w:rFonts w:eastAsiaTheme="minorEastAsia"/>
          <w:lang w:val="es-EC"/>
        </w:rPr>
        <w:t>Con lo cual se obtiene:</w:t>
      </w:r>
      <w:r w:rsidR="00305E95" w:rsidRPr="00305E95">
        <w:rPr>
          <w:position w:val="-10"/>
        </w:rPr>
        <w:object w:dxaOrig="980" w:dyaOrig="300">
          <v:shape id="_x0000_i1062" type="#_x0000_t75" style="width:49.5pt;height:15pt" o:ole="">
            <v:imagedata r:id="rId87" o:title=""/>
          </v:shape>
          <o:OLEObject Type="Embed" ProgID="Equation.DSMT4" ShapeID="_x0000_i1062" DrawAspect="Content" ObjectID="_1775478907" r:id="rId88"/>
        </w:object>
      </w:r>
      <w:r w:rsidR="00305E95" w:rsidRPr="00305E95">
        <w:rPr>
          <w:position w:val="-12"/>
        </w:rPr>
        <w:object w:dxaOrig="1080" w:dyaOrig="320">
          <v:shape id="_x0000_i1063" type="#_x0000_t75" style="width:54.25pt;height:16.05pt" o:ole="">
            <v:imagedata r:id="rId89" o:title=""/>
          </v:shape>
          <o:OLEObject Type="Embed" ProgID="Equation.DSMT4" ShapeID="_x0000_i1063" DrawAspect="Content" ObjectID="_1775478908" r:id="rId90"/>
        </w:object>
      </w:r>
      <w:r w:rsidR="00305E95" w:rsidRPr="00305E95">
        <w:rPr>
          <w:position w:val="-12"/>
        </w:rPr>
        <w:object w:dxaOrig="1620" w:dyaOrig="340">
          <v:shape id="_x0000_i1064" type="#_x0000_t75" style="width:81.9pt;height:16.7pt" o:ole="">
            <v:imagedata r:id="rId91" o:title=""/>
          </v:shape>
          <o:OLEObject Type="Embed" ProgID="Equation.DSMT4" ShapeID="_x0000_i1064" DrawAspect="Content" ObjectID="_1775478909" r:id="rId92"/>
        </w:object>
      </w:r>
      <w:r w:rsidR="00143850">
        <w:rPr>
          <w:lang w:val="es-EC"/>
        </w:rPr>
        <w:t>L</w:t>
      </w:r>
      <w:r>
        <w:rPr>
          <w:lang w:val="es-EC"/>
        </w:rPr>
        <w:t>a ubicación de los polos de este sistema es:</w:t>
      </w:r>
      <w:r w:rsidR="00143850">
        <w:rPr>
          <w:lang w:val="es-EC"/>
        </w:rPr>
        <w:t xml:space="preserve"> </w:t>
      </w:r>
      <w:r w:rsidR="00305E95" w:rsidRPr="006E758D">
        <w:rPr>
          <w:i/>
          <w:lang w:val="es-ES"/>
        </w:rPr>
        <w:t>p</w:t>
      </w:r>
      <w:r w:rsidR="00143850">
        <w:rPr>
          <w:lang w:val="es-ES"/>
        </w:rPr>
        <w:t xml:space="preserve"> = [</w:t>
      </w:r>
      <w:r w:rsidR="00305E95">
        <w:rPr>
          <w:lang w:val="es-ES"/>
        </w:rPr>
        <w:t>-50+</w:t>
      </w:r>
      <w:r w:rsidR="00305E95" w:rsidRPr="006E758D">
        <w:rPr>
          <w:i/>
          <w:lang w:val="es-ES"/>
        </w:rPr>
        <w:t>j</w:t>
      </w:r>
      <w:r w:rsidR="00305E95">
        <w:rPr>
          <w:lang w:val="es-ES"/>
        </w:rPr>
        <w:t>1000; -50-</w:t>
      </w:r>
      <w:r w:rsidR="00305E95" w:rsidRPr="006E758D">
        <w:rPr>
          <w:i/>
          <w:lang w:val="es-ES"/>
        </w:rPr>
        <w:t>j</w:t>
      </w:r>
      <w:r w:rsidR="00305E95">
        <w:rPr>
          <w:lang w:val="es-ES"/>
        </w:rPr>
        <w:t>1000; -90+</w:t>
      </w:r>
      <w:r w:rsidR="00305E95" w:rsidRPr="006E758D">
        <w:rPr>
          <w:i/>
          <w:lang w:val="es-ES"/>
        </w:rPr>
        <w:t>j</w:t>
      </w:r>
      <w:r w:rsidR="00305E95">
        <w:rPr>
          <w:lang w:val="es-ES"/>
        </w:rPr>
        <w:t>47; -90-</w:t>
      </w:r>
      <w:r w:rsidR="00305E95" w:rsidRPr="006E758D">
        <w:rPr>
          <w:i/>
          <w:lang w:val="es-ES"/>
        </w:rPr>
        <w:t>j</w:t>
      </w:r>
      <w:r w:rsidR="00305E95">
        <w:rPr>
          <w:lang w:val="es-ES"/>
        </w:rPr>
        <w:t>47</w:t>
      </w:r>
      <w:r w:rsidR="00143850">
        <w:rPr>
          <w:lang w:val="es-ES"/>
        </w:rPr>
        <w:t>;</w:t>
      </w:r>
      <w:r w:rsidR="009E2343">
        <w:rPr>
          <w:lang w:val="es-ES"/>
        </w:rPr>
        <w:t xml:space="preserve"> </w:t>
      </w:r>
      <w:r w:rsidR="00143850">
        <w:rPr>
          <w:lang w:val="es-ES"/>
        </w:rPr>
        <w:t>-98; -67.5]</w:t>
      </w:r>
      <w:r w:rsidR="00305E95">
        <w:rPr>
          <w:lang w:val="es-ES"/>
        </w:rPr>
        <w:t>.</w:t>
      </w:r>
    </w:p>
    <w:p w:rsidR="008E2B20" w:rsidRPr="00305E95" w:rsidRDefault="00F86977" w:rsidP="00305E95">
      <w:pPr>
        <w:pStyle w:val="Text"/>
        <w:ind w:firstLine="204"/>
        <w:rPr>
          <w:lang w:val="es-EC"/>
        </w:rPr>
      </w:pPr>
      <w:r>
        <w:rPr>
          <w:lang w:val="es-EC"/>
        </w:rPr>
        <w:t xml:space="preserve">De la fórmula de </w:t>
      </w:r>
      <w:proofErr w:type="spellStart"/>
      <w:r>
        <w:rPr>
          <w:lang w:val="es-EC"/>
        </w:rPr>
        <w:t>Ackermann</w:t>
      </w:r>
      <w:proofErr w:type="spellEnd"/>
      <w:r>
        <w:rPr>
          <w:lang w:val="es-EC"/>
        </w:rPr>
        <w:t xml:space="preserve"> se obtiene el vector de ganancias extendidas:</w:t>
      </w:r>
      <w:r w:rsidR="00305E95" w:rsidRPr="00305E95">
        <w:rPr>
          <w:position w:val="-10"/>
        </w:rPr>
        <w:object w:dxaOrig="320" w:dyaOrig="320">
          <v:shape id="_x0000_i1065" type="#_x0000_t75" style="width:16.05pt;height:16.05pt" o:ole="">
            <v:imagedata r:id="rId93" o:title=""/>
          </v:shape>
          <o:OLEObject Type="Embed" ProgID="Equation.DSMT4" ShapeID="_x0000_i1065" DrawAspect="Content" ObjectID="_1775478910" r:id="rId94"/>
        </w:object>
      </w:r>
      <w:r w:rsidR="00305E95" w:rsidRPr="00305E95">
        <w:rPr>
          <w:lang w:val="es-EC"/>
        </w:rPr>
        <w:t>=</w:t>
      </w:r>
      <w:r w:rsidR="00143850">
        <w:rPr>
          <w:lang w:val="es-EC"/>
        </w:rPr>
        <w:t xml:space="preserve"> </w:t>
      </w:r>
      <w:r w:rsidR="00305E95" w:rsidRPr="00305E95">
        <w:rPr>
          <w:lang w:val="es-EC"/>
        </w:rPr>
        <w:t xml:space="preserve">[-10.18  -0.014  42.24  0.08  </w:t>
      </w:r>
      <w:r w:rsidR="00305E95">
        <w:rPr>
          <w:lang w:val="es-EC"/>
        </w:rPr>
        <w:noBreakHyphen/>
      </w:r>
      <w:r w:rsidR="00305E95" w:rsidRPr="00305E95">
        <w:rPr>
          <w:lang w:val="es-EC"/>
        </w:rPr>
        <w:t>0.597  -9.09]</w:t>
      </w:r>
      <w:r w:rsidR="00305E95">
        <w:rPr>
          <w:lang w:val="es-EC"/>
        </w:rPr>
        <w:t xml:space="preserve">. </w:t>
      </w:r>
      <w:r>
        <w:rPr>
          <w:lang w:val="es-EC"/>
        </w:rPr>
        <w:t xml:space="preserve">El vector de ganancias </w:t>
      </w:r>
      <w:r w:rsidR="007E16B7" w:rsidRPr="00305E95">
        <w:rPr>
          <w:i/>
          <w:lang w:val="es-EC"/>
        </w:rPr>
        <w:t>K</w:t>
      </w:r>
      <w:r w:rsidR="007E16B7" w:rsidRPr="00305E95">
        <w:rPr>
          <w:i/>
          <w:vertAlign w:val="superscript"/>
          <w:lang w:val="es-EC"/>
        </w:rPr>
        <w:t>T</w:t>
      </w:r>
      <w:r w:rsidR="007E16B7">
        <w:rPr>
          <w:lang w:val="es-EC"/>
        </w:rPr>
        <w:t xml:space="preserve">, </w:t>
      </w:r>
      <w:r w:rsidR="008E2B20">
        <w:rPr>
          <w:lang w:val="es-EC"/>
        </w:rPr>
        <w:t xml:space="preserve">y </w:t>
      </w:r>
      <w:r w:rsidR="007E16B7">
        <w:rPr>
          <w:lang w:val="es-EC"/>
        </w:rPr>
        <w:t xml:space="preserve">las ganancias </w:t>
      </w:r>
      <w:r w:rsidR="007E16B7" w:rsidRPr="00305E95">
        <w:rPr>
          <w:i/>
          <w:lang w:val="es-EC"/>
        </w:rPr>
        <w:t>K</w:t>
      </w:r>
      <w:r w:rsidR="007E16B7" w:rsidRPr="00305E95">
        <w:rPr>
          <w:i/>
          <w:vertAlign w:val="subscript"/>
          <w:lang w:val="es-EC"/>
        </w:rPr>
        <w:t>I</w:t>
      </w:r>
      <w:r w:rsidR="00143850">
        <w:rPr>
          <w:lang w:val="es-EC"/>
        </w:rPr>
        <w:t xml:space="preserve"> y</w:t>
      </w:r>
      <w:r>
        <w:rPr>
          <w:lang w:val="es-EC"/>
        </w:rPr>
        <w:t xml:space="preserve"> </w:t>
      </w:r>
      <w:proofErr w:type="spellStart"/>
      <w:r w:rsidR="00143850" w:rsidRPr="00305E95">
        <w:rPr>
          <w:i/>
          <w:lang w:val="es-EC"/>
        </w:rPr>
        <w:t>K</w:t>
      </w:r>
      <w:r w:rsidR="00143850">
        <w:rPr>
          <w:i/>
          <w:vertAlign w:val="subscript"/>
          <w:lang w:val="es-EC"/>
        </w:rPr>
        <w:t>p</w:t>
      </w:r>
      <w:proofErr w:type="spellEnd"/>
      <w:r w:rsidR="00143850">
        <w:rPr>
          <w:lang w:val="es-EC"/>
        </w:rPr>
        <w:t xml:space="preserve"> </w:t>
      </w:r>
      <w:r w:rsidR="007E16B7">
        <w:rPr>
          <w:lang w:val="es-EC"/>
        </w:rPr>
        <w:t>son</w:t>
      </w:r>
      <w:r w:rsidR="008E2B20">
        <w:rPr>
          <w:lang w:val="es-EC"/>
        </w:rPr>
        <w:t>:</w:t>
      </w:r>
      <w:r w:rsidR="00143850">
        <w:rPr>
          <w:lang w:val="es-EC"/>
        </w:rPr>
        <w:t xml:space="preserve"> </w:t>
      </w:r>
      <w:r w:rsidR="00305E95" w:rsidRPr="00305E95">
        <w:rPr>
          <w:i/>
          <w:lang w:val="es-EC"/>
        </w:rPr>
        <w:t>K</w:t>
      </w:r>
      <w:r w:rsidR="00305E95" w:rsidRPr="00305E95">
        <w:rPr>
          <w:i/>
          <w:vertAlign w:val="superscript"/>
          <w:lang w:val="es-EC"/>
        </w:rPr>
        <w:t>T</w:t>
      </w:r>
      <w:r w:rsidR="00305E95">
        <w:rPr>
          <w:lang w:val="es-EC"/>
        </w:rPr>
        <w:t xml:space="preserve"> = [</w:t>
      </w:r>
      <w:r w:rsidR="00530858" w:rsidRPr="00305E95">
        <w:rPr>
          <w:lang w:val="es-EC"/>
        </w:rPr>
        <w:t xml:space="preserve">-10.18  -0.014  42.24  0.08  </w:t>
      </w:r>
      <w:r w:rsidR="00530858">
        <w:rPr>
          <w:lang w:val="es-EC"/>
        </w:rPr>
        <w:noBreakHyphen/>
      </w:r>
      <w:r w:rsidR="00530858" w:rsidRPr="00305E95">
        <w:rPr>
          <w:lang w:val="es-EC"/>
        </w:rPr>
        <w:t>0.597</w:t>
      </w:r>
      <w:r w:rsidR="00530858">
        <w:rPr>
          <w:lang w:val="es-EC"/>
        </w:rPr>
        <w:t xml:space="preserve">], </w:t>
      </w:r>
      <w:r w:rsidR="00530858" w:rsidRPr="00530858">
        <w:rPr>
          <w:i/>
          <w:lang w:val="es-EC"/>
        </w:rPr>
        <w:t>K</w:t>
      </w:r>
      <w:r w:rsidR="00530858" w:rsidRPr="00530858">
        <w:rPr>
          <w:i/>
          <w:vertAlign w:val="subscript"/>
          <w:lang w:val="es-EC"/>
        </w:rPr>
        <w:t>I</w:t>
      </w:r>
      <w:r w:rsidR="00530858">
        <w:rPr>
          <w:lang w:val="es-EC"/>
        </w:rPr>
        <w:t xml:space="preserve"> = 9.0926, </w:t>
      </w:r>
      <w:proofErr w:type="spellStart"/>
      <w:r w:rsidR="00530858" w:rsidRPr="00530858">
        <w:rPr>
          <w:i/>
          <w:lang w:val="es-EC"/>
        </w:rPr>
        <w:t>K</w:t>
      </w:r>
      <w:r w:rsidR="00530858">
        <w:rPr>
          <w:i/>
          <w:vertAlign w:val="subscript"/>
          <w:lang w:val="es-EC"/>
        </w:rPr>
        <w:t>p</w:t>
      </w:r>
      <w:proofErr w:type="spellEnd"/>
      <w:r w:rsidR="00530858">
        <w:rPr>
          <w:lang w:val="es-EC"/>
        </w:rPr>
        <w:t> = 0.1346.</w:t>
      </w:r>
    </w:p>
    <w:p w:rsidR="004337B4" w:rsidRDefault="004337B4" w:rsidP="007E16B7">
      <w:pPr>
        <w:pStyle w:val="Text"/>
        <w:ind w:firstLine="204"/>
        <w:rPr>
          <w:lang w:val="es-EC"/>
        </w:rPr>
      </w:pPr>
      <w:r>
        <w:rPr>
          <w:lang w:val="es-EC"/>
        </w:rPr>
        <w:lastRenderedPageBreak/>
        <w:t>Al tener un polo más este sistema se reduce la velocidad</w:t>
      </w:r>
      <w:r w:rsidR="00F52A03">
        <w:rPr>
          <w:lang w:val="es-EC"/>
        </w:rPr>
        <w:t xml:space="preserve"> del controlador, sin embargo se ha elegido la ubicación de los polos después de varias pruebas y </w:t>
      </w:r>
      <w:r w:rsidR="000C4D10">
        <w:rPr>
          <w:lang w:val="es-EC"/>
        </w:rPr>
        <w:t>un mejor resultado en el</w:t>
      </w:r>
      <w:r w:rsidR="00F52A03">
        <w:rPr>
          <w:lang w:val="es-EC"/>
        </w:rPr>
        <w:t xml:space="preserve"> sobre impulso y </w:t>
      </w:r>
      <w:r w:rsidR="007E16B7">
        <w:rPr>
          <w:lang w:val="es-EC"/>
        </w:rPr>
        <w:t>error en estado estable</w:t>
      </w:r>
      <w:r w:rsidR="00F52A03">
        <w:rPr>
          <w:lang w:val="es-EC"/>
        </w:rPr>
        <w:t xml:space="preserve"> de la respuesta </w:t>
      </w:r>
      <w:r w:rsidR="00AA2B93">
        <w:rPr>
          <w:lang w:val="es-EC"/>
        </w:rPr>
        <w:t>a la función escalón</w:t>
      </w:r>
      <w:r w:rsidR="00F52A03">
        <w:rPr>
          <w:lang w:val="es-EC"/>
        </w:rPr>
        <w:t>.</w:t>
      </w:r>
    </w:p>
    <w:p w:rsidR="0050575D" w:rsidRDefault="00EF71D9" w:rsidP="00CB447C">
      <w:pPr>
        <w:pStyle w:val="Text"/>
        <w:ind w:firstLine="0"/>
        <w:rPr>
          <w:lang w:val="es-EC"/>
        </w:rPr>
      </w:pPr>
      <w:r w:rsidRPr="008E2B20">
        <w:rPr>
          <w:lang w:val="es-EC"/>
        </w:rPr>
        <w:tab/>
      </w:r>
      <w:r w:rsidR="0050575D">
        <w:rPr>
          <w:lang w:val="es-EC"/>
        </w:rPr>
        <w:t>Los resultados del controlado</w:t>
      </w:r>
      <w:r w:rsidR="00E22C03">
        <w:rPr>
          <w:lang w:val="es-EC"/>
        </w:rPr>
        <w:t>r</w:t>
      </w:r>
      <w:r w:rsidR="0050575D">
        <w:rPr>
          <w:lang w:val="es-EC"/>
        </w:rPr>
        <w:t xml:space="preserve"> SVF simple y </w:t>
      </w:r>
      <w:r w:rsidR="000C4D10">
        <w:rPr>
          <w:lang w:val="es-EC"/>
        </w:rPr>
        <w:t>d</w:t>
      </w:r>
      <w:r w:rsidR="0050575D">
        <w:rPr>
          <w:lang w:val="es-EC"/>
        </w:rPr>
        <w:t>el controlador SVF con PI integrado s</w:t>
      </w:r>
      <w:r w:rsidR="00350CC2">
        <w:rPr>
          <w:lang w:val="es-EC"/>
        </w:rPr>
        <w:t>on comparados con el controlador</w:t>
      </w:r>
      <w:r w:rsidR="0050575D">
        <w:rPr>
          <w:lang w:val="es-EC"/>
        </w:rPr>
        <w:t xml:space="preserve"> PID para tener un punto de referencia del comportamiento de los controladores con realimentación de estado. </w:t>
      </w:r>
      <w:r w:rsidR="00037905">
        <w:rPr>
          <w:lang w:val="es-EC"/>
        </w:rPr>
        <w:t>En la siguiente sección se presenta el diseño del controlador PID.</w:t>
      </w:r>
    </w:p>
    <w:p w:rsidR="00037905" w:rsidRPr="002E5857" w:rsidRDefault="00530858" w:rsidP="00037905">
      <w:pPr>
        <w:pStyle w:val="Ttulo1"/>
        <w:rPr>
          <w:lang w:val="es-ES"/>
        </w:rPr>
      </w:pPr>
      <w:r>
        <w:rPr>
          <w:lang w:val="es-ES"/>
        </w:rPr>
        <w:t>C</w:t>
      </w:r>
      <w:r w:rsidR="00037905">
        <w:rPr>
          <w:lang w:val="es-ES"/>
        </w:rPr>
        <w:t xml:space="preserve">ontrolador </w:t>
      </w:r>
      <w:r w:rsidR="001A10DE">
        <w:rPr>
          <w:lang w:val="es-ES"/>
        </w:rPr>
        <w:t xml:space="preserve">Proporcional </w:t>
      </w:r>
      <w:r>
        <w:rPr>
          <w:lang w:val="es-ES"/>
        </w:rPr>
        <w:t>I</w:t>
      </w:r>
      <w:r w:rsidR="001A10DE">
        <w:rPr>
          <w:lang w:val="es-ES"/>
        </w:rPr>
        <w:t xml:space="preserve">ntegral </w:t>
      </w:r>
      <w:r>
        <w:rPr>
          <w:lang w:val="es-ES"/>
        </w:rPr>
        <w:t>D</w:t>
      </w:r>
      <w:r w:rsidR="001A10DE">
        <w:rPr>
          <w:lang w:val="es-ES"/>
        </w:rPr>
        <w:t xml:space="preserve">erivativo </w:t>
      </w:r>
    </w:p>
    <w:p w:rsidR="00465F5B" w:rsidRDefault="00465F5B" w:rsidP="005F265D">
      <w:pPr>
        <w:pStyle w:val="Text"/>
        <w:ind w:firstLine="204"/>
        <w:rPr>
          <w:lang w:val="es-EC"/>
        </w:rPr>
      </w:pPr>
      <w:r>
        <w:rPr>
          <w:lang w:val="es-EC"/>
        </w:rPr>
        <w:t xml:space="preserve">El controlador PID se </w:t>
      </w:r>
      <w:r w:rsidR="005057D6">
        <w:rPr>
          <w:lang w:val="es-EC"/>
        </w:rPr>
        <w:t>calibra directamente sobre el motor</w:t>
      </w:r>
      <w:r w:rsidR="008F69D6">
        <w:rPr>
          <w:lang w:val="es-EC"/>
        </w:rPr>
        <w:t xml:space="preserve"> </w:t>
      </w:r>
      <w:r w:rsidR="00652A2B">
        <w:rPr>
          <w:lang w:val="es-EC"/>
        </w:rPr>
        <w:t>por medio d</w:t>
      </w:r>
      <w:r>
        <w:rPr>
          <w:lang w:val="es-EC"/>
        </w:rPr>
        <w:t xml:space="preserve">el método de </w:t>
      </w:r>
      <w:proofErr w:type="spellStart"/>
      <w:r>
        <w:rPr>
          <w:lang w:val="es-EC"/>
        </w:rPr>
        <w:t>Ziegler</w:t>
      </w:r>
      <w:r w:rsidR="008F69D6">
        <w:rPr>
          <w:lang w:val="es-EC"/>
        </w:rPr>
        <w:t>-</w:t>
      </w:r>
      <w:r>
        <w:rPr>
          <w:lang w:val="es-EC"/>
        </w:rPr>
        <w:t>Nichols</w:t>
      </w:r>
      <w:proofErr w:type="spellEnd"/>
      <w:r>
        <w:rPr>
          <w:lang w:val="es-EC"/>
        </w:rPr>
        <w:t xml:space="preserve">, el controlador es presentado en su forma aditiva en la </w:t>
      </w:r>
      <w:r w:rsidR="00A81641">
        <w:rPr>
          <w:lang w:val="es-EC"/>
        </w:rPr>
        <w:t>Fig.</w:t>
      </w:r>
      <w:r w:rsidR="00EB4F4B">
        <w:rPr>
          <w:lang w:val="es-EC"/>
        </w:rPr>
        <w:t xml:space="preserve"> 5. Para la parte derivativa </w:t>
      </w:r>
      <w:r>
        <w:rPr>
          <w:lang w:val="es-EC"/>
        </w:rPr>
        <w:t>del controlador</w:t>
      </w:r>
      <w:r w:rsidR="00EB4F4B">
        <w:rPr>
          <w:lang w:val="es-EC"/>
        </w:rPr>
        <w:t xml:space="preserve"> PID</w:t>
      </w:r>
      <w:r>
        <w:rPr>
          <w:lang w:val="es-EC"/>
        </w:rPr>
        <w:t xml:space="preserve"> se utiliza un DT1</w:t>
      </w:r>
      <w:r w:rsidR="00EB4F4B">
        <w:rPr>
          <w:lang w:val="es-EC"/>
        </w:rPr>
        <w:t>,</w:t>
      </w:r>
      <w:r w:rsidR="008F69D6">
        <w:rPr>
          <w:lang w:val="es-EC"/>
        </w:rPr>
        <w:t xml:space="preserve"> </w:t>
      </w:r>
      <w:r w:rsidR="000D2C19">
        <w:rPr>
          <w:lang w:val="es-EC"/>
        </w:rPr>
        <w:t xml:space="preserve">el cual contiene </w:t>
      </w:r>
      <w:r>
        <w:rPr>
          <w:lang w:val="es-EC"/>
        </w:rPr>
        <w:t xml:space="preserve">un </w:t>
      </w:r>
      <w:r w:rsidR="000D2C19">
        <w:rPr>
          <w:lang w:val="es-EC"/>
        </w:rPr>
        <w:t>cero y un polo</w:t>
      </w:r>
      <w:r>
        <w:rPr>
          <w:lang w:val="es-EC"/>
        </w:rPr>
        <w:t xml:space="preserve"> con un</w:t>
      </w:r>
      <w:r w:rsidR="00EB4F4B">
        <w:rPr>
          <w:lang w:val="es-EC"/>
        </w:rPr>
        <w:t>a constante de tiempo peque</w:t>
      </w:r>
      <w:r>
        <w:rPr>
          <w:lang w:val="es-EC"/>
        </w:rPr>
        <w:t>ñ</w:t>
      </w:r>
      <w:r w:rsidR="00EB4F4B">
        <w:rPr>
          <w:lang w:val="es-EC"/>
        </w:rPr>
        <w:t>a</w:t>
      </w:r>
      <w:r w:rsidR="000D2C19">
        <w:rPr>
          <w:lang w:val="es-EC"/>
        </w:rPr>
        <w:t>, esto</w:t>
      </w:r>
      <w:r>
        <w:rPr>
          <w:lang w:val="es-EC"/>
        </w:rPr>
        <w:t xml:space="preserve"> con el fin de que sea posible su implementación real.</w:t>
      </w:r>
      <w:r w:rsidR="008F69D6">
        <w:rPr>
          <w:lang w:val="es-EC"/>
        </w:rPr>
        <w:t xml:space="preserve"> </w:t>
      </w:r>
      <w:r w:rsidR="005F265D">
        <w:rPr>
          <w:lang w:val="es-EC"/>
        </w:rPr>
        <w:t xml:space="preserve">Adicional al método de </w:t>
      </w:r>
      <w:proofErr w:type="spellStart"/>
      <w:r w:rsidR="005F265D">
        <w:rPr>
          <w:lang w:val="es-EC"/>
        </w:rPr>
        <w:t>Ziegler</w:t>
      </w:r>
      <w:r w:rsidR="008F69D6">
        <w:rPr>
          <w:lang w:val="es-EC"/>
        </w:rPr>
        <w:t>-</w:t>
      </w:r>
      <w:r w:rsidR="005F265D">
        <w:rPr>
          <w:lang w:val="es-EC"/>
        </w:rPr>
        <w:t>Nichols</w:t>
      </w:r>
      <w:proofErr w:type="spellEnd"/>
      <w:r w:rsidR="005F265D">
        <w:rPr>
          <w:lang w:val="es-EC"/>
        </w:rPr>
        <w:t>, t</w:t>
      </w:r>
      <w:r w:rsidR="007378B4">
        <w:rPr>
          <w:lang w:val="es-EC"/>
        </w:rPr>
        <w:t xml:space="preserve">ambién se realiza un ajuste experimental del PID, </w:t>
      </w:r>
      <w:r w:rsidR="00652A2B">
        <w:rPr>
          <w:lang w:val="es-EC"/>
        </w:rPr>
        <w:t xml:space="preserve">al variar </w:t>
      </w:r>
      <w:r w:rsidR="004B61B4">
        <w:rPr>
          <w:lang w:val="es-EC"/>
        </w:rPr>
        <w:t xml:space="preserve">los parámetros de ganancia y los tiempos de integración </w:t>
      </w:r>
      <w:r w:rsidR="00652A2B">
        <w:rPr>
          <w:lang w:val="es-EC"/>
        </w:rPr>
        <w:t>sin</w:t>
      </w:r>
      <w:r w:rsidR="004B61B4">
        <w:rPr>
          <w:lang w:val="es-EC"/>
        </w:rPr>
        <w:t xml:space="preserve"> exceder </w:t>
      </w:r>
      <w:r w:rsidR="005F265D">
        <w:rPr>
          <w:lang w:val="es-EC"/>
        </w:rPr>
        <w:t>el</w:t>
      </w:r>
      <w:r w:rsidR="004B61B4">
        <w:rPr>
          <w:lang w:val="es-EC"/>
        </w:rPr>
        <w:t xml:space="preserve"> 15% </w:t>
      </w:r>
      <w:r w:rsidR="005F265D">
        <w:rPr>
          <w:lang w:val="es-EC"/>
        </w:rPr>
        <w:t>d</w:t>
      </w:r>
      <w:r w:rsidR="004B61B4">
        <w:rPr>
          <w:lang w:val="es-EC"/>
        </w:rPr>
        <w:t>el valor de sobre impulso.</w:t>
      </w:r>
    </w:p>
    <w:p w:rsidR="00EB4F4B" w:rsidRDefault="00A31179" w:rsidP="00E35B46">
      <w:pPr>
        <w:pStyle w:val="Text"/>
        <w:spacing w:before="200" w:after="60" w:line="240" w:lineRule="auto"/>
        <w:ind w:firstLine="0"/>
        <w:jc w:val="center"/>
        <w:rPr>
          <w:lang w:val="es-EC"/>
        </w:rPr>
      </w:pPr>
      <w:r>
        <w:rPr>
          <w:noProof/>
          <w:lang w:val="es-EC" w:eastAsia="es-EC"/>
        </w:rPr>
        <w:drawing>
          <wp:inline distT="0" distB="0" distL="0" distR="0">
            <wp:extent cx="3196590" cy="1141095"/>
            <wp:effectExtent l="19050" t="0" r="3810" b="0"/>
            <wp:docPr id="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5"/>
                    <a:srcRect/>
                    <a:stretch>
                      <a:fillRect/>
                    </a:stretch>
                  </pic:blipFill>
                  <pic:spPr bwMode="auto">
                    <a:xfrm>
                      <a:off x="0" y="0"/>
                      <a:ext cx="3196590" cy="1141095"/>
                    </a:xfrm>
                    <a:prstGeom prst="rect">
                      <a:avLst/>
                    </a:prstGeom>
                    <a:noFill/>
                    <a:ln w="9525">
                      <a:noFill/>
                      <a:miter lim="800000"/>
                      <a:headEnd/>
                      <a:tailEnd/>
                    </a:ln>
                  </pic:spPr>
                </pic:pic>
              </a:graphicData>
            </a:graphic>
          </wp:inline>
        </w:drawing>
      </w:r>
    </w:p>
    <w:p w:rsidR="005A43DF" w:rsidRDefault="00EB4F4B" w:rsidP="00E35B46">
      <w:pPr>
        <w:pStyle w:val="figurecaption"/>
        <w:rPr>
          <w:lang w:val="es-EC"/>
        </w:rPr>
      </w:pPr>
      <w:r w:rsidRPr="00381B30">
        <w:rPr>
          <w:lang w:val="es-EC"/>
        </w:rPr>
        <w:t>Controlador PID</w:t>
      </w:r>
      <w:r w:rsidR="008F69D6">
        <w:rPr>
          <w:lang w:val="es-EC"/>
        </w:rPr>
        <w:t xml:space="preserve"> </w:t>
      </w:r>
      <w:r w:rsidR="00604C02" w:rsidRPr="00381B30">
        <w:rPr>
          <w:lang w:val="es-EC"/>
        </w:rPr>
        <w:fldChar w:fldCharType="begin"/>
      </w:r>
      <w:r w:rsidR="00D41286">
        <w:rPr>
          <w:lang w:val="es-EC"/>
        </w:rPr>
        <w:instrText xml:space="preserve"> ADDIN ZOTERO_ITEM CSL_CITATION {"citationID":"lrPPHK2b","properties":{"formattedCitation":"[5]","plainCitation":"[5]"},"citationItems":[{"id":6,"uris":["http://zotero.org/users/local/QEnWBR50/items/6PUSFPXK"],"uri":["http://zotero.org/users/local/QEnWBR50/items/6PUSFPXK"],"itemData":{"id":6,"type":"thesis","title":"Modeling, Identification and Controller Design of an Electrical Servo System with a Two-Mass Characteristic","publisher":"University of Applied Science Esslingen","publisher-place":"Germany","number-of-pages":"171","event-place":"Germany","language":"en","author":[{"family":"Palacios","given":"Alexander"}],"issued":{"date-parts":[["2010"]]}}}],"schema":"https://github.com/citation-style-language/schema/raw/master/csl-citation.json"} </w:instrText>
      </w:r>
      <w:r w:rsidR="00604C02" w:rsidRPr="00381B30">
        <w:rPr>
          <w:lang w:val="es-EC"/>
        </w:rPr>
        <w:fldChar w:fldCharType="separate"/>
      </w:r>
      <w:r w:rsidR="00D41286" w:rsidRPr="00D41286">
        <w:rPr>
          <w:lang w:val="es-ES"/>
        </w:rPr>
        <w:t>[5]</w:t>
      </w:r>
      <w:r w:rsidR="00604C02" w:rsidRPr="00381B30">
        <w:rPr>
          <w:lang w:val="es-EC"/>
        </w:rPr>
        <w:fldChar w:fldCharType="end"/>
      </w:r>
      <w:r w:rsidR="00381B30" w:rsidRPr="00381B30">
        <w:rPr>
          <w:lang w:val="es-EC"/>
        </w:rPr>
        <w:t>.</w:t>
      </w:r>
    </w:p>
    <w:p w:rsidR="005C64EA" w:rsidRDefault="005A43DF" w:rsidP="002926D6">
      <w:pPr>
        <w:pStyle w:val="Text"/>
        <w:spacing w:after="120"/>
        <w:ind w:firstLine="204"/>
        <w:rPr>
          <w:lang w:val="es-EC"/>
        </w:rPr>
      </w:pPr>
      <w:r>
        <w:rPr>
          <w:lang w:val="es-EC"/>
        </w:rPr>
        <w:t xml:space="preserve">Para ajustar el PID por medio de </w:t>
      </w:r>
      <w:proofErr w:type="spellStart"/>
      <w:r>
        <w:rPr>
          <w:lang w:val="es-EC"/>
        </w:rPr>
        <w:t>Ziegler</w:t>
      </w:r>
      <w:r w:rsidR="008F69D6">
        <w:rPr>
          <w:lang w:val="es-EC"/>
        </w:rPr>
        <w:t>-</w:t>
      </w:r>
      <w:r>
        <w:rPr>
          <w:lang w:val="es-EC"/>
        </w:rPr>
        <w:t>Nichols</w:t>
      </w:r>
      <w:proofErr w:type="spellEnd"/>
      <w:r>
        <w:rPr>
          <w:lang w:val="es-EC"/>
        </w:rPr>
        <w:t xml:space="preserve">, </w:t>
      </w:r>
      <w:r w:rsidR="00EB4F4B">
        <w:rPr>
          <w:lang w:val="es-EC"/>
        </w:rPr>
        <w:t xml:space="preserve">se incrementa </w:t>
      </w:r>
      <w:r>
        <w:rPr>
          <w:lang w:val="es-EC"/>
        </w:rPr>
        <w:t xml:space="preserve">el valor de ganancia </w:t>
      </w:r>
      <w:r w:rsidRPr="00530858">
        <w:rPr>
          <w:i/>
          <w:lang w:val="es-EC"/>
        </w:rPr>
        <w:t>K</w:t>
      </w:r>
      <w:r w:rsidRPr="00530858">
        <w:rPr>
          <w:i/>
          <w:vertAlign w:val="subscript"/>
          <w:lang w:val="es-EC"/>
        </w:rPr>
        <w:t>R</w:t>
      </w:r>
      <w:r w:rsidR="002F07D7">
        <w:rPr>
          <w:lang w:val="es-EC"/>
        </w:rPr>
        <w:t xml:space="preserve"> d</w:t>
      </w:r>
      <w:r w:rsidR="00EB4F4B">
        <w:rPr>
          <w:lang w:val="es-EC"/>
        </w:rPr>
        <w:t xml:space="preserve">esde un pequeño valor hasta que el sistema alcance su límite de estabilidad, </w:t>
      </w:r>
      <w:r w:rsidR="007B30D6">
        <w:rPr>
          <w:lang w:val="es-EC"/>
        </w:rPr>
        <w:t>en el cual se mide la</w:t>
      </w:r>
      <w:r w:rsidR="00EB4F4B">
        <w:rPr>
          <w:lang w:val="es-EC"/>
        </w:rPr>
        <w:t xml:space="preserve"> ganancia crítica </w:t>
      </w:r>
      <w:r w:rsidR="007B30D6" w:rsidRPr="00530858">
        <w:rPr>
          <w:i/>
          <w:lang w:val="es-EC"/>
        </w:rPr>
        <w:t>K</w:t>
      </w:r>
      <w:r w:rsidR="007B30D6" w:rsidRPr="00530858">
        <w:rPr>
          <w:i/>
          <w:vertAlign w:val="subscript"/>
          <w:lang w:val="es-EC"/>
        </w:rPr>
        <w:t>R-</w:t>
      </w:r>
      <w:proofErr w:type="spellStart"/>
      <w:r w:rsidR="007B30D6" w:rsidRPr="00530858">
        <w:rPr>
          <w:i/>
          <w:vertAlign w:val="subscript"/>
          <w:lang w:val="es-EC"/>
        </w:rPr>
        <w:t>critico</w:t>
      </w:r>
      <w:proofErr w:type="spellEnd"/>
      <w:r w:rsidR="002F07D7">
        <w:rPr>
          <w:lang w:val="es-EC"/>
        </w:rPr>
        <w:t xml:space="preserve"> y</w:t>
      </w:r>
      <w:r w:rsidR="00EB4F4B">
        <w:rPr>
          <w:lang w:val="es-EC"/>
        </w:rPr>
        <w:t xml:space="preserve"> el periodo de oscilación </w:t>
      </w:r>
      <w:proofErr w:type="spellStart"/>
      <w:r w:rsidR="00EB4F4B" w:rsidRPr="00530858">
        <w:rPr>
          <w:i/>
          <w:lang w:val="es-EC"/>
        </w:rPr>
        <w:t>T</w:t>
      </w:r>
      <w:r w:rsidR="00EB4F4B" w:rsidRPr="00530858">
        <w:rPr>
          <w:i/>
          <w:vertAlign w:val="subscript"/>
          <w:lang w:val="es-EC"/>
        </w:rPr>
        <w:t>critico</w:t>
      </w:r>
      <w:proofErr w:type="spellEnd"/>
      <w:r w:rsidR="00EB4F4B">
        <w:rPr>
          <w:lang w:val="es-EC"/>
        </w:rPr>
        <w:t xml:space="preserve">. </w:t>
      </w:r>
      <w:r w:rsidR="00F72D46">
        <w:rPr>
          <w:lang w:val="es-EC"/>
        </w:rPr>
        <w:t>E</w:t>
      </w:r>
      <w:r w:rsidR="00A31179">
        <w:rPr>
          <w:lang w:val="es-EC"/>
        </w:rPr>
        <w:t>ste</w:t>
      </w:r>
      <w:r w:rsidR="00F72D46">
        <w:rPr>
          <w:lang w:val="es-EC"/>
        </w:rPr>
        <w:t xml:space="preserve"> método permite </w:t>
      </w:r>
      <w:r w:rsidR="007B30D6">
        <w:rPr>
          <w:lang w:val="es-EC"/>
        </w:rPr>
        <w:t xml:space="preserve">encontrar en forma experimental </w:t>
      </w:r>
      <w:r w:rsidR="00F72D46">
        <w:rPr>
          <w:lang w:val="es-EC"/>
        </w:rPr>
        <w:t xml:space="preserve">las constantes de tiempo del integrador </w:t>
      </w:r>
      <w:r w:rsidR="00F72D46" w:rsidRPr="00530858">
        <w:rPr>
          <w:i/>
          <w:lang w:val="es-EC"/>
        </w:rPr>
        <w:t>T</w:t>
      </w:r>
      <w:r w:rsidR="00F72D46" w:rsidRPr="00530858">
        <w:rPr>
          <w:i/>
          <w:vertAlign w:val="subscript"/>
          <w:lang w:val="es-EC"/>
        </w:rPr>
        <w:t>I</w:t>
      </w:r>
      <w:r w:rsidR="00F72D46">
        <w:rPr>
          <w:lang w:val="es-EC"/>
        </w:rPr>
        <w:t xml:space="preserve"> y del derivador </w:t>
      </w:r>
      <w:proofErr w:type="spellStart"/>
      <w:r w:rsidR="00F72D46" w:rsidRPr="00530858">
        <w:rPr>
          <w:i/>
          <w:lang w:val="es-EC"/>
        </w:rPr>
        <w:t>T</w:t>
      </w:r>
      <w:r w:rsidR="00F72D46" w:rsidRPr="00530858">
        <w:rPr>
          <w:i/>
          <w:sz w:val="16"/>
          <w:szCs w:val="16"/>
          <w:lang w:val="es-EC"/>
        </w:rPr>
        <w:t>d</w:t>
      </w:r>
      <w:proofErr w:type="spellEnd"/>
      <w:r w:rsidR="002F07D7">
        <w:rPr>
          <w:lang w:val="es-EC"/>
        </w:rPr>
        <w:t xml:space="preserve">  a</w:t>
      </w:r>
      <w:r w:rsidR="00652A2B">
        <w:rPr>
          <w:lang w:val="es-EC"/>
        </w:rPr>
        <w:t>l utilizar</w:t>
      </w:r>
      <w:r w:rsidR="00F72D46">
        <w:rPr>
          <w:lang w:val="es-EC"/>
        </w:rPr>
        <w:t xml:space="preserve"> la ganancia crítica y el periodo de oscilación, según los valores indicados en la </w:t>
      </w:r>
      <w:r w:rsidR="004135F9">
        <w:rPr>
          <w:lang w:val="es-CO"/>
        </w:rPr>
        <w:t>Tabla</w:t>
      </w:r>
      <w:r w:rsidR="00530858">
        <w:rPr>
          <w:lang w:val="es-EC"/>
        </w:rPr>
        <w:t xml:space="preserve"> II</w:t>
      </w:r>
      <w:r w:rsidR="00F72D46">
        <w:rPr>
          <w:lang w:val="es-EC"/>
        </w:rPr>
        <w:t>.</w:t>
      </w:r>
      <w:r w:rsidR="005C64EA">
        <w:rPr>
          <w:lang w:val="es-EC"/>
        </w:rPr>
        <w:t xml:space="preserve"> Se encontró los valores de ganancia crítica y periodo de oscilación crítico:</w:t>
      </w:r>
      <w:r w:rsidR="002F07D7">
        <w:rPr>
          <w:lang w:val="es-EC"/>
        </w:rPr>
        <w:t xml:space="preserve"> </w:t>
      </w:r>
      <w:r w:rsidR="00530858" w:rsidRPr="00530858">
        <w:rPr>
          <w:i/>
          <w:lang w:val="es-EC"/>
        </w:rPr>
        <w:t>K</w:t>
      </w:r>
      <w:r w:rsidR="00530858" w:rsidRPr="00530858">
        <w:rPr>
          <w:i/>
          <w:vertAlign w:val="subscript"/>
          <w:lang w:val="es-EC"/>
        </w:rPr>
        <w:t>R-critico</w:t>
      </w:r>
      <w:r w:rsidR="00530858">
        <w:rPr>
          <w:lang w:val="es-EC"/>
        </w:rPr>
        <w:t xml:space="preserve"> = 2 y </w:t>
      </w:r>
      <w:proofErr w:type="spellStart"/>
      <w:r w:rsidR="00530858" w:rsidRPr="00530858">
        <w:rPr>
          <w:i/>
          <w:lang w:val="es-EC"/>
        </w:rPr>
        <w:t>T</w:t>
      </w:r>
      <w:r w:rsidR="00530858" w:rsidRPr="00530858">
        <w:rPr>
          <w:i/>
          <w:vertAlign w:val="subscript"/>
          <w:lang w:val="es-EC"/>
        </w:rPr>
        <w:t>critico</w:t>
      </w:r>
      <w:proofErr w:type="spellEnd"/>
      <w:r w:rsidR="00530858">
        <w:rPr>
          <w:lang w:val="es-EC"/>
        </w:rPr>
        <w:t xml:space="preserve"> = 0.0658.</w:t>
      </w:r>
    </w:p>
    <w:p w:rsidR="00FF1974" w:rsidRPr="008F7F2B" w:rsidRDefault="00FF1974" w:rsidP="00FF1974">
      <w:pPr>
        <w:jc w:val="center"/>
        <w:rPr>
          <w:sz w:val="16"/>
          <w:szCs w:val="16"/>
          <w:lang w:val="es-EC"/>
        </w:rPr>
      </w:pPr>
      <w:r w:rsidRPr="008F7F2B">
        <w:rPr>
          <w:sz w:val="16"/>
          <w:szCs w:val="16"/>
          <w:lang w:val="es-EC"/>
        </w:rPr>
        <w:t>TABLA II</w:t>
      </w:r>
    </w:p>
    <w:p w:rsidR="00FF1974" w:rsidRPr="008F7F2B" w:rsidRDefault="00FF1974" w:rsidP="00530858">
      <w:pPr>
        <w:pStyle w:val="TableTitle"/>
        <w:rPr>
          <w:lang w:val="es-EC"/>
        </w:rPr>
      </w:pPr>
      <w:r w:rsidRPr="008F7F2B">
        <w:rPr>
          <w:lang w:val="es-EC"/>
        </w:rPr>
        <w:t>PARÁMETROS DEL PID</w:t>
      </w:r>
      <w:r w:rsidR="002F07D7">
        <w:rPr>
          <w:lang w:val="es-EC"/>
        </w:rPr>
        <w:t xml:space="preserve"> </w:t>
      </w:r>
      <w:r w:rsidR="00652A2B">
        <w:rPr>
          <w:lang w:val="es-EC"/>
        </w:rPr>
        <w:t>MEDIANTE</w:t>
      </w:r>
      <w:r w:rsidR="00762498">
        <w:rPr>
          <w:lang w:val="es-EC"/>
        </w:rPr>
        <w:t xml:space="preserve"> ZIEGLER-</w:t>
      </w:r>
      <w:r w:rsidR="00D014F9" w:rsidRPr="008F7F2B">
        <w:rPr>
          <w:lang w:val="es-EC"/>
        </w:rPr>
        <w:t>NICHOLS</w:t>
      </w:r>
      <w:r w:rsidR="002F07D7">
        <w:rPr>
          <w:lang w:val="es-EC"/>
        </w:rPr>
        <w:t xml:space="preserve"> </w:t>
      </w:r>
      <w:r w:rsidR="00604C02">
        <w:rPr>
          <w:lang w:val="es-EC"/>
        </w:rPr>
        <w:fldChar w:fldCharType="begin"/>
      </w:r>
      <w:r w:rsidR="00F02DAC">
        <w:rPr>
          <w:lang w:val="es-EC"/>
        </w:rPr>
        <w:instrText xml:space="preserve"> ADDIN ZOTERO_ITEM CSL_CITATION {"citationID":"pywfNVHT","properties":{"formattedCitation":"[5]","plainCitation":"[5]"},"citationItems":[{"id":6,"uris":["http://zotero.org/users/local/QEnWBR50/items/6PUSFPXK"],"uri":["http://zotero.org/users/local/QEnWBR50/items/6PUSFPXK"],"itemData":{"id":6,"type":"thesis","title":"Modeling, Identification and Controller Design of an Electrical Servo System with a Two-Mass Characteristic","publisher":"University of Applied Science Esslingen","publisher-place":"Germany","number-of-pages":"171","event-place":"Germany","language":"en","author":[{"family":"Palacios","given":"Alexander"}],"issued":{"date-parts":[["2010"]]}}}],"schema":"https://github.com/citation-style-language/schema/raw/master/csl-citation.json"} </w:instrText>
      </w:r>
      <w:r w:rsidR="00604C02">
        <w:rPr>
          <w:lang w:val="es-EC"/>
        </w:rPr>
        <w:fldChar w:fldCharType="separate"/>
      </w:r>
      <w:r w:rsidR="00F02DAC" w:rsidRPr="00D41286">
        <w:rPr>
          <w:lang w:val="es-ES"/>
        </w:rPr>
        <w:t>[5]</w:t>
      </w:r>
      <w:r w:rsidR="00604C02">
        <w:rPr>
          <w:lang w:val="es-EC"/>
        </w:rPr>
        <w:fldChar w:fldCharType="end"/>
      </w:r>
      <w:r w:rsidR="00F02DAC">
        <w:rPr>
          <w:lang w:val="es-EC"/>
        </w:rPr>
        <w:t>,</w:t>
      </w:r>
      <w:r w:rsidR="004135F9">
        <w:rPr>
          <w:lang w:val="es-EC"/>
        </w:rPr>
        <w:t>[9]</w:t>
      </w:r>
    </w:p>
    <w:tbl>
      <w:tblPr>
        <w:tblStyle w:val="Tablaconcuadrcula"/>
        <w:tblW w:w="5000" w:type="pct"/>
        <w:tblLook w:val="04A0" w:firstRow="1" w:lastRow="0" w:firstColumn="1" w:lastColumn="0" w:noHBand="0" w:noVBand="1"/>
      </w:tblPr>
      <w:tblGrid>
        <w:gridCol w:w="2936"/>
        <w:gridCol w:w="1284"/>
        <w:gridCol w:w="1036"/>
      </w:tblGrid>
      <w:tr w:rsidR="005C64EA" w:rsidRPr="008F7F2B" w:rsidTr="00530858">
        <w:tc>
          <w:tcPr>
            <w:tcW w:w="2793" w:type="pct"/>
            <w:tcBorders>
              <w:top w:val="double" w:sz="4" w:space="0" w:color="auto"/>
              <w:left w:val="nil"/>
              <w:bottom w:val="single" w:sz="4" w:space="0" w:color="auto"/>
              <w:right w:val="nil"/>
            </w:tcBorders>
          </w:tcPr>
          <w:p w:rsidR="005C64EA" w:rsidRPr="008F7F2B" w:rsidRDefault="005C64EA" w:rsidP="00B92902">
            <w:pPr>
              <w:rPr>
                <w:b/>
                <w:sz w:val="16"/>
                <w:szCs w:val="16"/>
              </w:rPr>
            </w:pPr>
            <w:r w:rsidRPr="008F7F2B">
              <w:rPr>
                <w:b/>
                <w:sz w:val="16"/>
                <w:szCs w:val="16"/>
                <w:lang w:val="es-EC"/>
              </w:rPr>
              <w:t>Parámetro</w:t>
            </w:r>
          </w:p>
        </w:tc>
        <w:tc>
          <w:tcPr>
            <w:tcW w:w="1221" w:type="pct"/>
            <w:tcBorders>
              <w:top w:val="double" w:sz="4" w:space="0" w:color="auto"/>
              <w:left w:val="nil"/>
              <w:bottom w:val="single" w:sz="4" w:space="0" w:color="auto"/>
              <w:right w:val="nil"/>
            </w:tcBorders>
          </w:tcPr>
          <w:p w:rsidR="005C64EA" w:rsidRPr="008F7F2B" w:rsidRDefault="005C64EA" w:rsidP="00B92902">
            <w:pPr>
              <w:rPr>
                <w:b/>
                <w:sz w:val="16"/>
                <w:szCs w:val="16"/>
              </w:rPr>
            </w:pPr>
          </w:p>
        </w:tc>
        <w:tc>
          <w:tcPr>
            <w:tcW w:w="986" w:type="pct"/>
            <w:tcBorders>
              <w:top w:val="double" w:sz="4" w:space="0" w:color="auto"/>
              <w:left w:val="nil"/>
              <w:bottom w:val="single" w:sz="4" w:space="0" w:color="auto"/>
              <w:right w:val="nil"/>
            </w:tcBorders>
          </w:tcPr>
          <w:p w:rsidR="005C64EA" w:rsidRPr="008F7F2B" w:rsidRDefault="00EF343D" w:rsidP="00B92902">
            <w:pPr>
              <w:rPr>
                <w:b/>
                <w:sz w:val="16"/>
                <w:szCs w:val="16"/>
                <w:lang w:val="es-EC"/>
              </w:rPr>
            </w:pPr>
            <w:r>
              <w:rPr>
                <w:b/>
                <w:sz w:val="16"/>
                <w:szCs w:val="16"/>
                <w:lang w:val="es-EC"/>
              </w:rPr>
              <w:t>Valor</w:t>
            </w:r>
          </w:p>
        </w:tc>
      </w:tr>
      <w:tr w:rsidR="005C64EA" w:rsidRPr="008F7F2B" w:rsidTr="00EF343D">
        <w:trPr>
          <w:trHeight w:val="252"/>
        </w:trPr>
        <w:tc>
          <w:tcPr>
            <w:tcW w:w="2793" w:type="pct"/>
            <w:tcBorders>
              <w:top w:val="nil"/>
              <w:left w:val="nil"/>
              <w:bottom w:val="nil"/>
              <w:right w:val="nil"/>
            </w:tcBorders>
            <w:vAlign w:val="center"/>
          </w:tcPr>
          <w:p w:rsidR="005C64EA" w:rsidRPr="008F7F2B" w:rsidRDefault="005C64EA" w:rsidP="00D014F9">
            <w:pPr>
              <w:rPr>
                <w:sz w:val="16"/>
                <w:szCs w:val="16"/>
              </w:rPr>
            </w:pPr>
            <w:r w:rsidRPr="008F7F2B">
              <w:rPr>
                <w:sz w:val="16"/>
                <w:szCs w:val="16"/>
              </w:rPr>
              <w:t xml:space="preserve">Ganacia del controlador </w:t>
            </w:r>
            <w:r w:rsidRPr="00530858">
              <w:rPr>
                <w:i/>
                <w:sz w:val="16"/>
                <w:szCs w:val="16"/>
              </w:rPr>
              <w:t>K</w:t>
            </w:r>
            <w:r w:rsidRPr="00530858">
              <w:rPr>
                <w:i/>
                <w:sz w:val="16"/>
                <w:szCs w:val="16"/>
                <w:vertAlign w:val="subscript"/>
              </w:rPr>
              <w:t>R</w:t>
            </w:r>
          </w:p>
        </w:tc>
        <w:tc>
          <w:tcPr>
            <w:tcW w:w="1221" w:type="pct"/>
            <w:tcBorders>
              <w:top w:val="nil"/>
              <w:left w:val="nil"/>
              <w:bottom w:val="nil"/>
              <w:right w:val="nil"/>
            </w:tcBorders>
            <w:vAlign w:val="center"/>
          </w:tcPr>
          <w:p w:rsidR="005C64EA" w:rsidRPr="008F7F2B" w:rsidRDefault="005C64EA" w:rsidP="00D014F9">
            <w:pPr>
              <w:pStyle w:val="Text"/>
              <w:ind w:firstLine="0"/>
              <w:jc w:val="left"/>
              <w:rPr>
                <w:sz w:val="16"/>
                <w:szCs w:val="16"/>
                <w:lang w:val="es-EC"/>
              </w:rPr>
            </w:pPr>
            <w:r w:rsidRPr="008F7F2B">
              <w:rPr>
                <w:sz w:val="16"/>
                <w:szCs w:val="16"/>
                <w:lang w:val="es-EC"/>
              </w:rPr>
              <w:t xml:space="preserve">0.45 </w:t>
            </w:r>
            <w:r w:rsidRPr="00530858">
              <w:rPr>
                <w:i/>
                <w:sz w:val="16"/>
                <w:szCs w:val="16"/>
                <w:lang w:val="es-EC"/>
              </w:rPr>
              <w:t>K</w:t>
            </w:r>
            <w:r w:rsidRPr="00530858">
              <w:rPr>
                <w:i/>
                <w:sz w:val="16"/>
                <w:szCs w:val="16"/>
                <w:vertAlign w:val="subscript"/>
                <w:lang w:val="es-EC"/>
              </w:rPr>
              <w:t>R</w:t>
            </w:r>
            <w:r w:rsidR="00530858">
              <w:rPr>
                <w:i/>
                <w:sz w:val="16"/>
                <w:szCs w:val="16"/>
                <w:vertAlign w:val="subscript"/>
                <w:lang w:val="es-EC"/>
              </w:rPr>
              <w:t>-</w:t>
            </w:r>
            <w:r w:rsidRPr="00530858">
              <w:rPr>
                <w:i/>
                <w:sz w:val="16"/>
                <w:szCs w:val="16"/>
                <w:vertAlign w:val="subscript"/>
                <w:lang w:val="es-EC"/>
              </w:rPr>
              <w:t>critica</w:t>
            </w:r>
          </w:p>
        </w:tc>
        <w:tc>
          <w:tcPr>
            <w:tcW w:w="986" w:type="pct"/>
            <w:tcBorders>
              <w:top w:val="nil"/>
              <w:left w:val="nil"/>
              <w:bottom w:val="nil"/>
              <w:right w:val="nil"/>
            </w:tcBorders>
          </w:tcPr>
          <w:p w:rsidR="005C64EA" w:rsidRPr="008F7F2B" w:rsidRDefault="005B6B45" w:rsidP="00D014F9">
            <w:pPr>
              <w:pStyle w:val="Text"/>
              <w:ind w:firstLine="0"/>
              <w:jc w:val="left"/>
              <w:rPr>
                <w:sz w:val="16"/>
                <w:szCs w:val="16"/>
                <w:lang w:val="es-EC"/>
              </w:rPr>
            </w:pPr>
            <w:r>
              <w:rPr>
                <w:sz w:val="16"/>
                <w:szCs w:val="16"/>
                <w:lang w:val="es-EC"/>
              </w:rPr>
              <w:t>0.9</w:t>
            </w:r>
          </w:p>
        </w:tc>
      </w:tr>
      <w:tr w:rsidR="005C64EA" w:rsidRPr="008F7F2B" w:rsidTr="00EF343D">
        <w:tc>
          <w:tcPr>
            <w:tcW w:w="2793" w:type="pct"/>
            <w:tcBorders>
              <w:top w:val="nil"/>
              <w:left w:val="nil"/>
              <w:bottom w:val="nil"/>
              <w:right w:val="nil"/>
            </w:tcBorders>
            <w:vAlign w:val="center"/>
          </w:tcPr>
          <w:p w:rsidR="005C64EA" w:rsidRPr="008F7F2B" w:rsidRDefault="005C64EA" w:rsidP="00D014F9">
            <w:pPr>
              <w:rPr>
                <w:sz w:val="16"/>
                <w:szCs w:val="16"/>
                <w:lang w:val="es-EC"/>
              </w:rPr>
            </w:pPr>
            <w:r w:rsidRPr="008F7F2B">
              <w:rPr>
                <w:sz w:val="16"/>
                <w:szCs w:val="16"/>
                <w:lang w:val="es-EC"/>
              </w:rPr>
              <w:t xml:space="preserve">Constante de tiempo del integrador </w:t>
            </w:r>
            <w:r w:rsidRPr="00530858">
              <w:rPr>
                <w:i/>
                <w:sz w:val="16"/>
                <w:szCs w:val="16"/>
                <w:lang w:val="es-EC"/>
              </w:rPr>
              <w:t>TI</w:t>
            </w:r>
          </w:p>
        </w:tc>
        <w:tc>
          <w:tcPr>
            <w:tcW w:w="1221" w:type="pct"/>
            <w:tcBorders>
              <w:top w:val="nil"/>
              <w:left w:val="nil"/>
              <w:bottom w:val="nil"/>
              <w:right w:val="nil"/>
            </w:tcBorders>
            <w:vAlign w:val="center"/>
          </w:tcPr>
          <w:p w:rsidR="005C64EA" w:rsidRPr="008F7F2B" w:rsidRDefault="005C64EA" w:rsidP="00D014F9">
            <w:pPr>
              <w:pStyle w:val="Text"/>
              <w:ind w:firstLine="0"/>
              <w:jc w:val="left"/>
              <w:rPr>
                <w:sz w:val="16"/>
                <w:szCs w:val="16"/>
                <w:lang w:val="es-EC"/>
              </w:rPr>
            </w:pPr>
            <w:r w:rsidRPr="008F7F2B">
              <w:rPr>
                <w:sz w:val="16"/>
                <w:szCs w:val="16"/>
                <w:lang w:val="es-EC"/>
              </w:rPr>
              <w:t xml:space="preserve">0.5 </w:t>
            </w:r>
            <w:proofErr w:type="spellStart"/>
            <w:r w:rsidRPr="00530858">
              <w:rPr>
                <w:i/>
                <w:sz w:val="16"/>
                <w:szCs w:val="16"/>
                <w:lang w:val="es-EC"/>
              </w:rPr>
              <w:t>T</w:t>
            </w:r>
            <w:r w:rsidRPr="00530858">
              <w:rPr>
                <w:i/>
                <w:sz w:val="16"/>
                <w:szCs w:val="16"/>
                <w:vertAlign w:val="subscript"/>
                <w:lang w:val="es-EC"/>
              </w:rPr>
              <w:t>critico</w:t>
            </w:r>
            <w:proofErr w:type="spellEnd"/>
          </w:p>
        </w:tc>
        <w:tc>
          <w:tcPr>
            <w:tcW w:w="986" w:type="pct"/>
            <w:tcBorders>
              <w:top w:val="nil"/>
              <w:left w:val="nil"/>
              <w:bottom w:val="nil"/>
              <w:right w:val="nil"/>
            </w:tcBorders>
          </w:tcPr>
          <w:p w:rsidR="005C64EA" w:rsidRPr="008F7F2B" w:rsidRDefault="005B6B45" w:rsidP="00D014F9">
            <w:pPr>
              <w:pStyle w:val="Text"/>
              <w:ind w:firstLine="0"/>
              <w:jc w:val="left"/>
              <w:rPr>
                <w:sz w:val="16"/>
                <w:szCs w:val="16"/>
                <w:lang w:val="es-EC"/>
              </w:rPr>
            </w:pPr>
            <w:r>
              <w:rPr>
                <w:sz w:val="16"/>
                <w:szCs w:val="16"/>
                <w:lang w:val="es-EC"/>
              </w:rPr>
              <w:t>0.</w:t>
            </w:r>
            <w:r w:rsidR="00F41BC2">
              <w:rPr>
                <w:sz w:val="16"/>
                <w:szCs w:val="16"/>
                <w:lang w:val="es-EC"/>
              </w:rPr>
              <w:t>0329</w:t>
            </w:r>
          </w:p>
        </w:tc>
      </w:tr>
      <w:tr w:rsidR="005C64EA" w:rsidRPr="008F7F2B" w:rsidTr="00EF343D">
        <w:tc>
          <w:tcPr>
            <w:tcW w:w="2793" w:type="pct"/>
            <w:tcBorders>
              <w:top w:val="nil"/>
              <w:left w:val="nil"/>
              <w:bottom w:val="double" w:sz="4" w:space="0" w:color="auto"/>
              <w:right w:val="nil"/>
            </w:tcBorders>
            <w:vAlign w:val="center"/>
          </w:tcPr>
          <w:p w:rsidR="005C64EA" w:rsidRPr="008F7F2B" w:rsidRDefault="005C64EA" w:rsidP="00D014F9">
            <w:pPr>
              <w:rPr>
                <w:sz w:val="16"/>
                <w:szCs w:val="16"/>
                <w:lang w:val="es-EC"/>
              </w:rPr>
            </w:pPr>
            <w:r w:rsidRPr="008F7F2B">
              <w:rPr>
                <w:sz w:val="16"/>
                <w:szCs w:val="16"/>
                <w:lang w:val="es-EC"/>
              </w:rPr>
              <w:t xml:space="preserve">Constante de tiempo del derivador </w:t>
            </w:r>
            <w:proofErr w:type="spellStart"/>
            <w:r w:rsidRPr="00530858">
              <w:rPr>
                <w:i/>
                <w:sz w:val="16"/>
                <w:szCs w:val="16"/>
                <w:lang w:val="es-EC"/>
              </w:rPr>
              <w:t>Td</w:t>
            </w:r>
            <w:proofErr w:type="spellEnd"/>
          </w:p>
        </w:tc>
        <w:tc>
          <w:tcPr>
            <w:tcW w:w="1221" w:type="pct"/>
            <w:tcBorders>
              <w:top w:val="nil"/>
              <w:left w:val="nil"/>
              <w:bottom w:val="double" w:sz="4" w:space="0" w:color="auto"/>
              <w:right w:val="nil"/>
            </w:tcBorders>
            <w:vAlign w:val="center"/>
          </w:tcPr>
          <w:p w:rsidR="005C64EA" w:rsidRPr="008F7F2B" w:rsidRDefault="005C64EA" w:rsidP="00D014F9">
            <w:pPr>
              <w:pStyle w:val="Text"/>
              <w:ind w:firstLine="0"/>
              <w:jc w:val="left"/>
              <w:rPr>
                <w:sz w:val="16"/>
                <w:szCs w:val="16"/>
                <w:lang w:val="es-EC"/>
              </w:rPr>
            </w:pPr>
            <w:r w:rsidRPr="008F7F2B">
              <w:rPr>
                <w:sz w:val="16"/>
                <w:szCs w:val="16"/>
                <w:lang w:val="es-EC"/>
              </w:rPr>
              <w:t xml:space="preserve">0.125 </w:t>
            </w:r>
            <w:proofErr w:type="spellStart"/>
            <w:r w:rsidRPr="00530858">
              <w:rPr>
                <w:i/>
                <w:sz w:val="16"/>
                <w:szCs w:val="16"/>
                <w:lang w:val="es-EC"/>
              </w:rPr>
              <w:t>T</w:t>
            </w:r>
            <w:r w:rsidRPr="00530858">
              <w:rPr>
                <w:i/>
                <w:sz w:val="16"/>
                <w:szCs w:val="16"/>
                <w:vertAlign w:val="subscript"/>
                <w:lang w:val="es-EC"/>
              </w:rPr>
              <w:t>critico</w:t>
            </w:r>
            <w:proofErr w:type="spellEnd"/>
          </w:p>
        </w:tc>
        <w:tc>
          <w:tcPr>
            <w:tcW w:w="986" w:type="pct"/>
            <w:tcBorders>
              <w:top w:val="nil"/>
              <w:left w:val="nil"/>
              <w:bottom w:val="double" w:sz="4" w:space="0" w:color="auto"/>
              <w:right w:val="nil"/>
            </w:tcBorders>
          </w:tcPr>
          <w:p w:rsidR="005C64EA" w:rsidRPr="008F7F2B" w:rsidRDefault="00F41BC2" w:rsidP="00D014F9">
            <w:pPr>
              <w:pStyle w:val="Text"/>
              <w:ind w:firstLine="0"/>
              <w:jc w:val="left"/>
              <w:rPr>
                <w:sz w:val="16"/>
                <w:szCs w:val="16"/>
                <w:lang w:val="es-EC"/>
              </w:rPr>
            </w:pPr>
            <w:r>
              <w:rPr>
                <w:sz w:val="16"/>
                <w:szCs w:val="16"/>
                <w:lang w:val="es-EC"/>
              </w:rPr>
              <w:t>0.008225</w:t>
            </w:r>
          </w:p>
        </w:tc>
      </w:tr>
    </w:tbl>
    <w:p w:rsidR="00E370DE" w:rsidRDefault="00E370DE" w:rsidP="00E370DE">
      <w:pPr>
        <w:pStyle w:val="Ttulo1"/>
      </w:pPr>
      <w:r>
        <w:rPr>
          <w:lang w:val="es-EC"/>
        </w:rPr>
        <w:t>Procedimiento e implementación</w:t>
      </w:r>
    </w:p>
    <w:p w:rsidR="00C5513B" w:rsidRDefault="00E370DE" w:rsidP="00AC00D3">
      <w:pPr>
        <w:pStyle w:val="Text"/>
        <w:rPr>
          <w:lang w:val="es-ES"/>
        </w:rPr>
      </w:pPr>
      <w:r>
        <w:rPr>
          <w:lang w:val="es-ES"/>
        </w:rPr>
        <w:t xml:space="preserve">Los controladores son simulados en </w:t>
      </w:r>
      <w:proofErr w:type="spellStart"/>
      <w:r>
        <w:rPr>
          <w:lang w:val="es-ES"/>
        </w:rPr>
        <w:t>Matlab</w:t>
      </w:r>
      <w:proofErr w:type="spellEnd"/>
      <w:r>
        <w:rPr>
          <w:lang w:val="es-ES"/>
        </w:rPr>
        <w:t xml:space="preserve"> y luego cargados en un módulo controlador </w:t>
      </w:r>
      <w:proofErr w:type="spellStart"/>
      <w:r>
        <w:rPr>
          <w:lang w:val="es-ES"/>
        </w:rPr>
        <w:t>dSPACE</w:t>
      </w:r>
      <w:proofErr w:type="spellEnd"/>
      <w:r>
        <w:rPr>
          <w:lang w:val="es-ES"/>
        </w:rPr>
        <w:t xml:space="preserve">. A través del Interfaz en tiempo real RTI se pueden configurar las entradas y salidas del controlador gráficamente en </w:t>
      </w:r>
      <w:proofErr w:type="spellStart"/>
      <w:r>
        <w:rPr>
          <w:lang w:val="es-ES"/>
        </w:rPr>
        <w:t>Simulink</w:t>
      </w:r>
      <w:proofErr w:type="spellEnd"/>
      <w:r w:rsidR="002F07D7">
        <w:rPr>
          <w:lang w:val="es-ES"/>
        </w:rPr>
        <w:t xml:space="preserve"> </w:t>
      </w:r>
      <w:r w:rsidR="00604C02">
        <w:rPr>
          <w:lang w:val="es-ES"/>
        </w:rPr>
        <w:fldChar w:fldCharType="begin"/>
      </w:r>
      <w:r w:rsidR="00866E08">
        <w:rPr>
          <w:lang w:val="es-ES"/>
        </w:rPr>
        <w:instrText xml:space="preserve"> ADDIN ZOTERO_ITEM CSL_CITATION {"citationID":"XjGpmjKl","properties":{"formattedCitation":"[1]","plainCitation":"[1]"},"citationItems":[{"id":18,"uris":["http://zotero.org/users/local/ekyKIBWc/items/9HEIEVWX"],"uri":["http://zotero.org/users/local/ekyKIBWc/items/9HEIEVWX"],"itemData":{"id":18,"type":"paper-conference","title":"Rapid Control Prototyping of a Permanent Magnet DC Motor Drive System using dSPACE and Mathworks Simulink","container-title":"APEC 07 - Twenty-Second Annual IEEE Applied Power Electronics Conference and Exposition","page":"856-861","source":"IEEE Xplore","event":"APEC 07 - Twenty-Second Annual IEEE Applied Power Electronics Conference and Exposition","abstract":"Prototyping is the key step in the manufacturing industry to save time and effort. Successful prototyping needs efficient processes and systems that integrate all necessary development steps. dSPACE offers an efficient rapid control prototyping process for any industry dealing with feedback control. The objective of this paper is to demonstrate a well-documented procedure of rapid control prototyping of a permanent magnet DC (PMDC) motor drive for speed control using dSPACE and Mathworks Simulink. The combined tools of Simulink and dSPACE provide the means for modeling the controller in software and applying it to the actual hardware via a digital signal processing board. This paper presents a comparison and analysis between the simulation results and dSPACE/ actual hardware results, which agreed with each other except for some minor differences.","DOI":"10.1109/APEX.2007.357615","author":[{"family":"Meah","given":"K."},{"family":"Hietpas","given":"S."},{"family":"Ula","given":"S."}],"issued":{"date-parts":[["2007",2]]}}}],"schema":"https://github.com/citation-style-language/schema/raw/master/csl-citation.json"} </w:instrText>
      </w:r>
      <w:r w:rsidR="00604C02">
        <w:rPr>
          <w:lang w:val="es-ES"/>
        </w:rPr>
        <w:fldChar w:fldCharType="separate"/>
      </w:r>
      <w:r w:rsidR="00866E08" w:rsidRPr="00866E08">
        <w:rPr>
          <w:lang w:val="es-ES"/>
        </w:rPr>
        <w:t>[1]</w:t>
      </w:r>
      <w:r w:rsidR="00604C02">
        <w:rPr>
          <w:lang w:val="es-ES"/>
        </w:rPr>
        <w:fldChar w:fldCharType="end"/>
      </w:r>
      <w:r>
        <w:rPr>
          <w:lang w:val="es-ES"/>
        </w:rPr>
        <w:t xml:space="preserve">. La plataforma </w:t>
      </w:r>
      <w:proofErr w:type="spellStart"/>
      <w:r>
        <w:rPr>
          <w:lang w:val="es-ES"/>
        </w:rPr>
        <w:t>dSPACE</w:t>
      </w:r>
      <w:proofErr w:type="spellEnd"/>
      <w:r>
        <w:rPr>
          <w:lang w:val="es-ES"/>
        </w:rPr>
        <w:t xml:space="preserve"> principalmente se utilizan para realizar </w:t>
      </w:r>
      <w:r>
        <w:rPr>
          <w:lang w:val="es-ES"/>
        </w:rPr>
        <w:lastRenderedPageBreak/>
        <w:t xml:space="preserve">pruebas en prototipos. </w:t>
      </w:r>
    </w:p>
    <w:p w:rsidR="00075936" w:rsidRDefault="00C5513B" w:rsidP="00AC00D3">
      <w:pPr>
        <w:pStyle w:val="Text"/>
        <w:rPr>
          <w:lang w:val="es-ES"/>
        </w:rPr>
      </w:pPr>
      <w:r>
        <w:rPr>
          <w:lang w:val="es-ES"/>
        </w:rPr>
        <w:t>En este</w:t>
      </w:r>
      <w:r w:rsidR="00E370DE">
        <w:rPr>
          <w:lang w:val="es-ES"/>
        </w:rPr>
        <w:t xml:space="preserve"> trabajo </w:t>
      </w:r>
      <w:r>
        <w:rPr>
          <w:lang w:val="es-ES"/>
        </w:rPr>
        <w:t>se ha</w:t>
      </w:r>
      <w:r w:rsidR="002F07D7">
        <w:rPr>
          <w:lang w:val="es-ES"/>
        </w:rPr>
        <w:t xml:space="preserve"> </w:t>
      </w:r>
      <w:r>
        <w:rPr>
          <w:lang w:val="es-ES"/>
        </w:rPr>
        <w:t>implementado</w:t>
      </w:r>
      <w:r w:rsidR="00E370DE">
        <w:rPr>
          <w:lang w:val="es-ES"/>
        </w:rPr>
        <w:t xml:space="preserve"> dos controladores </w:t>
      </w:r>
      <w:r>
        <w:rPr>
          <w:lang w:val="es-ES"/>
        </w:rPr>
        <w:t>SVF y un PID y comparado</w:t>
      </w:r>
      <w:r w:rsidR="00E370DE">
        <w:rPr>
          <w:lang w:val="es-ES"/>
        </w:rPr>
        <w:t xml:space="preserve"> su desempeño en cuanto a tiempo de establecimiento, sobre impulso y error en estado estable. </w:t>
      </w:r>
      <w:r w:rsidR="007B30D6">
        <w:rPr>
          <w:lang w:val="es-ES"/>
        </w:rPr>
        <w:t xml:space="preserve">En este trabajo </w:t>
      </w:r>
      <w:r w:rsidR="00075936">
        <w:rPr>
          <w:lang w:val="es-ES"/>
        </w:rPr>
        <w:t xml:space="preserve">se </w:t>
      </w:r>
      <w:r w:rsidR="003E2D49">
        <w:rPr>
          <w:lang w:val="es-ES"/>
        </w:rPr>
        <w:t>realiza</w:t>
      </w:r>
      <w:r w:rsidR="00E22C03">
        <w:rPr>
          <w:lang w:val="es-ES"/>
        </w:rPr>
        <w:t>n</w:t>
      </w:r>
      <w:r w:rsidR="00075936">
        <w:rPr>
          <w:lang w:val="es-ES"/>
        </w:rPr>
        <w:t xml:space="preserve"> las pruebas</w:t>
      </w:r>
      <w:r w:rsidR="003E2D49">
        <w:rPr>
          <w:lang w:val="es-ES"/>
        </w:rPr>
        <w:t xml:space="preserve"> sobre</w:t>
      </w:r>
      <w:r w:rsidR="00075936">
        <w:rPr>
          <w:lang w:val="es-ES"/>
        </w:rPr>
        <w:t xml:space="preserve">: 1) El </w:t>
      </w:r>
      <w:r w:rsidR="007B30D6">
        <w:rPr>
          <w:lang w:val="es-ES"/>
        </w:rPr>
        <w:t xml:space="preserve"> motor </w:t>
      </w:r>
      <w:r>
        <w:rPr>
          <w:lang w:val="es-ES"/>
        </w:rPr>
        <w:t>físico</w:t>
      </w:r>
      <w:r w:rsidR="002F07D7">
        <w:rPr>
          <w:lang w:val="es-ES"/>
        </w:rPr>
        <w:t xml:space="preserve"> </w:t>
      </w:r>
      <w:r w:rsidR="00075936">
        <w:rPr>
          <w:lang w:val="es-ES"/>
        </w:rPr>
        <w:t>y 2) La planta o modelo matemático del sistema a controlar.</w:t>
      </w:r>
      <w:r w:rsidR="002F07D7">
        <w:rPr>
          <w:lang w:val="es-ES"/>
        </w:rPr>
        <w:t xml:space="preserve"> </w:t>
      </w:r>
      <w:r w:rsidR="007B30D6">
        <w:rPr>
          <w:lang w:val="es-ES"/>
        </w:rPr>
        <w:t>Se ha diseñado e implementado</w:t>
      </w:r>
      <w:r w:rsidR="00480898">
        <w:rPr>
          <w:lang w:val="es-ES"/>
        </w:rPr>
        <w:t xml:space="preserve"> los controladores</w:t>
      </w:r>
      <w:r w:rsidR="003E2D49">
        <w:rPr>
          <w:lang w:val="es-ES"/>
        </w:rPr>
        <w:t>:</w:t>
      </w:r>
      <w:r w:rsidR="00480898">
        <w:rPr>
          <w:lang w:val="es-ES"/>
        </w:rPr>
        <w:t xml:space="preserve"> PID, </w:t>
      </w:r>
      <w:r w:rsidR="009306DB">
        <w:rPr>
          <w:lang w:val="es-ES"/>
        </w:rPr>
        <w:t>control por</w:t>
      </w:r>
      <w:r w:rsidR="00480898">
        <w:rPr>
          <w:lang w:val="es-ES"/>
        </w:rPr>
        <w:t xml:space="preserve"> realimentación de estados </w:t>
      </w:r>
      <w:r w:rsidR="00160687">
        <w:rPr>
          <w:lang w:val="es-ES"/>
        </w:rPr>
        <w:t xml:space="preserve">SVF </w:t>
      </w:r>
      <w:r w:rsidR="00480898">
        <w:rPr>
          <w:lang w:val="es-ES"/>
        </w:rPr>
        <w:t>simple</w:t>
      </w:r>
      <w:r w:rsidR="002F07D7">
        <w:rPr>
          <w:lang w:val="es-ES"/>
        </w:rPr>
        <w:t xml:space="preserve"> </w:t>
      </w:r>
      <w:r w:rsidR="00480898">
        <w:rPr>
          <w:lang w:val="es-ES"/>
        </w:rPr>
        <w:t xml:space="preserve">y </w:t>
      </w:r>
      <w:r w:rsidR="009306DB">
        <w:rPr>
          <w:lang w:val="es-ES"/>
        </w:rPr>
        <w:t xml:space="preserve">control </w:t>
      </w:r>
      <w:r w:rsidR="00480898">
        <w:rPr>
          <w:lang w:val="es-ES"/>
        </w:rPr>
        <w:t>por realimentación de estado</w:t>
      </w:r>
      <w:r w:rsidR="007E4989">
        <w:rPr>
          <w:lang w:val="es-ES"/>
        </w:rPr>
        <w:t>s</w:t>
      </w:r>
      <w:r w:rsidR="00480898">
        <w:rPr>
          <w:lang w:val="es-ES"/>
        </w:rPr>
        <w:t xml:space="preserve"> con control proporcional integral </w:t>
      </w:r>
      <w:r w:rsidR="002D49C8">
        <w:rPr>
          <w:lang w:val="es-ES"/>
        </w:rPr>
        <w:t>en la realimentación</w:t>
      </w:r>
      <w:r w:rsidR="009306DB">
        <w:rPr>
          <w:lang w:val="es-ES"/>
        </w:rPr>
        <w:t xml:space="preserve"> SVF-PI</w:t>
      </w:r>
      <w:r w:rsidR="00480898">
        <w:rPr>
          <w:lang w:val="es-ES"/>
        </w:rPr>
        <w:t>.</w:t>
      </w:r>
    </w:p>
    <w:p w:rsidR="00EE1FF2" w:rsidRPr="002E5857" w:rsidRDefault="00530858" w:rsidP="00EE1FF2">
      <w:pPr>
        <w:pStyle w:val="Ttulo1"/>
        <w:rPr>
          <w:lang w:val="es-ES"/>
        </w:rPr>
      </w:pPr>
      <w:r>
        <w:rPr>
          <w:lang w:val="es-ES"/>
        </w:rPr>
        <w:t>P</w:t>
      </w:r>
      <w:r w:rsidR="00EE1FF2">
        <w:rPr>
          <w:lang w:val="es-ES"/>
        </w:rPr>
        <w:t xml:space="preserve">ruebas </w:t>
      </w:r>
      <w:r>
        <w:rPr>
          <w:lang w:val="es-ES"/>
        </w:rPr>
        <w:t>R</w:t>
      </w:r>
      <w:r w:rsidR="00EE1FF2">
        <w:rPr>
          <w:lang w:val="es-ES"/>
        </w:rPr>
        <w:t xml:space="preserve">ealizadas y </w:t>
      </w:r>
      <w:r>
        <w:rPr>
          <w:lang w:val="es-ES"/>
        </w:rPr>
        <w:t>A</w:t>
      </w:r>
      <w:r w:rsidR="00EE1FF2">
        <w:rPr>
          <w:lang w:val="es-ES"/>
        </w:rPr>
        <w:t xml:space="preserve">nálisis de </w:t>
      </w:r>
      <w:r>
        <w:rPr>
          <w:lang w:val="es-ES"/>
        </w:rPr>
        <w:t>R</w:t>
      </w:r>
      <w:r w:rsidR="00EE1FF2">
        <w:rPr>
          <w:lang w:val="es-ES"/>
        </w:rPr>
        <w:t>esultados</w:t>
      </w:r>
    </w:p>
    <w:p w:rsidR="007F3956" w:rsidRDefault="007F3956" w:rsidP="0045522B">
      <w:pPr>
        <w:pStyle w:val="Text"/>
        <w:ind w:firstLine="204"/>
        <w:rPr>
          <w:lang w:val="es-ES"/>
        </w:rPr>
      </w:pPr>
      <w:r>
        <w:rPr>
          <w:lang w:val="es-ES"/>
        </w:rPr>
        <w:t xml:space="preserve">Se realizan pruebas de funcionamiento de los tres controladores: 1) Controlador PID ajustado por </w:t>
      </w:r>
      <w:proofErr w:type="spellStart"/>
      <w:r>
        <w:rPr>
          <w:lang w:val="es-ES"/>
        </w:rPr>
        <w:t>Ziegler</w:t>
      </w:r>
      <w:r w:rsidR="00762498">
        <w:rPr>
          <w:lang w:val="es-ES"/>
        </w:rPr>
        <w:t>-</w:t>
      </w:r>
      <w:r>
        <w:rPr>
          <w:lang w:val="es-ES"/>
        </w:rPr>
        <w:t>Nichols</w:t>
      </w:r>
      <w:proofErr w:type="spellEnd"/>
      <w:r w:rsidR="00752E69">
        <w:rPr>
          <w:lang w:val="es-ES"/>
        </w:rPr>
        <w:t xml:space="preserve"> y </w:t>
      </w:r>
      <w:r w:rsidR="00BD21B5">
        <w:rPr>
          <w:lang w:val="es-ES"/>
        </w:rPr>
        <w:t xml:space="preserve">PID </w:t>
      </w:r>
      <w:r w:rsidR="000F083B">
        <w:rPr>
          <w:lang w:val="es-ES"/>
        </w:rPr>
        <w:t xml:space="preserve">ajustado </w:t>
      </w:r>
      <w:r w:rsidR="00752E69">
        <w:rPr>
          <w:lang w:val="es-ES"/>
        </w:rPr>
        <w:t>experimental</w:t>
      </w:r>
      <w:r w:rsidR="000F083B">
        <w:rPr>
          <w:lang w:val="es-ES"/>
        </w:rPr>
        <w:t>mente</w:t>
      </w:r>
      <w:r w:rsidR="00BD21B5">
        <w:rPr>
          <w:lang w:val="es-ES"/>
        </w:rPr>
        <w:t xml:space="preserve"> por prueba y error</w:t>
      </w:r>
      <w:r w:rsidR="002F07D7">
        <w:rPr>
          <w:lang w:val="es-ES"/>
        </w:rPr>
        <w:t xml:space="preserve"> </w:t>
      </w:r>
      <w:r w:rsidR="00652A2B">
        <w:rPr>
          <w:lang w:val="es-ES"/>
        </w:rPr>
        <w:t>para limitar</w:t>
      </w:r>
      <w:r w:rsidR="00752E69">
        <w:rPr>
          <w:lang w:val="es-ES"/>
        </w:rPr>
        <w:t xml:space="preserve"> el sobre impulso</w:t>
      </w:r>
      <w:r>
        <w:rPr>
          <w:lang w:val="es-ES"/>
        </w:rPr>
        <w:t>, 2) Controlador SVF simple y 3) Controlador SVF con control PI integrado. Para los tres controladores se aplica una función paso y se mide el tiempo de establecimiento, el error en estado estable y el sobre impulso o sobrecarga.</w:t>
      </w:r>
      <w:r w:rsidR="008802CB">
        <w:rPr>
          <w:lang w:val="es-ES"/>
        </w:rPr>
        <w:t xml:space="preserve"> Las tres medidas son realizadas </w:t>
      </w:r>
      <w:r w:rsidR="00C842BA">
        <w:rPr>
          <w:lang w:val="es-ES"/>
        </w:rPr>
        <w:t xml:space="preserve">en el lado del motor. </w:t>
      </w:r>
      <w:r w:rsidR="00F517ED">
        <w:rPr>
          <w:lang w:val="es-ES"/>
        </w:rPr>
        <w:t xml:space="preserve">Para </w:t>
      </w:r>
      <w:r w:rsidR="00C842BA">
        <w:rPr>
          <w:lang w:val="es-ES"/>
        </w:rPr>
        <w:t>cada uno de los controladores se prese</w:t>
      </w:r>
      <w:r w:rsidR="0074144A">
        <w:rPr>
          <w:lang w:val="es-ES"/>
        </w:rPr>
        <w:t xml:space="preserve">ntan </w:t>
      </w:r>
      <w:r w:rsidR="000F083B">
        <w:rPr>
          <w:lang w:val="es-ES"/>
        </w:rPr>
        <w:t>dos</w:t>
      </w:r>
      <w:r w:rsidR="0074144A">
        <w:rPr>
          <w:lang w:val="es-ES"/>
        </w:rPr>
        <w:t xml:space="preserve"> figuras:</w:t>
      </w:r>
      <w:r w:rsidR="00752E69">
        <w:rPr>
          <w:lang w:val="es-ES"/>
        </w:rPr>
        <w:t xml:space="preserve"> posición angular</w:t>
      </w:r>
      <w:r w:rsidR="000F083B">
        <w:rPr>
          <w:lang w:val="es-ES"/>
        </w:rPr>
        <w:t xml:space="preserve"> y</w:t>
      </w:r>
      <w:r w:rsidR="00752E69">
        <w:rPr>
          <w:lang w:val="es-ES"/>
        </w:rPr>
        <w:t xml:space="preserve"> torque actual</w:t>
      </w:r>
      <w:r w:rsidR="00BD21B5">
        <w:rPr>
          <w:lang w:val="es-ES"/>
        </w:rPr>
        <w:t xml:space="preserve">, tanto para </w:t>
      </w:r>
      <w:r w:rsidR="000F083B">
        <w:rPr>
          <w:lang w:val="es-ES"/>
        </w:rPr>
        <w:t xml:space="preserve">el motor </w:t>
      </w:r>
      <w:r w:rsidR="00BD21B5">
        <w:rPr>
          <w:lang w:val="es-ES"/>
        </w:rPr>
        <w:t xml:space="preserve">como para </w:t>
      </w:r>
      <w:r w:rsidR="000F083B">
        <w:rPr>
          <w:lang w:val="es-ES"/>
        </w:rPr>
        <w:t>la planta</w:t>
      </w:r>
      <w:r w:rsidR="00752E69">
        <w:rPr>
          <w:lang w:val="es-ES"/>
        </w:rPr>
        <w:t>.</w:t>
      </w:r>
    </w:p>
    <w:p w:rsidR="00C842BA" w:rsidRDefault="00657D92" w:rsidP="0045522B">
      <w:pPr>
        <w:pStyle w:val="Text"/>
        <w:ind w:firstLine="204"/>
        <w:rPr>
          <w:lang w:val="es-ES"/>
        </w:rPr>
      </w:pPr>
      <w:r>
        <w:rPr>
          <w:lang w:val="es-ES"/>
        </w:rPr>
        <w:t>P</w:t>
      </w:r>
      <w:r w:rsidR="0074144A">
        <w:rPr>
          <w:lang w:val="es-ES"/>
        </w:rPr>
        <w:t>osición angular</w:t>
      </w:r>
      <w:r w:rsidR="00C842BA">
        <w:rPr>
          <w:lang w:val="es-ES"/>
        </w:rPr>
        <w:t xml:space="preserve">: Contiene </w:t>
      </w:r>
      <w:r w:rsidR="0094599E">
        <w:rPr>
          <w:lang w:val="es-ES"/>
        </w:rPr>
        <w:t xml:space="preserve">la gráfica de </w:t>
      </w:r>
      <w:r w:rsidR="00C842BA">
        <w:rPr>
          <w:lang w:val="es-ES"/>
        </w:rPr>
        <w:t>tres señales</w:t>
      </w:r>
      <w:r w:rsidR="0008369D">
        <w:rPr>
          <w:lang w:val="es-ES"/>
        </w:rPr>
        <w:t xml:space="preserve"> de la posición angular</w:t>
      </w:r>
      <w:r w:rsidR="00C842BA">
        <w:rPr>
          <w:lang w:val="es-ES"/>
        </w:rPr>
        <w:t>, la línea verde presenta la señal de referencia dada por l</w:t>
      </w:r>
      <w:r w:rsidR="0008369D">
        <w:rPr>
          <w:lang w:val="es-ES"/>
        </w:rPr>
        <w:t>a función paso, la línea roja corresponde al</w:t>
      </w:r>
      <w:r w:rsidR="002F07D7">
        <w:rPr>
          <w:lang w:val="es-ES"/>
        </w:rPr>
        <w:t xml:space="preserve"> </w:t>
      </w:r>
      <w:r w:rsidR="00C842BA">
        <w:rPr>
          <w:lang w:val="es-ES"/>
        </w:rPr>
        <w:t xml:space="preserve">modelo matemático y la línea azul </w:t>
      </w:r>
      <w:r w:rsidR="0008369D">
        <w:rPr>
          <w:lang w:val="es-ES"/>
        </w:rPr>
        <w:t>corresponde al</w:t>
      </w:r>
      <w:r w:rsidR="00C842BA">
        <w:rPr>
          <w:lang w:val="es-ES"/>
        </w:rPr>
        <w:t xml:space="preserve"> motor físico.</w:t>
      </w:r>
    </w:p>
    <w:p w:rsidR="00C842BA" w:rsidRDefault="0074144A" w:rsidP="0045522B">
      <w:pPr>
        <w:pStyle w:val="Text"/>
        <w:ind w:firstLine="204"/>
        <w:rPr>
          <w:lang w:val="es-ES"/>
        </w:rPr>
      </w:pPr>
      <w:r>
        <w:rPr>
          <w:lang w:val="es-ES"/>
        </w:rPr>
        <w:t>Torque actual</w:t>
      </w:r>
      <w:r w:rsidR="00C842BA">
        <w:rPr>
          <w:lang w:val="es-ES"/>
        </w:rPr>
        <w:t xml:space="preserve">: Contiene </w:t>
      </w:r>
      <w:r w:rsidR="0094599E">
        <w:rPr>
          <w:lang w:val="es-ES"/>
        </w:rPr>
        <w:t xml:space="preserve">la gráfica de </w:t>
      </w:r>
      <w:r w:rsidR="00C842BA">
        <w:rPr>
          <w:lang w:val="es-ES"/>
        </w:rPr>
        <w:t>dos señales, la línea roja es el torque actual de</w:t>
      </w:r>
      <w:r w:rsidR="0094599E">
        <w:rPr>
          <w:lang w:val="es-ES"/>
        </w:rPr>
        <w:t>l modelo matemático y la línea azul es el torque actual del motor físico.</w:t>
      </w:r>
    </w:p>
    <w:p w:rsidR="00C5513B" w:rsidRDefault="005B4D7E" w:rsidP="0045522B">
      <w:pPr>
        <w:pStyle w:val="Text"/>
        <w:ind w:firstLine="204"/>
        <w:rPr>
          <w:lang w:val="es-ES"/>
        </w:rPr>
      </w:pPr>
      <w:r>
        <w:rPr>
          <w:lang w:val="es-ES"/>
        </w:rPr>
        <w:t xml:space="preserve">Las gráficas son realizadas mediante el software </w:t>
      </w:r>
      <w:proofErr w:type="spellStart"/>
      <w:r>
        <w:rPr>
          <w:lang w:val="es-ES"/>
        </w:rPr>
        <w:t>ControlDesk</w:t>
      </w:r>
      <w:proofErr w:type="spellEnd"/>
      <w:r>
        <w:rPr>
          <w:lang w:val="es-ES"/>
        </w:rPr>
        <w:t xml:space="preserve"> de la plataforma </w:t>
      </w:r>
      <w:proofErr w:type="spellStart"/>
      <w:r>
        <w:rPr>
          <w:lang w:val="es-ES"/>
        </w:rPr>
        <w:t>dSPACE</w:t>
      </w:r>
      <w:proofErr w:type="spellEnd"/>
      <w:r>
        <w:rPr>
          <w:lang w:val="es-ES"/>
        </w:rPr>
        <w:t>.</w:t>
      </w:r>
    </w:p>
    <w:p w:rsidR="007F3956" w:rsidRDefault="0045522B" w:rsidP="0045522B">
      <w:pPr>
        <w:pStyle w:val="Ttulo2"/>
        <w:rPr>
          <w:lang w:val="es-ES"/>
        </w:rPr>
      </w:pPr>
      <w:r>
        <w:rPr>
          <w:lang w:val="es-ES"/>
        </w:rPr>
        <w:t>Prueba de Funcionamiento del Controlado</w:t>
      </w:r>
      <w:r w:rsidR="000F453D">
        <w:rPr>
          <w:lang w:val="es-ES"/>
        </w:rPr>
        <w:t>r</w:t>
      </w:r>
      <w:r>
        <w:rPr>
          <w:lang w:val="es-ES"/>
        </w:rPr>
        <w:t xml:space="preserve"> PID</w:t>
      </w:r>
    </w:p>
    <w:p w:rsidR="000F083B" w:rsidRPr="000F083B" w:rsidRDefault="004E779A" w:rsidP="00DB0A73">
      <w:pPr>
        <w:pStyle w:val="Text"/>
        <w:ind w:firstLine="204"/>
        <w:rPr>
          <w:lang w:val="es-EC"/>
        </w:rPr>
      </w:pPr>
      <w:r>
        <w:rPr>
          <w:lang w:val="es-ES"/>
        </w:rPr>
        <w:t>El</w:t>
      </w:r>
      <w:r w:rsidR="00AA7E54">
        <w:rPr>
          <w:lang w:val="es-ES"/>
        </w:rPr>
        <w:t xml:space="preserve"> controlador </w:t>
      </w:r>
      <w:r>
        <w:rPr>
          <w:lang w:val="es-ES"/>
        </w:rPr>
        <w:t xml:space="preserve">PID es ajustado </w:t>
      </w:r>
      <w:r w:rsidR="000F083B">
        <w:rPr>
          <w:lang w:val="es-ES"/>
        </w:rPr>
        <w:t xml:space="preserve">1) </w:t>
      </w:r>
      <w:r w:rsidR="00652A2B">
        <w:rPr>
          <w:lang w:val="es-ES"/>
        </w:rPr>
        <w:t>a través de</w:t>
      </w:r>
      <w:r>
        <w:rPr>
          <w:lang w:val="es-ES"/>
        </w:rPr>
        <w:t xml:space="preserve"> la técnica de</w:t>
      </w:r>
      <w:r w:rsidR="00762498">
        <w:rPr>
          <w:lang w:val="es-ES"/>
        </w:rPr>
        <w:t xml:space="preserve"> </w:t>
      </w:r>
      <w:proofErr w:type="spellStart"/>
      <w:r w:rsidR="00AA7E54">
        <w:rPr>
          <w:lang w:val="es-ES"/>
        </w:rPr>
        <w:t>Ziegler</w:t>
      </w:r>
      <w:r w:rsidR="00762498">
        <w:rPr>
          <w:lang w:val="es-ES"/>
        </w:rPr>
        <w:t>-</w:t>
      </w:r>
      <w:r w:rsidR="00AA7E54">
        <w:rPr>
          <w:lang w:val="es-ES"/>
        </w:rPr>
        <w:t>Nichols</w:t>
      </w:r>
      <w:proofErr w:type="spellEnd"/>
      <w:r w:rsidR="000F083B">
        <w:rPr>
          <w:lang w:val="es-ES"/>
        </w:rPr>
        <w:t xml:space="preserve"> y 2) en forma experimental </w:t>
      </w:r>
      <w:r w:rsidR="00652A2B">
        <w:rPr>
          <w:lang w:val="es-ES"/>
        </w:rPr>
        <w:t xml:space="preserve">al variar </w:t>
      </w:r>
      <w:r w:rsidR="000F083B">
        <w:rPr>
          <w:lang w:val="es-ES"/>
        </w:rPr>
        <w:t>sus parámetros</w:t>
      </w:r>
      <w:r w:rsidR="00814308">
        <w:rPr>
          <w:lang w:val="es-ES"/>
        </w:rPr>
        <w:t xml:space="preserve"> mediante prueba y error</w:t>
      </w:r>
      <w:r w:rsidR="00AA7E54">
        <w:rPr>
          <w:lang w:val="es-ES"/>
        </w:rPr>
        <w:t>.</w:t>
      </w:r>
      <w:r w:rsidR="0045522B">
        <w:rPr>
          <w:lang w:val="es-ES"/>
        </w:rPr>
        <w:t xml:space="preserve"> La </w:t>
      </w:r>
      <w:r w:rsidR="00A81641">
        <w:rPr>
          <w:lang w:val="es-ES"/>
        </w:rPr>
        <w:t>Fig.</w:t>
      </w:r>
      <w:r w:rsidR="0045522B">
        <w:rPr>
          <w:lang w:val="es-ES"/>
        </w:rPr>
        <w:t xml:space="preserve"> 6 presenta el controlador PID sobr</w:t>
      </w:r>
      <w:r w:rsidR="00DB0A73">
        <w:rPr>
          <w:lang w:val="es-ES"/>
        </w:rPr>
        <w:t xml:space="preserve">e la planta y sobre </w:t>
      </w:r>
      <w:r w:rsidR="0045522B">
        <w:rPr>
          <w:lang w:val="es-ES"/>
        </w:rPr>
        <w:t>el motor de DC.</w:t>
      </w:r>
      <w:r w:rsidR="000C6B4C">
        <w:rPr>
          <w:lang w:val="es-ES"/>
        </w:rPr>
        <w:t xml:space="preserve"> La función paso se aplica tanto al modelo matemático como al motor físico </w:t>
      </w:r>
      <w:r w:rsidR="00A263B3">
        <w:rPr>
          <w:lang w:val="es-ES"/>
        </w:rPr>
        <w:t>con el mismo nodo de conexión</w:t>
      </w:r>
      <w:r w:rsidR="000C6B4C">
        <w:rPr>
          <w:lang w:val="es-ES"/>
        </w:rPr>
        <w:t>.</w:t>
      </w:r>
    </w:p>
    <w:p w:rsidR="00DB0A73" w:rsidRDefault="0006147F" w:rsidP="00E35B46">
      <w:pPr>
        <w:pStyle w:val="Text"/>
        <w:spacing w:before="200" w:after="60" w:line="240" w:lineRule="auto"/>
        <w:ind w:firstLine="0"/>
        <w:jc w:val="center"/>
        <w:rPr>
          <w:lang w:val="es-ES"/>
        </w:rPr>
      </w:pPr>
      <w:r>
        <w:rPr>
          <w:noProof/>
          <w:lang w:val="es-EC" w:eastAsia="es-EC"/>
        </w:rPr>
        <w:drawing>
          <wp:inline distT="0" distB="0" distL="0" distR="0">
            <wp:extent cx="3196590" cy="2326005"/>
            <wp:effectExtent l="19050" t="0" r="3810" b="0"/>
            <wp:docPr id="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6"/>
                    <a:srcRect/>
                    <a:stretch>
                      <a:fillRect/>
                    </a:stretch>
                  </pic:blipFill>
                  <pic:spPr bwMode="auto">
                    <a:xfrm>
                      <a:off x="0" y="0"/>
                      <a:ext cx="3196590" cy="2326005"/>
                    </a:xfrm>
                    <a:prstGeom prst="rect">
                      <a:avLst/>
                    </a:prstGeom>
                    <a:noFill/>
                    <a:ln w="9525">
                      <a:noFill/>
                      <a:miter lim="800000"/>
                      <a:headEnd/>
                      <a:tailEnd/>
                    </a:ln>
                  </pic:spPr>
                </pic:pic>
              </a:graphicData>
            </a:graphic>
          </wp:inline>
        </w:drawing>
      </w:r>
    </w:p>
    <w:p w:rsidR="006136EE" w:rsidRDefault="00A263B3" w:rsidP="00E35B46">
      <w:pPr>
        <w:pStyle w:val="figurecaption"/>
        <w:rPr>
          <w:lang w:val="es-EC"/>
        </w:rPr>
      </w:pPr>
      <w:r w:rsidRPr="008F7F2B">
        <w:rPr>
          <w:lang w:val="es-EC"/>
        </w:rPr>
        <w:t>Controlador</w:t>
      </w:r>
      <w:r w:rsidR="006136EE" w:rsidRPr="008F7F2B">
        <w:rPr>
          <w:lang w:val="es-EC"/>
        </w:rPr>
        <w:t xml:space="preserve"> PID</w:t>
      </w:r>
      <w:r w:rsidRPr="008F7F2B">
        <w:rPr>
          <w:lang w:val="es-EC"/>
        </w:rPr>
        <w:t xml:space="preserve"> aplicado al Motor y a la Planta</w:t>
      </w:r>
      <w:r w:rsidR="002F07D7">
        <w:rPr>
          <w:lang w:val="es-EC"/>
        </w:rPr>
        <w:t xml:space="preserve"> </w:t>
      </w:r>
      <w:r w:rsidR="00604C02">
        <w:rPr>
          <w:lang w:val="es-EC"/>
        </w:rPr>
        <w:fldChar w:fldCharType="begin"/>
      </w:r>
      <w:r w:rsidR="00D41286">
        <w:rPr>
          <w:lang w:val="es-EC"/>
        </w:rPr>
        <w:instrText xml:space="preserve"> ADDIN ZOTERO_ITEM CSL_CITATION {"citationID":"DI1U0Fgt","properties":{"formattedCitation":"[5]","plainCitation":"[5]"},"citationItems":[{"id":6,"uris":["http://zotero.org/users/local/QEnWBR50/items/6PUSFPXK"],"uri":["http://zotero.org/users/local/QEnWBR50/items/6PUSFPXK"],"itemData":{"id":6,"type":"thesis","title":"Modeling, Identification and Controller Design of an Electrical Servo System with a Two-Mass Characteristic","publisher":"University of Applied Science Esslingen","publisher-place":"Germany","number-of-pages":"171","event-place":"Germany","language":"en","author":[{"family":"Palacios","given":"Alexander"}],"issued":{"date-parts":[["2010"]]}}}],"schema":"https://github.com/citation-style-language/schema/raw/master/csl-citation.json"} </w:instrText>
      </w:r>
      <w:r w:rsidR="00604C02">
        <w:rPr>
          <w:lang w:val="es-EC"/>
        </w:rPr>
        <w:fldChar w:fldCharType="separate"/>
      </w:r>
      <w:r w:rsidR="00D41286" w:rsidRPr="00D41286">
        <w:rPr>
          <w:lang w:val="es-ES"/>
        </w:rPr>
        <w:t>[5]</w:t>
      </w:r>
      <w:r w:rsidR="00604C02">
        <w:rPr>
          <w:lang w:val="es-EC"/>
        </w:rPr>
        <w:fldChar w:fldCharType="end"/>
      </w:r>
      <w:r w:rsidR="00381B30">
        <w:rPr>
          <w:lang w:val="es-EC"/>
        </w:rPr>
        <w:t>.</w:t>
      </w:r>
    </w:p>
    <w:p w:rsidR="00A3291A" w:rsidRDefault="00A3291A" w:rsidP="00A3291A">
      <w:pPr>
        <w:pStyle w:val="Text"/>
        <w:ind w:firstLine="204"/>
        <w:rPr>
          <w:lang w:val="es-ES"/>
        </w:rPr>
      </w:pPr>
      <w:r>
        <w:rPr>
          <w:lang w:val="es-ES"/>
        </w:rPr>
        <w:lastRenderedPageBreak/>
        <w:t xml:space="preserve">El bloque superior de la </w:t>
      </w:r>
      <w:r w:rsidR="00A81641">
        <w:rPr>
          <w:lang w:val="es-ES"/>
        </w:rPr>
        <w:t>Fig.</w:t>
      </w:r>
      <w:r>
        <w:rPr>
          <w:lang w:val="es-ES"/>
        </w:rPr>
        <w:t xml:space="preserve"> 6 enmascara las señales de entrada y salida, </w:t>
      </w:r>
      <w:r w:rsidR="001A7F7D">
        <w:rPr>
          <w:lang w:val="es-ES"/>
        </w:rPr>
        <w:t>correspondientes a</w:t>
      </w:r>
      <w:r>
        <w:rPr>
          <w:lang w:val="es-ES"/>
        </w:rPr>
        <w:t xml:space="preserve"> las variables de estado del sistema medidas en el motor; mientras que el bloque inferior de la </w:t>
      </w:r>
      <w:r w:rsidR="00A81641">
        <w:rPr>
          <w:lang w:val="es-ES"/>
        </w:rPr>
        <w:t>Fig.</w:t>
      </w:r>
      <w:r>
        <w:rPr>
          <w:lang w:val="es-ES"/>
        </w:rPr>
        <w:t xml:space="preserve"> 6 presenta </w:t>
      </w:r>
      <w:r w:rsidR="001A7F7D">
        <w:rPr>
          <w:lang w:val="es-ES"/>
        </w:rPr>
        <w:t>al</w:t>
      </w:r>
      <w:r>
        <w:rPr>
          <w:lang w:val="es-ES"/>
        </w:rPr>
        <w:t xml:space="preserve"> controlador PID aplicado sobre la planta del motor con dos masas. La única variable de estado que se utilizan en el control PID es la posición angular de salida en el lado del motor.</w:t>
      </w:r>
    </w:p>
    <w:p w:rsidR="00764B0E" w:rsidRDefault="00764B0E" w:rsidP="00A3291A">
      <w:pPr>
        <w:pStyle w:val="Text"/>
        <w:ind w:firstLine="204"/>
        <w:rPr>
          <w:lang w:val="es-EC"/>
        </w:rPr>
      </w:pPr>
      <w:r>
        <w:rPr>
          <w:lang w:val="es-EC"/>
        </w:rPr>
        <w:t xml:space="preserve">La Fig. 7 presenta la respuesta a la función paso del PID sintonizado con el método de </w:t>
      </w:r>
      <w:proofErr w:type="spellStart"/>
      <w:r>
        <w:rPr>
          <w:lang w:val="es-EC"/>
        </w:rPr>
        <w:t>Ziegler</w:t>
      </w:r>
      <w:r w:rsidR="00762498">
        <w:rPr>
          <w:lang w:val="es-EC"/>
        </w:rPr>
        <w:t>-</w:t>
      </w:r>
      <w:r>
        <w:rPr>
          <w:lang w:val="es-EC"/>
        </w:rPr>
        <w:t>Nichols</w:t>
      </w:r>
      <w:proofErr w:type="spellEnd"/>
      <w:r>
        <w:rPr>
          <w:lang w:val="es-EC"/>
        </w:rPr>
        <w:t>.</w:t>
      </w:r>
    </w:p>
    <w:p w:rsidR="0081635E" w:rsidRPr="006136EE" w:rsidRDefault="00972610" w:rsidP="00E35B46">
      <w:pPr>
        <w:pStyle w:val="Text"/>
        <w:spacing w:before="200" w:after="60" w:line="240" w:lineRule="auto"/>
        <w:ind w:firstLine="0"/>
        <w:jc w:val="center"/>
        <w:rPr>
          <w:lang w:val="es-EC"/>
        </w:rPr>
      </w:pPr>
      <w:r>
        <w:rPr>
          <w:noProof/>
          <w:lang w:val="es-EC" w:eastAsia="es-EC"/>
        </w:rPr>
        <w:drawing>
          <wp:inline distT="0" distB="0" distL="0" distR="0">
            <wp:extent cx="2659048" cy="2370151"/>
            <wp:effectExtent l="19050" t="0" r="7952" b="0"/>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7"/>
                    <a:srcRect/>
                    <a:stretch>
                      <a:fillRect/>
                    </a:stretch>
                  </pic:blipFill>
                  <pic:spPr bwMode="auto">
                    <a:xfrm>
                      <a:off x="0" y="0"/>
                      <a:ext cx="2659048" cy="2370151"/>
                    </a:xfrm>
                    <a:prstGeom prst="rect">
                      <a:avLst/>
                    </a:prstGeom>
                    <a:noFill/>
                    <a:ln w="9525">
                      <a:noFill/>
                      <a:miter lim="800000"/>
                      <a:headEnd/>
                      <a:tailEnd/>
                    </a:ln>
                  </pic:spPr>
                </pic:pic>
              </a:graphicData>
            </a:graphic>
          </wp:inline>
        </w:drawing>
      </w:r>
    </w:p>
    <w:p w:rsidR="00CA7E04" w:rsidRDefault="0081635E" w:rsidP="00E35B46">
      <w:pPr>
        <w:pStyle w:val="figurecaption"/>
        <w:rPr>
          <w:lang w:val="es-EC"/>
        </w:rPr>
      </w:pPr>
      <w:r w:rsidRPr="008F7F2B">
        <w:rPr>
          <w:lang w:val="es-EC"/>
        </w:rPr>
        <w:t>Respuesta a la función paso con PID</w:t>
      </w:r>
      <w:r w:rsidR="00817FCA" w:rsidRPr="008F7F2B">
        <w:rPr>
          <w:lang w:val="es-EC"/>
        </w:rPr>
        <w:t xml:space="preserve"> Ziegler</w:t>
      </w:r>
      <w:r w:rsidR="00762498">
        <w:rPr>
          <w:lang w:val="es-EC"/>
        </w:rPr>
        <w:t>-</w:t>
      </w:r>
      <w:r w:rsidR="00817FCA" w:rsidRPr="008F7F2B">
        <w:rPr>
          <w:lang w:val="es-EC"/>
        </w:rPr>
        <w:t>Nichols</w:t>
      </w:r>
      <w:r w:rsidR="002F07D7">
        <w:rPr>
          <w:lang w:val="es-EC"/>
        </w:rPr>
        <w:t xml:space="preserve"> </w:t>
      </w:r>
      <w:r w:rsidR="00604C02">
        <w:rPr>
          <w:lang w:val="es-EC"/>
        </w:rPr>
        <w:fldChar w:fldCharType="begin"/>
      </w:r>
      <w:r w:rsidR="00D41286">
        <w:rPr>
          <w:lang w:val="es-EC"/>
        </w:rPr>
        <w:instrText xml:space="preserve"> ADDIN ZOTERO_ITEM CSL_CITATION {"citationID":"RxY06bTc","properties":{"formattedCitation":"[5]","plainCitation":"[5]"},"citationItems":[{"id":6,"uris":["http://zotero.org/users/local/QEnWBR50/items/6PUSFPXK"],"uri":["http://zotero.org/users/local/QEnWBR50/items/6PUSFPXK"],"itemData":{"id":6,"type":"thesis","title":"Modeling, Identification and Controller Design of an Electrical Servo System with a Two-Mass Characteristic","publisher":"University of Applied Science Esslingen","publisher-place":"Germany","number-of-pages":"171","event-place":"Germany","language":"en","author":[{"family":"Palacios","given":"Alexander"}],"issued":{"date-parts":[["2010"]]}}}],"schema":"https://github.com/citation-style-language/schema/raw/master/csl-citation.json"} </w:instrText>
      </w:r>
      <w:r w:rsidR="00604C02">
        <w:rPr>
          <w:lang w:val="es-EC"/>
        </w:rPr>
        <w:fldChar w:fldCharType="separate"/>
      </w:r>
      <w:r w:rsidR="00D41286" w:rsidRPr="00D41286">
        <w:rPr>
          <w:lang w:val="es-ES"/>
        </w:rPr>
        <w:t>[5]</w:t>
      </w:r>
      <w:r w:rsidR="00604C02">
        <w:rPr>
          <w:lang w:val="es-EC"/>
        </w:rPr>
        <w:fldChar w:fldCharType="end"/>
      </w:r>
      <w:r w:rsidR="002F07D7">
        <w:rPr>
          <w:lang w:val="es-EC"/>
        </w:rPr>
        <w:t>.</w:t>
      </w:r>
    </w:p>
    <w:p w:rsidR="00764B0E" w:rsidRDefault="00764B0E" w:rsidP="002926D6">
      <w:pPr>
        <w:pStyle w:val="Text"/>
        <w:spacing w:after="120"/>
        <w:ind w:firstLine="204"/>
        <w:rPr>
          <w:lang w:val="es-EC"/>
        </w:rPr>
      </w:pPr>
      <w:r>
        <w:rPr>
          <w:lang w:val="es-EC"/>
        </w:rPr>
        <w:t xml:space="preserve">La </w:t>
      </w:r>
      <w:r w:rsidR="004135F9">
        <w:rPr>
          <w:lang w:val="es-CO"/>
        </w:rPr>
        <w:t>Tabla</w:t>
      </w:r>
      <w:r>
        <w:rPr>
          <w:lang w:val="es-EC"/>
        </w:rPr>
        <w:t xml:space="preserve"> III contiene los resultados de la respuesta a la función paso para el motor y para la planta </w:t>
      </w:r>
      <w:r w:rsidR="00652A2B">
        <w:rPr>
          <w:lang w:val="es-EC"/>
        </w:rPr>
        <w:t>cuando se utiliza</w:t>
      </w:r>
      <w:r>
        <w:rPr>
          <w:lang w:val="es-EC"/>
        </w:rPr>
        <w:t xml:space="preserve"> el controlador PID calibrado por </w:t>
      </w:r>
      <w:proofErr w:type="spellStart"/>
      <w:r>
        <w:rPr>
          <w:lang w:val="es-EC"/>
        </w:rPr>
        <w:t>Ziegler</w:t>
      </w:r>
      <w:r w:rsidR="00762498">
        <w:rPr>
          <w:lang w:val="es-EC"/>
        </w:rPr>
        <w:t>-</w:t>
      </w:r>
      <w:r>
        <w:rPr>
          <w:lang w:val="es-EC"/>
        </w:rPr>
        <w:t>Nichols</w:t>
      </w:r>
      <w:proofErr w:type="spellEnd"/>
      <w:r>
        <w:rPr>
          <w:lang w:val="es-EC"/>
        </w:rPr>
        <w:t>. Debido a que es un controlador PID, la parte integral del controlador mantiene el error en estado estable en un valor prácticamente igual a cero pero el sobre impulso es bastante alto en el motor y la planta. El tiempo de establecimiento es de 0.29 segundos para el motor físico y 0.33 segundos para la planta simulada.</w:t>
      </w:r>
    </w:p>
    <w:p w:rsidR="00764B0E" w:rsidRPr="00B87D45" w:rsidRDefault="00764B0E" w:rsidP="00764B0E">
      <w:pPr>
        <w:jc w:val="center"/>
        <w:rPr>
          <w:sz w:val="16"/>
          <w:szCs w:val="16"/>
          <w:lang w:val="es-EC"/>
        </w:rPr>
      </w:pPr>
      <w:r w:rsidRPr="00B87D45">
        <w:rPr>
          <w:sz w:val="16"/>
          <w:szCs w:val="16"/>
          <w:lang w:val="es-EC"/>
        </w:rPr>
        <w:t>T</w:t>
      </w:r>
      <w:r>
        <w:rPr>
          <w:sz w:val="16"/>
          <w:szCs w:val="16"/>
          <w:lang w:val="es-EC"/>
        </w:rPr>
        <w:t>ABLAIII</w:t>
      </w:r>
    </w:p>
    <w:p w:rsidR="00764B0E" w:rsidRPr="00B87D45" w:rsidRDefault="00764B0E" w:rsidP="00530858">
      <w:pPr>
        <w:pStyle w:val="TableTitle"/>
        <w:rPr>
          <w:lang w:val="es-EC"/>
        </w:rPr>
      </w:pPr>
      <w:r>
        <w:rPr>
          <w:lang w:val="es-EC"/>
        </w:rPr>
        <w:t xml:space="preserve">RESULTADOS </w:t>
      </w:r>
      <w:r w:rsidR="00762498">
        <w:rPr>
          <w:lang w:val="es-EC"/>
        </w:rPr>
        <w:t>DEL CONTROLADOR PID POR ZIEGLER-</w:t>
      </w:r>
      <w:r>
        <w:rPr>
          <w:lang w:val="es-EC"/>
        </w:rPr>
        <w:t xml:space="preserve">NICHOLS </w:t>
      </w:r>
      <w:r w:rsidR="00604C02">
        <w:rPr>
          <w:lang w:val="es-EC"/>
        </w:rPr>
        <w:fldChar w:fldCharType="begin"/>
      </w:r>
      <w:r>
        <w:rPr>
          <w:lang w:val="es-EC"/>
        </w:rPr>
        <w:instrText xml:space="preserve"> ADDIN ZOTERO_ITEM CSL_CITATION {"citationID":"QeqKo2jA","properties":{"formattedCitation":"[5]","plainCitation":"[5]"},"citationItems":[{"id":6,"uris":["http://zotero.org/users/local/QEnWBR50/items/6PUSFPXK"],"uri":["http://zotero.org/users/local/QEnWBR50/items/6PUSFPXK"],"itemData":{"id":6,"type":"thesis","title":"Modeling, Identification and Controller Design of an Electrical Servo System with a Two-Mass Characteristic","publisher":"University of Applied Science Esslingen","publisher-place":"Germany","number-of-pages":"171","event-place":"Germany","language":"en","author":[{"family":"Palacios","given":"Alexander"}],"issued":{"date-parts":[["2010"]]}}}],"schema":"https://github.com/citation-style-language/schema/raw/master/csl-citation.json"} </w:instrText>
      </w:r>
      <w:r w:rsidR="00604C02">
        <w:rPr>
          <w:lang w:val="es-EC"/>
        </w:rPr>
        <w:fldChar w:fldCharType="separate"/>
      </w:r>
      <w:r w:rsidRPr="00D41286">
        <w:rPr>
          <w:lang w:val="es-ES"/>
        </w:rPr>
        <w:t>[5]</w:t>
      </w:r>
      <w:r w:rsidR="00604C02">
        <w:rPr>
          <w:lang w:val="es-EC"/>
        </w:rPr>
        <w:fldChar w:fldCharType="end"/>
      </w:r>
      <w:r w:rsidR="0006238B">
        <w:rPr>
          <w:lang w:val="es-EC"/>
        </w:rPr>
        <w:t>.</w:t>
      </w:r>
    </w:p>
    <w:tbl>
      <w:tblPr>
        <w:tblStyle w:val="Tablaconcuadrcula"/>
        <w:tblW w:w="5000" w:type="pct"/>
        <w:tblLook w:val="04A0" w:firstRow="1" w:lastRow="0" w:firstColumn="1" w:lastColumn="0" w:noHBand="0" w:noVBand="1"/>
      </w:tblPr>
      <w:tblGrid>
        <w:gridCol w:w="2798"/>
        <w:gridCol w:w="1229"/>
        <w:gridCol w:w="1229"/>
      </w:tblGrid>
      <w:tr w:rsidR="00764B0E" w:rsidRPr="00B87D45" w:rsidTr="00530858">
        <w:tc>
          <w:tcPr>
            <w:tcW w:w="2662" w:type="pct"/>
            <w:tcBorders>
              <w:top w:val="double" w:sz="4" w:space="0" w:color="auto"/>
              <w:left w:val="nil"/>
              <w:bottom w:val="single" w:sz="4" w:space="0" w:color="auto"/>
              <w:right w:val="nil"/>
            </w:tcBorders>
          </w:tcPr>
          <w:p w:rsidR="00764B0E" w:rsidRPr="00B87D45" w:rsidRDefault="00764B0E" w:rsidP="000D702C">
            <w:pPr>
              <w:rPr>
                <w:b/>
                <w:sz w:val="16"/>
                <w:szCs w:val="16"/>
              </w:rPr>
            </w:pPr>
            <w:r>
              <w:rPr>
                <w:b/>
                <w:sz w:val="16"/>
                <w:szCs w:val="16"/>
                <w:lang w:val="es-EC"/>
              </w:rPr>
              <w:t>Parámetro</w:t>
            </w:r>
          </w:p>
        </w:tc>
        <w:tc>
          <w:tcPr>
            <w:tcW w:w="1169" w:type="pct"/>
            <w:tcBorders>
              <w:top w:val="double" w:sz="4" w:space="0" w:color="auto"/>
              <w:left w:val="nil"/>
              <w:bottom w:val="single" w:sz="4" w:space="0" w:color="auto"/>
              <w:right w:val="nil"/>
            </w:tcBorders>
          </w:tcPr>
          <w:p w:rsidR="00764B0E" w:rsidRPr="00B87D45" w:rsidRDefault="00764B0E" w:rsidP="000D702C">
            <w:pPr>
              <w:rPr>
                <w:b/>
                <w:sz w:val="16"/>
                <w:szCs w:val="16"/>
              </w:rPr>
            </w:pPr>
            <w:r>
              <w:rPr>
                <w:b/>
                <w:sz w:val="16"/>
                <w:szCs w:val="16"/>
                <w:lang w:val="es-EC"/>
              </w:rPr>
              <w:t>Motor</w:t>
            </w:r>
          </w:p>
        </w:tc>
        <w:tc>
          <w:tcPr>
            <w:tcW w:w="1169" w:type="pct"/>
            <w:tcBorders>
              <w:top w:val="double" w:sz="4" w:space="0" w:color="auto"/>
              <w:left w:val="nil"/>
              <w:bottom w:val="single" w:sz="4" w:space="0" w:color="auto"/>
              <w:right w:val="nil"/>
            </w:tcBorders>
          </w:tcPr>
          <w:p w:rsidR="00764B0E" w:rsidRDefault="00764B0E" w:rsidP="000D702C">
            <w:pPr>
              <w:rPr>
                <w:b/>
                <w:sz w:val="16"/>
                <w:szCs w:val="16"/>
                <w:lang w:val="es-EC"/>
              </w:rPr>
            </w:pPr>
            <w:r>
              <w:rPr>
                <w:b/>
                <w:sz w:val="16"/>
                <w:szCs w:val="16"/>
                <w:lang w:val="es-EC"/>
              </w:rPr>
              <w:t>Planta</w:t>
            </w:r>
          </w:p>
        </w:tc>
      </w:tr>
      <w:tr w:rsidR="00764B0E" w:rsidRPr="00F52A03" w:rsidTr="000D702C">
        <w:trPr>
          <w:trHeight w:val="252"/>
        </w:trPr>
        <w:tc>
          <w:tcPr>
            <w:tcW w:w="2662" w:type="pct"/>
            <w:tcBorders>
              <w:top w:val="nil"/>
              <w:left w:val="nil"/>
              <w:bottom w:val="nil"/>
              <w:right w:val="nil"/>
            </w:tcBorders>
            <w:vAlign w:val="center"/>
          </w:tcPr>
          <w:p w:rsidR="00764B0E" w:rsidRPr="008802CB" w:rsidRDefault="00764B0E" w:rsidP="000D702C">
            <w:pPr>
              <w:rPr>
                <w:sz w:val="16"/>
                <w:szCs w:val="16"/>
                <w:lang w:val="es-EC"/>
              </w:rPr>
            </w:pPr>
            <w:r w:rsidRPr="008802CB">
              <w:rPr>
                <w:sz w:val="16"/>
                <w:szCs w:val="16"/>
                <w:lang w:val="es-EC"/>
              </w:rPr>
              <w:t>Tiempo de establecimiento</w:t>
            </w:r>
            <w:r>
              <w:rPr>
                <w:sz w:val="16"/>
                <w:szCs w:val="16"/>
                <w:lang w:val="es-EC"/>
              </w:rPr>
              <w:t xml:space="preserve"> en segundos</w:t>
            </w:r>
          </w:p>
        </w:tc>
        <w:tc>
          <w:tcPr>
            <w:tcW w:w="1169" w:type="pct"/>
            <w:tcBorders>
              <w:top w:val="nil"/>
              <w:left w:val="nil"/>
              <w:bottom w:val="nil"/>
              <w:right w:val="nil"/>
            </w:tcBorders>
            <w:vAlign w:val="center"/>
          </w:tcPr>
          <w:p w:rsidR="00764B0E" w:rsidRPr="00B87D45" w:rsidRDefault="00764B0E" w:rsidP="000D702C">
            <w:pPr>
              <w:pStyle w:val="Text"/>
              <w:ind w:firstLine="0"/>
              <w:jc w:val="left"/>
              <w:rPr>
                <w:sz w:val="16"/>
                <w:szCs w:val="16"/>
                <w:lang w:val="es-EC"/>
              </w:rPr>
            </w:pPr>
            <w:r>
              <w:rPr>
                <w:sz w:val="16"/>
                <w:szCs w:val="16"/>
                <w:lang w:val="es-EC"/>
              </w:rPr>
              <w:t xml:space="preserve">0.29 </w:t>
            </w:r>
          </w:p>
        </w:tc>
        <w:tc>
          <w:tcPr>
            <w:tcW w:w="1169" w:type="pct"/>
            <w:tcBorders>
              <w:top w:val="nil"/>
              <w:left w:val="nil"/>
              <w:bottom w:val="nil"/>
              <w:right w:val="nil"/>
            </w:tcBorders>
          </w:tcPr>
          <w:p w:rsidR="00764B0E" w:rsidRDefault="00764B0E" w:rsidP="000D702C">
            <w:pPr>
              <w:pStyle w:val="Text"/>
              <w:ind w:firstLine="0"/>
              <w:jc w:val="left"/>
              <w:rPr>
                <w:sz w:val="16"/>
                <w:szCs w:val="16"/>
                <w:lang w:val="es-EC"/>
              </w:rPr>
            </w:pPr>
            <w:r>
              <w:rPr>
                <w:sz w:val="16"/>
                <w:szCs w:val="16"/>
                <w:lang w:val="es-EC"/>
              </w:rPr>
              <w:t>0.33</w:t>
            </w:r>
          </w:p>
        </w:tc>
      </w:tr>
      <w:tr w:rsidR="00764B0E" w:rsidRPr="00F52A03" w:rsidTr="000D702C">
        <w:tc>
          <w:tcPr>
            <w:tcW w:w="2662" w:type="pct"/>
            <w:tcBorders>
              <w:top w:val="nil"/>
              <w:left w:val="nil"/>
              <w:bottom w:val="nil"/>
              <w:right w:val="nil"/>
            </w:tcBorders>
            <w:vAlign w:val="center"/>
          </w:tcPr>
          <w:p w:rsidR="00764B0E" w:rsidRPr="00FF1974" w:rsidRDefault="00764B0E" w:rsidP="000D702C">
            <w:pPr>
              <w:rPr>
                <w:sz w:val="16"/>
                <w:szCs w:val="16"/>
                <w:lang w:val="es-EC"/>
              </w:rPr>
            </w:pPr>
            <w:r>
              <w:rPr>
                <w:sz w:val="16"/>
                <w:szCs w:val="16"/>
                <w:lang w:val="es-EC"/>
              </w:rPr>
              <w:t xml:space="preserve">Error en estado estable </w:t>
            </w:r>
          </w:p>
        </w:tc>
        <w:tc>
          <w:tcPr>
            <w:tcW w:w="1169" w:type="pct"/>
            <w:tcBorders>
              <w:top w:val="nil"/>
              <w:left w:val="nil"/>
              <w:bottom w:val="nil"/>
              <w:right w:val="nil"/>
            </w:tcBorders>
            <w:vAlign w:val="center"/>
          </w:tcPr>
          <w:p w:rsidR="00764B0E" w:rsidRPr="00FF1974" w:rsidRDefault="00764B0E" w:rsidP="000D702C">
            <w:pPr>
              <w:pStyle w:val="Text"/>
              <w:ind w:firstLine="0"/>
              <w:jc w:val="left"/>
              <w:rPr>
                <w:sz w:val="16"/>
                <w:szCs w:val="16"/>
                <w:lang w:val="es-EC"/>
              </w:rPr>
            </w:pPr>
            <w:r>
              <w:rPr>
                <w:sz w:val="16"/>
                <w:szCs w:val="16"/>
                <w:lang w:val="es-EC"/>
              </w:rPr>
              <w:t>0.013%</w:t>
            </w:r>
          </w:p>
        </w:tc>
        <w:tc>
          <w:tcPr>
            <w:tcW w:w="1169" w:type="pct"/>
            <w:tcBorders>
              <w:top w:val="nil"/>
              <w:left w:val="nil"/>
              <w:bottom w:val="nil"/>
              <w:right w:val="nil"/>
            </w:tcBorders>
          </w:tcPr>
          <w:p w:rsidR="00764B0E" w:rsidRDefault="00764B0E" w:rsidP="000D702C">
            <w:pPr>
              <w:pStyle w:val="Text"/>
              <w:ind w:firstLine="0"/>
              <w:jc w:val="left"/>
              <w:rPr>
                <w:sz w:val="16"/>
                <w:szCs w:val="16"/>
                <w:lang w:val="es-EC"/>
              </w:rPr>
            </w:pPr>
            <w:r>
              <w:rPr>
                <w:sz w:val="16"/>
                <w:szCs w:val="16"/>
                <w:lang w:val="es-EC"/>
              </w:rPr>
              <w:t>0.001%</w:t>
            </w:r>
          </w:p>
        </w:tc>
      </w:tr>
      <w:tr w:rsidR="00764B0E" w:rsidRPr="00F52A03" w:rsidTr="000D702C">
        <w:tc>
          <w:tcPr>
            <w:tcW w:w="2662" w:type="pct"/>
            <w:tcBorders>
              <w:top w:val="nil"/>
              <w:left w:val="nil"/>
              <w:bottom w:val="double" w:sz="4" w:space="0" w:color="auto"/>
              <w:right w:val="nil"/>
            </w:tcBorders>
            <w:vAlign w:val="center"/>
          </w:tcPr>
          <w:p w:rsidR="00764B0E" w:rsidRPr="00FF1974" w:rsidRDefault="00764B0E" w:rsidP="000D702C">
            <w:pPr>
              <w:rPr>
                <w:sz w:val="16"/>
                <w:szCs w:val="16"/>
                <w:lang w:val="es-EC"/>
              </w:rPr>
            </w:pPr>
            <w:r>
              <w:rPr>
                <w:sz w:val="16"/>
                <w:szCs w:val="16"/>
                <w:lang w:val="es-EC"/>
              </w:rPr>
              <w:t>Sobre impulso</w:t>
            </w:r>
          </w:p>
        </w:tc>
        <w:tc>
          <w:tcPr>
            <w:tcW w:w="1169" w:type="pct"/>
            <w:tcBorders>
              <w:top w:val="nil"/>
              <w:left w:val="nil"/>
              <w:bottom w:val="double" w:sz="4" w:space="0" w:color="auto"/>
              <w:right w:val="nil"/>
            </w:tcBorders>
            <w:vAlign w:val="center"/>
          </w:tcPr>
          <w:p w:rsidR="00764B0E" w:rsidRPr="00D014F9" w:rsidRDefault="00764B0E" w:rsidP="000D702C">
            <w:pPr>
              <w:pStyle w:val="Text"/>
              <w:ind w:firstLine="0"/>
              <w:jc w:val="left"/>
              <w:rPr>
                <w:sz w:val="16"/>
                <w:szCs w:val="16"/>
                <w:lang w:val="es-EC"/>
              </w:rPr>
            </w:pPr>
            <w:r>
              <w:rPr>
                <w:sz w:val="16"/>
                <w:szCs w:val="16"/>
                <w:lang w:val="es-EC"/>
              </w:rPr>
              <w:t>80.81%</w:t>
            </w:r>
          </w:p>
        </w:tc>
        <w:tc>
          <w:tcPr>
            <w:tcW w:w="1169" w:type="pct"/>
            <w:tcBorders>
              <w:top w:val="nil"/>
              <w:left w:val="nil"/>
              <w:bottom w:val="double" w:sz="4" w:space="0" w:color="auto"/>
              <w:right w:val="nil"/>
            </w:tcBorders>
          </w:tcPr>
          <w:p w:rsidR="00764B0E" w:rsidRDefault="00764B0E" w:rsidP="000D702C">
            <w:pPr>
              <w:pStyle w:val="Text"/>
              <w:ind w:firstLine="0"/>
              <w:jc w:val="left"/>
              <w:rPr>
                <w:sz w:val="16"/>
                <w:szCs w:val="16"/>
                <w:lang w:val="es-EC"/>
              </w:rPr>
            </w:pPr>
            <w:r>
              <w:rPr>
                <w:sz w:val="16"/>
                <w:szCs w:val="16"/>
                <w:lang w:val="es-EC"/>
              </w:rPr>
              <w:t>68.55%</w:t>
            </w:r>
          </w:p>
        </w:tc>
      </w:tr>
    </w:tbl>
    <w:p w:rsidR="00DE1E90" w:rsidRDefault="00363050" w:rsidP="002926D6">
      <w:pPr>
        <w:pStyle w:val="Text"/>
        <w:spacing w:before="240"/>
        <w:ind w:firstLine="204"/>
        <w:rPr>
          <w:lang w:val="es-ES"/>
        </w:rPr>
      </w:pPr>
      <w:r>
        <w:rPr>
          <w:lang w:val="es-ES"/>
        </w:rPr>
        <w:t xml:space="preserve">La </w:t>
      </w:r>
      <w:r w:rsidR="00A81641">
        <w:rPr>
          <w:lang w:val="es-ES"/>
        </w:rPr>
        <w:t>Fig.</w:t>
      </w:r>
      <w:r w:rsidR="00972610">
        <w:rPr>
          <w:lang w:val="es-ES"/>
        </w:rPr>
        <w:t xml:space="preserve"> 8 presenta el torque actual en el motor</w:t>
      </w:r>
      <w:r w:rsidR="0006238B">
        <w:rPr>
          <w:lang w:val="es-ES"/>
        </w:rPr>
        <w:t xml:space="preserve"> </w:t>
      </w:r>
      <w:r w:rsidR="00A3077D">
        <w:rPr>
          <w:lang w:val="es-ES"/>
        </w:rPr>
        <w:t>y</w:t>
      </w:r>
      <w:r w:rsidR="001B2A07">
        <w:rPr>
          <w:lang w:val="es-ES"/>
        </w:rPr>
        <w:t xml:space="preserve"> en la planta</w:t>
      </w:r>
      <w:r w:rsidR="00972610">
        <w:rPr>
          <w:lang w:val="es-ES"/>
        </w:rPr>
        <w:t>.</w:t>
      </w:r>
      <w:r w:rsidR="00715884">
        <w:rPr>
          <w:lang w:val="es-ES"/>
        </w:rPr>
        <w:t xml:space="preserve"> El torque en el motor </w:t>
      </w:r>
      <w:r w:rsidR="00CB4FE0">
        <w:rPr>
          <w:lang w:val="es-ES"/>
        </w:rPr>
        <w:t xml:space="preserve">tiene </w:t>
      </w:r>
      <w:r w:rsidR="00715884">
        <w:rPr>
          <w:lang w:val="es-ES"/>
        </w:rPr>
        <w:t>un valor más alto que el torque de la planta</w:t>
      </w:r>
      <w:r w:rsidR="00CB4FE0">
        <w:rPr>
          <w:lang w:val="es-ES"/>
        </w:rPr>
        <w:t xml:space="preserve">, pero no puede exceder 1.6 </w:t>
      </w:r>
      <w:r w:rsidR="00E53CCD">
        <w:rPr>
          <w:lang w:val="es-ES"/>
        </w:rPr>
        <w:t>[N]</w:t>
      </w:r>
      <w:r w:rsidR="001A7F7D">
        <w:rPr>
          <w:lang w:val="es-ES"/>
        </w:rPr>
        <w:t>, porque</w:t>
      </w:r>
      <w:r w:rsidR="0006238B">
        <w:rPr>
          <w:lang w:val="es-ES"/>
        </w:rPr>
        <w:t xml:space="preserve"> </w:t>
      </w:r>
      <w:r w:rsidR="001A7F7D">
        <w:rPr>
          <w:lang w:val="es-ES"/>
        </w:rPr>
        <w:t xml:space="preserve">el </w:t>
      </w:r>
      <w:r w:rsidR="00A070A7">
        <w:rPr>
          <w:lang w:val="es-ES"/>
        </w:rPr>
        <w:t>motor</w:t>
      </w:r>
      <w:r w:rsidR="00CB4FE0">
        <w:rPr>
          <w:lang w:val="es-ES"/>
        </w:rPr>
        <w:t xml:space="preserve"> dispone de un limita</w:t>
      </w:r>
      <w:r w:rsidR="001A7F7D">
        <w:rPr>
          <w:lang w:val="es-ES"/>
        </w:rPr>
        <w:t xml:space="preserve">dor de corriente para </w:t>
      </w:r>
      <w:r w:rsidR="00B34D27">
        <w:rPr>
          <w:lang w:val="es-ES"/>
        </w:rPr>
        <w:t>protección</w:t>
      </w:r>
      <w:r w:rsidR="00CB4FE0">
        <w:rPr>
          <w:lang w:val="es-ES"/>
        </w:rPr>
        <w:t xml:space="preserve">, lo cual </w:t>
      </w:r>
      <w:r w:rsidR="001A7F7D">
        <w:rPr>
          <w:lang w:val="es-ES"/>
        </w:rPr>
        <w:t>limita</w:t>
      </w:r>
      <w:r w:rsidR="0006238B">
        <w:rPr>
          <w:lang w:val="es-ES"/>
        </w:rPr>
        <w:t xml:space="preserve"> </w:t>
      </w:r>
      <w:r w:rsidR="001A7F7D">
        <w:rPr>
          <w:lang w:val="es-ES"/>
        </w:rPr>
        <w:t>la magnitud</w:t>
      </w:r>
      <w:r w:rsidR="00CB4FE0">
        <w:rPr>
          <w:lang w:val="es-ES"/>
        </w:rPr>
        <w:t xml:space="preserve"> de torque aplicado.</w:t>
      </w:r>
    </w:p>
    <w:p w:rsidR="00A070A7" w:rsidRDefault="00B14E1E" w:rsidP="00A070A7">
      <w:pPr>
        <w:pStyle w:val="Text"/>
        <w:ind w:firstLine="204"/>
        <w:rPr>
          <w:lang w:val="es-ES"/>
        </w:rPr>
      </w:pPr>
      <w:r>
        <w:rPr>
          <w:lang w:val="es-ES"/>
        </w:rPr>
        <w:t>S</w:t>
      </w:r>
      <w:r w:rsidR="00A070A7">
        <w:rPr>
          <w:lang w:val="es-ES"/>
        </w:rPr>
        <w:t xml:space="preserve">e calibra el controlador PID de la </w:t>
      </w:r>
      <w:r w:rsidR="00A81641">
        <w:rPr>
          <w:lang w:val="es-ES"/>
        </w:rPr>
        <w:t>Fig.</w:t>
      </w:r>
      <w:r w:rsidR="00A070A7">
        <w:rPr>
          <w:lang w:val="es-ES"/>
        </w:rPr>
        <w:t xml:space="preserve"> 6 en forma experimental </w:t>
      </w:r>
      <w:r w:rsidR="00652A2B">
        <w:rPr>
          <w:lang w:val="es-ES"/>
        </w:rPr>
        <w:t>mediante la variación de</w:t>
      </w:r>
      <w:r w:rsidR="00A070A7">
        <w:rPr>
          <w:lang w:val="es-ES"/>
        </w:rPr>
        <w:t xml:space="preserve"> sus parámetros y </w:t>
      </w:r>
      <w:r w:rsidR="00652A2B">
        <w:rPr>
          <w:lang w:val="es-ES"/>
        </w:rPr>
        <w:t xml:space="preserve">al </w:t>
      </w:r>
      <w:r w:rsidR="00A070A7">
        <w:rPr>
          <w:lang w:val="es-ES"/>
        </w:rPr>
        <w:t>considera</w:t>
      </w:r>
      <w:r w:rsidR="00652A2B">
        <w:rPr>
          <w:lang w:val="es-ES"/>
        </w:rPr>
        <w:t>r</w:t>
      </w:r>
      <w:r w:rsidR="00A070A7">
        <w:rPr>
          <w:lang w:val="es-ES"/>
        </w:rPr>
        <w:t xml:space="preserve"> no exceder el sobre impulso de 15%. Los resultados de esta calibración experimental en base a prueba y error se presentan en la </w:t>
      </w:r>
      <w:r w:rsidR="004135F9">
        <w:rPr>
          <w:lang w:val="es-CO"/>
        </w:rPr>
        <w:t>Tabla</w:t>
      </w:r>
      <w:r w:rsidR="00A070A7">
        <w:rPr>
          <w:lang w:val="es-ES"/>
        </w:rPr>
        <w:t xml:space="preserve"> IV. Se obtiene un sobre impulso 13.97% para el motor, lo cual es una reducción muy alta respecto al valor de 80.81% que </w:t>
      </w:r>
      <w:r w:rsidR="00A3077D">
        <w:rPr>
          <w:lang w:val="es-ES"/>
        </w:rPr>
        <w:t>se obtiene</w:t>
      </w:r>
      <w:r w:rsidR="00A070A7">
        <w:rPr>
          <w:lang w:val="es-ES"/>
        </w:rPr>
        <w:t xml:space="preserve"> con </w:t>
      </w:r>
      <w:proofErr w:type="spellStart"/>
      <w:r w:rsidR="00A070A7">
        <w:rPr>
          <w:lang w:val="es-ES"/>
        </w:rPr>
        <w:t>Ziegler</w:t>
      </w:r>
      <w:r w:rsidR="00762498">
        <w:rPr>
          <w:lang w:val="es-ES"/>
        </w:rPr>
        <w:t>-</w:t>
      </w:r>
      <w:r w:rsidR="00A070A7">
        <w:rPr>
          <w:lang w:val="es-ES"/>
        </w:rPr>
        <w:t>Nichols</w:t>
      </w:r>
      <w:proofErr w:type="spellEnd"/>
      <w:r w:rsidR="00A070A7">
        <w:rPr>
          <w:lang w:val="es-ES"/>
        </w:rPr>
        <w:t xml:space="preserve">. Sin embargo en este caso el tiempo de establecimiento es mucho más alto con un valor de 0.75 segundos lo cual es más del doble del valor obtenido con </w:t>
      </w:r>
      <w:proofErr w:type="spellStart"/>
      <w:r w:rsidR="00A070A7">
        <w:rPr>
          <w:lang w:val="es-ES"/>
        </w:rPr>
        <w:lastRenderedPageBreak/>
        <w:t>Ziegler</w:t>
      </w:r>
      <w:r w:rsidR="00762498">
        <w:rPr>
          <w:lang w:val="es-ES"/>
        </w:rPr>
        <w:t>-</w:t>
      </w:r>
      <w:r w:rsidR="00A070A7">
        <w:rPr>
          <w:lang w:val="es-ES"/>
        </w:rPr>
        <w:t>Nichols</w:t>
      </w:r>
      <w:proofErr w:type="spellEnd"/>
      <w:r w:rsidR="00A070A7">
        <w:rPr>
          <w:lang w:val="es-ES"/>
        </w:rPr>
        <w:t>. El error en estado estable es bajo en ambos casos debido al integrador del controlador. L</w:t>
      </w:r>
      <w:r w:rsidR="005170C3">
        <w:rPr>
          <w:lang w:val="es-ES"/>
        </w:rPr>
        <w:t xml:space="preserve">os datos de la </w:t>
      </w:r>
      <w:r w:rsidR="004135F9">
        <w:rPr>
          <w:lang w:val="es-CO"/>
        </w:rPr>
        <w:t>Tabla</w:t>
      </w:r>
      <w:r w:rsidR="005170C3">
        <w:rPr>
          <w:lang w:val="es-ES"/>
        </w:rPr>
        <w:t xml:space="preserve"> IV se visualizan en la </w:t>
      </w:r>
      <w:r w:rsidR="00A81641">
        <w:rPr>
          <w:lang w:val="es-ES"/>
        </w:rPr>
        <w:t>Fig.</w:t>
      </w:r>
      <w:r w:rsidR="0006238B">
        <w:rPr>
          <w:lang w:val="es-ES"/>
        </w:rPr>
        <w:t xml:space="preserve"> </w:t>
      </w:r>
      <w:r w:rsidR="00A3077D">
        <w:rPr>
          <w:lang w:val="es-ES"/>
        </w:rPr>
        <w:t>9</w:t>
      </w:r>
      <w:r w:rsidR="005170C3">
        <w:rPr>
          <w:lang w:val="es-ES"/>
        </w:rPr>
        <w:t>.</w:t>
      </w:r>
    </w:p>
    <w:p w:rsidR="008B1465" w:rsidRDefault="008B1465" w:rsidP="008B1465">
      <w:pPr>
        <w:pStyle w:val="Text"/>
        <w:ind w:firstLine="204"/>
        <w:rPr>
          <w:lang w:val="es-ES"/>
        </w:rPr>
      </w:pPr>
      <w:r>
        <w:rPr>
          <w:lang w:val="es-ES"/>
        </w:rPr>
        <w:t xml:space="preserve">Los datos de la </w:t>
      </w:r>
      <w:r w:rsidR="004135F9">
        <w:rPr>
          <w:lang w:val="es-CO"/>
        </w:rPr>
        <w:t>Tabla</w:t>
      </w:r>
      <w:r>
        <w:rPr>
          <w:lang w:val="es-ES"/>
        </w:rPr>
        <w:t xml:space="preserve"> IV para el motor y la planta son bastante similares en cuanto a tiempo de establecimiento y sobre impulso.</w:t>
      </w:r>
    </w:p>
    <w:p w:rsidR="00972610" w:rsidRPr="00715884" w:rsidRDefault="00715884" w:rsidP="00E35B46">
      <w:pPr>
        <w:pStyle w:val="Text"/>
        <w:spacing w:before="200" w:after="60" w:line="240" w:lineRule="auto"/>
        <w:ind w:firstLine="0"/>
        <w:jc w:val="center"/>
        <w:rPr>
          <w:lang w:val="es-EC"/>
        </w:rPr>
      </w:pPr>
      <w:r>
        <w:rPr>
          <w:noProof/>
          <w:lang w:val="es-EC" w:eastAsia="es-EC"/>
        </w:rPr>
        <w:drawing>
          <wp:inline distT="0" distB="0" distL="0" distR="0">
            <wp:extent cx="2789310" cy="2354909"/>
            <wp:effectExtent l="19050" t="0" r="0" b="0"/>
            <wp:docPr id="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8"/>
                    <a:srcRect/>
                    <a:stretch>
                      <a:fillRect/>
                    </a:stretch>
                  </pic:blipFill>
                  <pic:spPr bwMode="auto">
                    <a:xfrm>
                      <a:off x="0" y="0"/>
                      <a:ext cx="2789310" cy="2354909"/>
                    </a:xfrm>
                    <a:prstGeom prst="rect">
                      <a:avLst/>
                    </a:prstGeom>
                    <a:noFill/>
                    <a:ln w="9525">
                      <a:noFill/>
                      <a:miter lim="800000"/>
                      <a:headEnd/>
                      <a:tailEnd/>
                    </a:ln>
                  </pic:spPr>
                </pic:pic>
              </a:graphicData>
            </a:graphic>
          </wp:inline>
        </w:drawing>
      </w:r>
    </w:p>
    <w:p w:rsidR="00715884" w:rsidRPr="008F7F2B" w:rsidRDefault="00715884" w:rsidP="00E35B46">
      <w:pPr>
        <w:pStyle w:val="figurecaption"/>
        <w:rPr>
          <w:lang w:val="es-EC"/>
        </w:rPr>
      </w:pPr>
      <w:r w:rsidRPr="008F7F2B">
        <w:rPr>
          <w:lang w:val="es-EC"/>
        </w:rPr>
        <w:t>Torque actual sobre la planta y el Motor</w:t>
      </w:r>
      <w:r w:rsidR="002F07D7">
        <w:rPr>
          <w:lang w:val="es-EC"/>
        </w:rPr>
        <w:t xml:space="preserve"> </w:t>
      </w:r>
      <w:r w:rsidR="00604C02">
        <w:rPr>
          <w:lang w:val="es-EC"/>
        </w:rPr>
        <w:fldChar w:fldCharType="begin"/>
      </w:r>
      <w:r w:rsidR="00D41286">
        <w:rPr>
          <w:lang w:val="es-EC"/>
        </w:rPr>
        <w:instrText xml:space="preserve"> ADDIN ZOTERO_ITEM CSL_CITATION {"citationID":"T9UVIXvS","properties":{"formattedCitation":"[5]","plainCitation":"[5]"},"citationItems":[{"id":6,"uris":["http://zotero.org/users/local/QEnWBR50/items/6PUSFPXK"],"uri":["http://zotero.org/users/local/QEnWBR50/items/6PUSFPXK"],"itemData":{"id":6,"type":"thesis","title":"Modeling, Identification and Controller Design of an Electrical Servo System with a Two-Mass Characteristic","publisher":"University of Applied Science Esslingen","publisher-place":"Germany","number-of-pages":"171","event-place":"Germany","language":"en","author":[{"family":"Palacios","given":"Alexander"}],"issued":{"date-parts":[["2010"]]}}}],"schema":"https://github.com/citation-style-language/schema/raw/master/csl-citation.json"} </w:instrText>
      </w:r>
      <w:r w:rsidR="00604C02">
        <w:rPr>
          <w:lang w:val="es-EC"/>
        </w:rPr>
        <w:fldChar w:fldCharType="separate"/>
      </w:r>
      <w:r w:rsidR="00D41286" w:rsidRPr="00D41286">
        <w:rPr>
          <w:lang w:val="es-ES"/>
        </w:rPr>
        <w:t>[5]</w:t>
      </w:r>
      <w:r w:rsidR="00604C02">
        <w:rPr>
          <w:lang w:val="es-EC"/>
        </w:rPr>
        <w:fldChar w:fldCharType="end"/>
      </w:r>
      <w:r w:rsidR="000B0E23">
        <w:rPr>
          <w:lang w:val="es-EC"/>
        </w:rPr>
        <w:t>.</w:t>
      </w:r>
    </w:p>
    <w:p w:rsidR="007D4D73" w:rsidRPr="00B87D45" w:rsidRDefault="007D4D73" w:rsidP="007D4D73">
      <w:pPr>
        <w:jc w:val="center"/>
        <w:rPr>
          <w:sz w:val="16"/>
          <w:szCs w:val="16"/>
          <w:lang w:val="es-EC"/>
        </w:rPr>
      </w:pPr>
      <w:r w:rsidRPr="00B87D45">
        <w:rPr>
          <w:sz w:val="16"/>
          <w:szCs w:val="16"/>
          <w:lang w:val="es-EC"/>
        </w:rPr>
        <w:t>T</w:t>
      </w:r>
      <w:r>
        <w:rPr>
          <w:sz w:val="16"/>
          <w:szCs w:val="16"/>
          <w:lang w:val="es-EC"/>
        </w:rPr>
        <w:t>ABLAIV</w:t>
      </w:r>
    </w:p>
    <w:p w:rsidR="007D4D73" w:rsidRPr="00B87D45" w:rsidRDefault="007D4D73" w:rsidP="00530858">
      <w:pPr>
        <w:pStyle w:val="TableTitle"/>
        <w:rPr>
          <w:lang w:val="es-EC"/>
        </w:rPr>
      </w:pPr>
      <w:r>
        <w:rPr>
          <w:lang w:val="es-EC"/>
        </w:rPr>
        <w:t>RESULTADOS DEL CONTROLADOR PID EXPERIMENTAL</w:t>
      </w:r>
      <w:r w:rsidR="0006238B">
        <w:rPr>
          <w:lang w:val="es-EC"/>
        </w:rPr>
        <w:t xml:space="preserve"> </w:t>
      </w:r>
      <w:r w:rsidR="00604C02">
        <w:rPr>
          <w:lang w:val="es-EC"/>
        </w:rPr>
        <w:fldChar w:fldCharType="begin"/>
      </w:r>
      <w:r w:rsidR="00D41286">
        <w:rPr>
          <w:lang w:val="es-EC"/>
        </w:rPr>
        <w:instrText xml:space="preserve"> ADDIN ZOTERO_ITEM CSL_CITATION {"citationID":"3ivgSP1j","properties":{"formattedCitation":"[5]","plainCitation":"[5]"},"citationItems":[{"id":6,"uris":["http://zotero.org/users/local/QEnWBR50/items/6PUSFPXK"],"uri":["http://zotero.org/users/local/QEnWBR50/items/6PUSFPXK"],"itemData":{"id":6,"type":"thesis","title":"Modeling, Identification and Controller Design of an Electrical Servo System with a Two-Mass Characteristic","publisher":"University of Applied Science Esslingen","publisher-place":"Germany","number-of-pages":"171","event-place":"Germany","language":"en","author":[{"family":"Palacios","given":"Alexander"}],"issued":{"date-parts":[["2010"]]}}}],"schema":"https://github.com/citation-style-language/schema/raw/master/csl-citation.json"} </w:instrText>
      </w:r>
      <w:r w:rsidR="00604C02">
        <w:rPr>
          <w:lang w:val="es-EC"/>
        </w:rPr>
        <w:fldChar w:fldCharType="separate"/>
      </w:r>
      <w:r w:rsidR="00D41286" w:rsidRPr="00D41286">
        <w:rPr>
          <w:lang w:val="es-ES"/>
        </w:rPr>
        <w:t>[5]</w:t>
      </w:r>
      <w:r w:rsidR="00604C02">
        <w:rPr>
          <w:lang w:val="es-EC"/>
        </w:rPr>
        <w:fldChar w:fldCharType="end"/>
      </w:r>
      <w:r w:rsidR="0006238B">
        <w:rPr>
          <w:lang w:val="es-EC"/>
        </w:rPr>
        <w:t>.</w:t>
      </w:r>
    </w:p>
    <w:tbl>
      <w:tblPr>
        <w:tblStyle w:val="Tablaconcuadrcula"/>
        <w:tblW w:w="5000" w:type="pct"/>
        <w:tblLook w:val="04A0" w:firstRow="1" w:lastRow="0" w:firstColumn="1" w:lastColumn="0" w:noHBand="0" w:noVBand="1"/>
      </w:tblPr>
      <w:tblGrid>
        <w:gridCol w:w="2798"/>
        <w:gridCol w:w="1229"/>
        <w:gridCol w:w="1229"/>
      </w:tblGrid>
      <w:tr w:rsidR="007D4D73" w:rsidRPr="00B87D45" w:rsidTr="00530858">
        <w:tc>
          <w:tcPr>
            <w:tcW w:w="2662" w:type="pct"/>
            <w:tcBorders>
              <w:top w:val="double" w:sz="4" w:space="0" w:color="auto"/>
              <w:left w:val="nil"/>
              <w:bottom w:val="single" w:sz="4" w:space="0" w:color="auto"/>
              <w:right w:val="nil"/>
            </w:tcBorders>
          </w:tcPr>
          <w:p w:rsidR="007D4D73" w:rsidRPr="00B87D45" w:rsidRDefault="007D4D73" w:rsidP="000F083B">
            <w:pPr>
              <w:rPr>
                <w:b/>
                <w:sz w:val="16"/>
                <w:szCs w:val="16"/>
              </w:rPr>
            </w:pPr>
            <w:r>
              <w:rPr>
                <w:b/>
                <w:sz w:val="16"/>
                <w:szCs w:val="16"/>
                <w:lang w:val="es-EC"/>
              </w:rPr>
              <w:t>Parámetro</w:t>
            </w:r>
          </w:p>
        </w:tc>
        <w:tc>
          <w:tcPr>
            <w:tcW w:w="1169" w:type="pct"/>
            <w:tcBorders>
              <w:top w:val="double" w:sz="4" w:space="0" w:color="auto"/>
              <w:left w:val="nil"/>
              <w:bottom w:val="single" w:sz="4" w:space="0" w:color="auto"/>
              <w:right w:val="nil"/>
            </w:tcBorders>
          </w:tcPr>
          <w:p w:rsidR="007D4D73" w:rsidRPr="00B87D45" w:rsidRDefault="007D4D73" w:rsidP="000F083B">
            <w:pPr>
              <w:rPr>
                <w:b/>
                <w:sz w:val="16"/>
                <w:szCs w:val="16"/>
              </w:rPr>
            </w:pPr>
            <w:r>
              <w:rPr>
                <w:b/>
                <w:sz w:val="16"/>
                <w:szCs w:val="16"/>
                <w:lang w:val="es-EC"/>
              </w:rPr>
              <w:t>Motor</w:t>
            </w:r>
          </w:p>
        </w:tc>
        <w:tc>
          <w:tcPr>
            <w:tcW w:w="1169" w:type="pct"/>
            <w:tcBorders>
              <w:top w:val="double" w:sz="4" w:space="0" w:color="auto"/>
              <w:left w:val="nil"/>
              <w:bottom w:val="single" w:sz="4" w:space="0" w:color="auto"/>
              <w:right w:val="nil"/>
            </w:tcBorders>
          </w:tcPr>
          <w:p w:rsidR="007D4D73" w:rsidRDefault="007D4D73" w:rsidP="000F083B">
            <w:pPr>
              <w:rPr>
                <w:b/>
                <w:sz w:val="16"/>
                <w:szCs w:val="16"/>
                <w:lang w:val="es-EC"/>
              </w:rPr>
            </w:pPr>
            <w:r>
              <w:rPr>
                <w:b/>
                <w:sz w:val="16"/>
                <w:szCs w:val="16"/>
                <w:lang w:val="es-EC"/>
              </w:rPr>
              <w:t>Planta</w:t>
            </w:r>
          </w:p>
        </w:tc>
      </w:tr>
      <w:tr w:rsidR="007D4D73" w:rsidRPr="00F52A03" w:rsidTr="000F083B">
        <w:trPr>
          <w:trHeight w:val="252"/>
        </w:trPr>
        <w:tc>
          <w:tcPr>
            <w:tcW w:w="2662" w:type="pct"/>
            <w:tcBorders>
              <w:top w:val="nil"/>
              <w:left w:val="nil"/>
              <w:bottom w:val="nil"/>
              <w:right w:val="nil"/>
            </w:tcBorders>
            <w:vAlign w:val="center"/>
          </w:tcPr>
          <w:p w:rsidR="007D4D73" w:rsidRPr="008802CB" w:rsidRDefault="007D4D73" w:rsidP="000F083B">
            <w:pPr>
              <w:rPr>
                <w:sz w:val="16"/>
                <w:szCs w:val="16"/>
                <w:lang w:val="es-EC"/>
              </w:rPr>
            </w:pPr>
            <w:r w:rsidRPr="008802CB">
              <w:rPr>
                <w:sz w:val="16"/>
                <w:szCs w:val="16"/>
                <w:lang w:val="es-EC"/>
              </w:rPr>
              <w:t>Tiempo de establecimiento</w:t>
            </w:r>
            <w:r>
              <w:rPr>
                <w:sz w:val="16"/>
                <w:szCs w:val="16"/>
                <w:lang w:val="es-EC"/>
              </w:rPr>
              <w:t xml:space="preserve"> en segundos</w:t>
            </w:r>
          </w:p>
        </w:tc>
        <w:tc>
          <w:tcPr>
            <w:tcW w:w="1169" w:type="pct"/>
            <w:tcBorders>
              <w:top w:val="nil"/>
              <w:left w:val="nil"/>
              <w:bottom w:val="nil"/>
              <w:right w:val="nil"/>
            </w:tcBorders>
            <w:vAlign w:val="center"/>
          </w:tcPr>
          <w:p w:rsidR="007D4D73" w:rsidRPr="00B87D45" w:rsidRDefault="007D4D73" w:rsidP="000F083B">
            <w:pPr>
              <w:pStyle w:val="Text"/>
              <w:ind w:firstLine="0"/>
              <w:jc w:val="left"/>
              <w:rPr>
                <w:sz w:val="16"/>
                <w:szCs w:val="16"/>
                <w:lang w:val="es-EC"/>
              </w:rPr>
            </w:pPr>
            <w:r>
              <w:rPr>
                <w:sz w:val="16"/>
                <w:szCs w:val="16"/>
                <w:lang w:val="es-EC"/>
              </w:rPr>
              <w:t xml:space="preserve">0.75 </w:t>
            </w:r>
          </w:p>
        </w:tc>
        <w:tc>
          <w:tcPr>
            <w:tcW w:w="1169" w:type="pct"/>
            <w:tcBorders>
              <w:top w:val="nil"/>
              <w:left w:val="nil"/>
              <w:bottom w:val="nil"/>
              <w:right w:val="nil"/>
            </w:tcBorders>
          </w:tcPr>
          <w:p w:rsidR="007D4D73" w:rsidRDefault="007D4D73" w:rsidP="000F083B">
            <w:pPr>
              <w:pStyle w:val="Text"/>
              <w:ind w:firstLine="0"/>
              <w:jc w:val="left"/>
              <w:rPr>
                <w:sz w:val="16"/>
                <w:szCs w:val="16"/>
                <w:lang w:val="es-EC"/>
              </w:rPr>
            </w:pPr>
            <w:r>
              <w:rPr>
                <w:sz w:val="16"/>
                <w:szCs w:val="16"/>
                <w:lang w:val="es-EC"/>
              </w:rPr>
              <w:t>0.73</w:t>
            </w:r>
          </w:p>
        </w:tc>
      </w:tr>
      <w:tr w:rsidR="007D4D73" w:rsidRPr="00F52A03" w:rsidTr="000F083B">
        <w:tc>
          <w:tcPr>
            <w:tcW w:w="2662" w:type="pct"/>
            <w:tcBorders>
              <w:top w:val="nil"/>
              <w:left w:val="nil"/>
              <w:bottom w:val="nil"/>
              <w:right w:val="nil"/>
            </w:tcBorders>
            <w:vAlign w:val="center"/>
          </w:tcPr>
          <w:p w:rsidR="007D4D73" w:rsidRPr="00FF1974" w:rsidRDefault="007D4D73" w:rsidP="000F083B">
            <w:pPr>
              <w:rPr>
                <w:sz w:val="16"/>
                <w:szCs w:val="16"/>
                <w:lang w:val="es-EC"/>
              </w:rPr>
            </w:pPr>
            <w:r>
              <w:rPr>
                <w:sz w:val="16"/>
                <w:szCs w:val="16"/>
                <w:lang w:val="es-EC"/>
              </w:rPr>
              <w:t xml:space="preserve">Error en estado estable </w:t>
            </w:r>
          </w:p>
        </w:tc>
        <w:tc>
          <w:tcPr>
            <w:tcW w:w="1169" w:type="pct"/>
            <w:tcBorders>
              <w:top w:val="nil"/>
              <w:left w:val="nil"/>
              <w:bottom w:val="nil"/>
              <w:right w:val="nil"/>
            </w:tcBorders>
            <w:vAlign w:val="center"/>
          </w:tcPr>
          <w:p w:rsidR="007D4D73" w:rsidRPr="00FF1974" w:rsidRDefault="007D4D73" w:rsidP="000F083B">
            <w:pPr>
              <w:pStyle w:val="Text"/>
              <w:ind w:firstLine="0"/>
              <w:jc w:val="left"/>
              <w:rPr>
                <w:sz w:val="16"/>
                <w:szCs w:val="16"/>
                <w:lang w:val="es-EC"/>
              </w:rPr>
            </w:pPr>
            <w:r>
              <w:rPr>
                <w:sz w:val="16"/>
                <w:szCs w:val="16"/>
                <w:lang w:val="es-EC"/>
              </w:rPr>
              <w:t>0.047%</w:t>
            </w:r>
          </w:p>
        </w:tc>
        <w:tc>
          <w:tcPr>
            <w:tcW w:w="1169" w:type="pct"/>
            <w:tcBorders>
              <w:top w:val="nil"/>
              <w:left w:val="nil"/>
              <w:bottom w:val="nil"/>
              <w:right w:val="nil"/>
            </w:tcBorders>
          </w:tcPr>
          <w:p w:rsidR="007D4D73" w:rsidRDefault="007D4D73" w:rsidP="000F083B">
            <w:pPr>
              <w:pStyle w:val="Text"/>
              <w:ind w:firstLine="0"/>
              <w:jc w:val="left"/>
              <w:rPr>
                <w:sz w:val="16"/>
                <w:szCs w:val="16"/>
                <w:lang w:val="es-EC"/>
              </w:rPr>
            </w:pPr>
            <w:r>
              <w:rPr>
                <w:sz w:val="16"/>
                <w:szCs w:val="16"/>
                <w:lang w:val="es-EC"/>
              </w:rPr>
              <w:t>0.015</w:t>
            </w:r>
            <w:r w:rsidR="007371F3">
              <w:rPr>
                <w:sz w:val="16"/>
                <w:szCs w:val="16"/>
                <w:lang w:val="es-EC"/>
              </w:rPr>
              <w:t>%</w:t>
            </w:r>
          </w:p>
        </w:tc>
      </w:tr>
      <w:tr w:rsidR="007D4D73" w:rsidRPr="00F52A03" w:rsidTr="000F083B">
        <w:tc>
          <w:tcPr>
            <w:tcW w:w="2662" w:type="pct"/>
            <w:tcBorders>
              <w:top w:val="nil"/>
              <w:left w:val="nil"/>
              <w:bottom w:val="double" w:sz="4" w:space="0" w:color="auto"/>
              <w:right w:val="nil"/>
            </w:tcBorders>
            <w:vAlign w:val="center"/>
          </w:tcPr>
          <w:p w:rsidR="007D4D73" w:rsidRPr="00FF1974" w:rsidRDefault="007D4D73" w:rsidP="000F083B">
            <w:pPr>
              <w:rPr>
                <w:sz w:val="16"/>
                <w:szCs w:val="16"/>
                <w:lang w:val="es-EC"/>
              </w:rPr>
            </w:pPr>
            <w:r>
              <w:rPr>
                <w:sz w:val="16"/>
                <w:szCs w:val="16"/>
                <w:lang w:val="es-EC"/>
              </w:rPr>
              <w:t>Sobre impulso</w:t>
            </w:r>
          </w:p>
        </w:tc>
        <w:tc>
          <w:tcPr>
            <w:tcW w:w="1169" w:type="pct"/>
            <w:tcBorders>
              <w:top w:val="nil"/>
              <w:left w:val="nil"/>
              <w:bottom w:val="double" w:sz="4" w:space="0" w:color="auto"/>
              <w:right w:val="nil"/>
            </w:tcBorders>
            <w:vAlign w:val="center"/>
          </w:tcPr>
          <w:p w:rsidR="007D4D73" w:rsidRPr="00D014F9" w:rsidRDefault="007D4D73" w:rsidP="000F083B">
            <w:pPr>
              <w:pStyle w:val="Text"/>
              <w:ind w:firstLine="0"/>
              <w:jc w:val="left"/>
              <w:rPr>
                <w:sz w:val="16"/>
                <w:szCs w:val="16"/>
                <w:lang w:val="es-EC"/>
              </w:rPr>
            </w:pPr>
            <w:r>
              <w:rPr>
                <w:sz w:val="16"/>
                <w:szCs w:val="16"/>
                <w:lang w:val="es-EC"/>
              </w:rPr>
              <w:t>13.97%</w:t>
            </w:r>
          </w:p>
        </w:tc>
        <w:tc>
          <w:tcPr>
            <w:tcW w:w="1169" w:type="pct"/>
            <w:tcBorders>
              <w:top w:val="nil"/>
              <w:left w:val="nil"/>
              <w:bottom w:val="double" w:sz="4" w:space="0" w:color="auto"/>
              <w:right w:val="nil"/>
            </w:tcBorders>
          </w:tcPr>
          <w:p w:rsidR="007D4D73" w:rsidRDefault="007D4D73" w:rsidP="000F083B">
            <w:pPr>
              <w:pStyle w:val="Text"/>
              <w:ind w:firstLine="0"/>
              <w:jc w:val="left"/>
              <w:rPr>
                <w:sz w:val="16"/>
                <w:szCs w:val="16"/>
                <w:lang w:val="es-EC"/>
              </w:rPr>
            </w:pPr>
            <w:r>
              <w:rPr>
                <w:sz w:val="16"/>
                <w:szCs w:val="16"/>
                <w:lang w:val="es-EC"/>
              </w:rPr>
              <w:t>12.81</w:t>
            </w:r>
            <w:r w:rsidR="007371F3">
              <w:rPr>
                <w:sz w:val="16"/>
                <w:szCs w:val="16"/>
                <w:lang w:val="es-EC"/>
              </w:rPr>
              <w:t>%</w:t>
            </w:r>
          </w:p>
        </w:tc>
      </w:tr>
    </w:tbl>
    <w:p w:rsidR="00A070A7" w:rsidRDefault="00A070A7" w:rsidP="002926D6">
      <w:pPr>
        <w:pStyle w:val="Text"/>
        <w:spacing w:before="240"/>
        <w:ind w:firstLine="204"/>
        <w:rPr>
          <w:lang w:val="es-ES"/>
        </w:rPr>
      </w:pPr>
      <w:r>
        <w:rPr>
          <w:lang w:val="es-ES"/>
        </w:rPr>
        <w:t xml:space="preserve">La </w:t>
      </w:r>
      <w:r w:rsidR="008F7F2B">
        <w:rPr>
          <w:lang w:val="es-ES"/>
        </w:rPr>
        <w:t>Fig.</w:t>
      </w:r>
      <w:r>
        <w:rPr>
          <w:lang w:val="es-ES"/>
        </w:rPr>
        <w:t xml:space="preserve"> 9 presenta la respuesta a la función paso del sistema con controlador PID ajustado experimentalmente, en </w:t>
      </w:r>
      <w:r w:rsidR="00A81641">
        <w:rPr>
          <w:lang w:val="es-ES"/>
        </w:rPr>
        <w:t>la</w:t>
      </w:r>
      <w:r w:rsidR="0006238B">
        <w:rPr>
          <w:lang w:val="es-ES"/>
        </w:rPr>
        <w:t xml:space="preserve"> </w:t>
      </w:r>
      <w:r w:rsidR="00CE2682">
        <w:rPr>
          <w:lang w:val="es-ES"/>
        </w:rPr>
        <w:t>cual</w:t>
      </w:r>
      <w:r>
        <w:rPr>
          <w:lang w:val="es-ES"/>
        </w:rPr>
        <w:t xml:space="preserve"> se observa una reducción </w:t>
      </w:r>
      <w:r w:rsidR="00FF126B">
        <w:rPr>
          <w:lang w:val="es-ES"/>
        </w:rPr>
        <w:t>significativa del sobre impulso y aumento del tiempo de establecimiento</w:t>
      </w:r>
      <w:r w:rsidR="00595633">
        <w:rPr>
          <w:lang w:val="es-ES"/>
        </w:rPr>
        <w:t xml:space="preserve"> respecto al método de </w:t>
      </w:r>
      <w:proofErr w:type="spellStart"/>
      <w:r w:rsidR="00595633">
        <w:rPr>
          <w:lang w:val="es-ES"/>
        </w:rPr>
        <w:t>Ziegler</w:t>
      </w:r>
      <w:r w:rsidR="00762498">
        <w:rPr>
          <w:lang w:val="es-ES"/>
        </w:rPr>
        <w:t>-</w:t>
      </w:r>
      <w:r w:rsidR="00595633">
        <w:rPr>
          <w:lang w:val="es-ES"/>
        </w:rPr>
        <w:t>Nichols</w:t>
      </w:r>
      <w:proofErr w:type="spellEnd"/>
      <w:r w:rsidR="00FF126B">
        <w:rPr>
          <w:lang w:val="es-ES"/>
        </w:rPr>
        <w:t>.</w:t>
      </w:r>
      <w:r w:rsidR="0029229A">
        <w:rPr>
          <w:lang w:val="es-ES"/>
        </w:rPr>
        <w:t xml:space="preserve"> La respuesta a la función paso es bastante similar para la planta y el motor.</w:t>
      </w:r>
    </w:p>
    <w:p w:rsidR="00583C14" w:rsidRDefault="00583C14" w:rsidP="00E35B46">
      <w:pPr>
        <w:pStyle w:val="Text"/>
        <w:spacing w:before="200" w:after="60" w:line="240" w:lineRule="auto"/>
        <w:ind w:firstLine="0"/>
        <w:jc w:val="center"/>
        <w:rPr>
          <w:lang w:val="es-ES"/>
        </w:rPr>
      </w:pPr>
      <w:r>
        <w:rPr>
          <w:noProof/>
          <w:lang w:val="es-EC" w:eastAsia="es-EC"/>
        </w:rPr>
        <w:drawing>
          <wp:inline distT="0" distB="0" distL="0" distR="0">
            <wp:extent cx="2758826" cy="2377143"/>
            <wp:effectExtent l="19050" t="0" r="3424" b="0"/>
            <wp:docPr id="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9"/>
                    <a:srcRect/>
                    <a:stretch>
                      <a:fillRect/>
                    </a:stretch>
                  </pic:blipFill>
                  <pic:spPr bwMode="auto">
                    <a:xfrm>
                      <a:off x="0" y="0"/>
                      <a:ext cx="2758826" cy="2377143"/>
                    </a:xfrm>
                    <a:prstGeom prst="rect">
                      <a:avLst/>
                    </a:prstGeom>
                    <a:noFill/>
                    <a:ln w="9525">
                      <a:noFill/>
                      <a:miter lim="800000"/>
                      <a:headEnd/>
                      <a:tailEnd/>
                    </a:ln>
                  </pic:spPr>
                </pic:pic>
              </a:graphicData>
            </a:graphic>
          </wp:inline>
        </w:drawing>
      </w:r>
    </w:p>
    <w:p w:rsidR="00583C14" w:rsidRDefault="00583C14" w:rsidP="00E35B46">
      <w:pPr>
        <w:pStyle w:val="figurecaption"/>
        <w:rPr>
          <w:lang w:val="es-EC"/>
        </w:rPr>
      </w:pPr>
      <w:r w:rsidRPr="008F7F2B">
        <w:rPr>
          <w:lang w:val="es-EC"/>
        </w:rPr>
        <w:t xml:space="preserve">Respuesta a la función paso </w:t>
      </w:r>
      <w:r w:rsidR="007371F3" w:rsidRPr="008F7F2B">
        <w:rPr>
          <w:lang w:val="es-EC"/>
        </w:rPr>
        <w:t>con ajuste experimental del PID</w:t>
      </w:r>
      <w:r w:rsidR="0006238B">
        <w:rPr>
          <w:lang w:val="es-EC"/>
        </w:rPr>
        <w:t xml:space="preserve"> </w:t>
      </w:r>
      <w:r w:rsidR="00604C02">
        <w:rPr>
          <w:lang w:val="es-EC"/>
        </w:rPr>
        <w:fldChar w:fldCharType="begin"/>
      </w:r>
      <w:r w:rsidR="00D41286">
        <w:rPr>
          <w:lang w:val="es-EC"/>
        </w:rPr>
        <w:instrText xml:space="preserve"> ADDIN ZOTERO_ITEM CSL_CITATION {"citationID":"Zd3NRoRM","properties":{"formattedCitation":"[5]","plainCitation":"[5]"},"citationItems":[{"id":6,"uris":["http://zotero.org/users/local/QEnWBR50/items/6PUSFPXK"],"uri":["http://zotero.org/users/local/QEnWBR50/items/6PUSFPXK"],"itemData":{"id":6,"type":"thesis","title":"Modeling, Identification and Controller Design of an Electrical Servo System with a Two-Mass Characteristic","publisher":"University of Applied Science Esslingen","publisher-place":"Germany","number-of-pages":"171","event-place":"Germany","language":"en","author":[{"family":"Palacios","given":"Alexander"}],"issued":{"date-parts":[["2010"]]}}}],"schema":"https://github.com/citation-style-language/schema/raw/master/csl-citation.json"} </w:instrText>
      </w:r>
      <w:r w:rsidR="00604C02">
        <w:rPr>
          <w:lang w:val="es-EC"/>
        </w:rPr>
        <w:fldChar w:fldCharType="separate"/>
      </w:r>
      <w:r w:rsidR="00D41286" w:rsidRPr="00D41286">
        <w:rPr>
          <w:lang w:val="es-ES"/>
        </w:rPr>
        <w:t>[5]</w:t>
      </w:r>
      <w:r w:rsidR="00604C02">
        <w:rPr>
          <w:lang w:val="es-EC"/>
        </w:rPr>
        <w:fldChar w:fldCharType="end"/>
      </w:r>
      <w:r w:rsidR="00381B30">
        <w:rPr>
          <w:lang w:val="es-EC"/>
        </w:rPr>
        <w:t>.</w:t>
      </w:r>
    </w:p>
    <w:p w:rsidR="00583C14" w:rsidRPr="00817FCA" w:rsidRDefault="00E85DA8" w:rsidP="003F6B66">
      <w:pPr>
        <w:pStyle w:val="Text"/>
        <w:ind w:firstLine="204"/>
        <w:rPr>
          <w:lang w:val="es-EC"/>
        </w:rPr>
      </w:pPr>
      <w:r>
        <w:rPr>
          <w:lang w:val="es-EC"/>
        </w:rPr>
        <w:t xml:space="preserve">La </w:t>
      </w:r>
      <w:r w:rsidR="00A81641">
        <w:rPr>
          <w:lang w:val="es-EC"/>
        </w:rPr>
        <w:t>Fig.</w:t>
      </w:r>
      <w:r w:rsidR="0006238B">
        <w:rPr>
          <w:lang w:val="es-EC"/>
        </w:rPr>
        <w:t xml:space="preserve"> </w:t>
      </w:r>
      <w:r w:rsidR="00A070A7">
        <w:rPr>
          <w:lang w:val="es-EC"/>
        </w:rPr>
        <w:t>10</w:t>
      </w:r>
      <w:r>
        <w:rPr>
          <w:lang w:val="es-EC"/>
        </w:rPr>
        <w:t xml:space="preserve"> presenta el torque actual del motor y de la planta con el ajuste experimental del PID, como se observa en</w:t>
      </w:r>
      <w:r w:rsidR="0006238B">
        <w:rPr>
          <w:lang w:val="es-EC"/>
        </w:rPr>
        <w:t xml:space="preserve"> </w:t>
      </w:r>
      <w:r>
        <w:rPr>
          <w:lang w:val="es-EC"/>
        </w:rPr>
        <w:t>l</w:t>
      </w:r>
      <w:r w:rsidR="00A070A7">
        <w:rPr>
          <w:lang w:val="es-EC"/>
        </w:rPr>
        <w:t>a</w:t>
      </w:r>
      <w:r w:rsidR="0006238B">
        <w:rPr>
          <w:lang w:val="es-EC"/>
        </w:rPr>
        <w:t xml:space="preserve"> </w:t>
      </w:r>
      <w:r w:rsidR="00A81641">
        <w:rPr>
          <w:lang w:val="es-EC"/>
        </w:rPr>
        <w:lastRenderedPageBreak/>
        <w:t>Fig.</w:t>
      </w:r>
      <w:r w:rsidR="00E53CCD">
        <w:rPr>
          <w:lang w:val="es-EC"/>
        </w:rPr>
        <w:t> </w:t>
      </w:r>
      <w:r w:rsidR="00A81641">
        <w:rPr>
          <w:lang w:val="es-EC"/>
        </w:rPr>
        <w:t xml:space="preserve">10 </w:t>
      </w:r>
      <w:r>
        <w:rPr>
          <w:lang w:val="es-EC"/>
        </w:rPr>
        <w:t xml:space="preserve">el torque decrece sin oscilaciones </w:t>
      </w:r>
      <w:r w:rsidR="00A070A7">
        <w:rPr>
          <w:lang w:val="es-EC"/>
        </w:rPr>
        <w:t>del mismo modo que</w:t>
      </w:r>
      <w:r>
        <w:rPr>
          <w:lang w:val="es-EC"/>
        </w:rPr>
        <w:t xml:space="preserve"> la respuesta a la función paso</w:t>
      </w:r>
      <w:r w:rsidR="00A070A7">
        <w:rPr>
          <w:lang w:val="es-EC"/>
        </w:rPr>
        <w:t>, la cual</w:t>
      </w:r>
      <w:r>
        <w:rPr>
          <w:lang w:val="es-EC"/>
        </w:rPr>
        <w:t xml:space="preserve"> también tiene un sobre impulso bajo y sin oscilaciones.</w:t>
      </w:r>
      <w:r w:rsidR="00331BD2">
        <w:rPr>
          <w:lang w:val="es-EC"/>
        </w:rPr>
        <w:t xml:space="preserve"> El torque actual en la planta y en el motor </w:t>
      </w:r>
      <w:r w:rsidR="004135F9">
        <w:rPr>
          <w:lang w:val="es-EC"/>
        </w:rPr>
        <w:t>es</w:t>
      </w:r>
      <w:r w:rsidR="00CE2682">
        <w:rPr>
          <w:lang w:val="es-EC"/>
        </w:rPr>
        <w:t xml:space="preserve"> bastante similar</w:t>
      </w:r>
      <w:r w:rsidR="00331BD2">
        <w:rPr>
          <w:lang w:val="es-EC"/>
        </w:rPr>
        <w:t>.</w:t>
      </w:r>
    </w:p>
    <w:p w:rsidR="00A461F2" w:rsidRDefault="00A461F2" w:rsidP="00E35B46">
      <w:pPr>
        <w:pStyle w:val="Text"/>
        <w:spacing w:before="200" w:after="60" w:line="240" w:lineRule="auto"/>
        <w:ind w:firstLine="0"/>
        <w:jc w:val="center"/>
        <w:rPr>
          <w:lang w:val="es-ES"/>
        </w:rPr>
      </w:pPr>
      <w:r>
        <w:rPr>
          <w:noProof/>
          <w:lang w:val="es-EC" w:eastAsia="es-EC"/>
        </w:rPr>
        <w:drawing>
          <wp:inline distT="0" distB="0" distL="0" distR="0">
            <wp:extent cx="2765714" cy="2377143"/>
            <wp:effectExtent l="1905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0"/>
                    <a:srcRect/>
                    <a:stretch>
                      <a:fillRect/>
                    </a:stretch>
                  </pic:blipFill>
                  <pic:spPr bwMode="auto">
                    <a:xfrm>
                      <a:off x="0" y="0"/>
                      <a:ext cx="2765714" cy="2377143"/>
                    </a:xfrm>
                    <a:prstGeom prst="rect">
                      <a:avLst/>
                    </a:prstGeom>
                    <a:noFill/>
                    <a:ln w="9525">
                      <a:noFill/>
                      <a:miter lim="800000"/>
                      <a:headEnd/>
                      <a:tailEnd/>
                    </a:ln>
                  </pic:spPr>
                </pic:pic>
              </a:graphicData>
            </a:graphic>
          </wp:inline>
        </w:drawing>
      </w:r>
    </w:p>
    <w:p w:rsidR="00A461F2" w:rsidRDefault="00A461F2" w:rsidP="00E35B46">
      <w:pPr>
        <w:pStyle w:val="figurecaption"/>
        <w:rPr>
          <w:lang w:val="es-EC"/>
        </w:rPr>
      </w:pPr>
      <w:r w:rsidRPr="008F7F2B">
        <w:rPr>
          <w:lang w:val="es-EC"/>
        </w:rPr>
        <w:t xml:space="preserve">Torque actual </w:t>
      </w:r>
      <w:r w:rsidR="007371F3" w:rsidRPr="008F7F2B">
        <w:rPr>
          <w:lang w:val="es-EC"/>
        </w:rPr>
        <w:t>con ajuste experimental del PID</w:t>
      </w:r>
      <w:r w:rsidR="00D86C98">
        <w:rPr>
          <w:lang w:val="es-EC"/>
        </w:rPr>
        <w:t xml:space="preserve"> </w:t>
      </w:r>
      <w:r w:rsidR="00604C02">
        <w:rPr>
          <w:lang w:val="es-EC"/>
        </w:rPr>
        <w:fldChar w:fldCharType="begin"/>
      </w:r>
      <w:r w:rsidR="00D41286">
        <w:rPr>
          <w:lang w:val="es-EC"/>
        </w:rPr>
        <w:instrText xml:space="preserve"> ADDIN ZOTERO_ITEM CSL_CITATION {"citationID":"Q3WQHuA5","properties":{"formattedCitation":"[5]","plainCitation":"[5]"},"citationItems":[{"id":6,"uris":["http://zotero.org/users/local/QEnWBR50/items/6PUSFPXK"],"uri":["http://zotero.org/users/local/QEnWBR50/items/6PUSFPXK"],"itemData":{"id":6,"type":"thesis","title":"Modeling, Identification and Controller Design of an Electrical Servo System with a Two-Mass Characteristic","publisher":"University of Applied Science Esslingen","publisher-place":"Germany","number-of-pages":"171","event-place":"Germany","language":"en","author":[{"family":"Palacios","given":"Alexander"}],"issued":{"date-parts":[["2010"]]}}}],"schema":"https://github.com/citation-style-language/schema/raw/master/csl-citation.json"} </w:instrText>
      </w:r>
      <w:r w:rsidR="00604C02">
        <w:rPr>
          <w:lang w:val="es-EC"/>
        </w:rPr>
        <w:fldChar w:fldCharType="separate"/>
      </w:r>
      <w:r w:rsidR="00D41286" w:rsidRPr="00D41286">
        <w:rPr>
          <w:lang w:val="es-ES"/>
        </w:rPr>
        <w:t>[5]</w:t>
      </w:r>
      <w:r w:rsidR="00604C02">
        <w:rPr>
          <w:lang w:val="es-EC"/>
        </w:rPr>
        <w:fldChar w:fldCharType="end"/>
      </w:r>
      <w:r w:rsidR="000B0E23">
        <w:rPr>
          <w:lang w:val="es-EC"/>
        </w:rPr>
        <w:t>.</w:t>
      </w:r>
    </w:p>
    <w:p w:rsidR="00230DF9" w:rsidRDefault="00230DF9" w:rsidP="00230DF9">
      <w:pPr>
        <w:pStyle w:val="Ttulo2"/>
        <w:rPr>
          <w:lang w:val="es-ES"/>
        </w:rPr>
      </w:pPr>
      <w:r>
        <w:rPr>
          <w:lang w:val="es-ES"/>
        </w:rPr>
        <w:t>Prueba de Funcionamiento del Controlado</w:t>
      </w:r>
      <w:r w:rsidR="00482401">
        <w:rPr>
          <w:lang w:val="es-ES"/>
        </w:rPr>
        <w:t>r</w:t>
      </w:r>
      <w:r>
        <w:rPr>
          <w:lang w:val="es-ES"/>
        </w:rPr>
        <w:t xml:space="preserve"> SVF Simple</w:t>
      </w:r>
    </w:p>
    <w:p w:rsidR="001B2A07" w:rsidRDefault="001B2A07" w:rsidP="001B2A07">
      <w:pPr>
        <w:pStyle w:val="Text"/>
        <w:ind w:firstLine="204"/>
        <w:rPr>
          <w:lang w:val="es-ES"/>
        </w:rPr>
      </w:pPr>
      <w:r>
        <w:rPr>
          <w:lang w:val="es-ES"/>
        </w:rPr>
        <w:t xml:space="preserve">El controlador con realimentación de estados SVF se presenta en la </w:t>
      </w:r>
      <w:r w:rsidR="00A81641">
        <w:rPr>
          <w:lang w:val="es-ES"/>
        </w:rPr>
        <w:t>Fig.</w:t>
      </w:r>
      <w:r>
        <w:rPr>
          <w:lang w:val="es-ES"/>
        </w:rPr>
        <w:t xml:space="preserve"> 1</w:t>
      </w:r>
      <w:r w:rsidR="00B84F00">
        <w:rPr>
          <w:lang w:val="es-ES"/>
        </w:rPr>
        <w:t>1</w:t>
      </w:r>
      <w:r>
        <w:rPr>
          <w:lang w:val="es-ES"/>
        </w:rPr>
        <w:t>. De igual modo que en el caso del PID se realiza</w:t>
      </w:r>
      <w:r w:rsidR="00C54869">
        <w:rPr>
          <w:lang w:val="es-ES"/>
        </w:rPr>
        <w:t>n</w:t>
      </w:r>
      <w:r>
        <w:rPr>
          <w:lang w:val="es-ES"/>
        </w:rPr>
        <w:t xml:space="preserve"> las pruebas sobre la p</w:t>
      </w:r>
      <w:r w:rsidR="00C54869">
        <w:rPr>
          <w:lang w:val="es-ES"/>
        </w:rPr>
        <w:t>l</w:t>
      </w:r>
      <w:r>
        <w:rPr>
          <w:lang w:val="es-ES"/>
        </w:rPr>
        <w:t xml:space="preserve">anta y sobre el motor de DC con dos masas. El bloque superior de la </w:t>
      </w:r>
      <w:r w:rsidR="00A81641">
        <w:rPr>
          <w:lang w:val="es-ES"/>
        </w:rPr>
        <w:t>Fig.</w:t>
      </w:r>
      <w:r>
        <w:rPr>
          <w:lang w:val="es-ES"/>
        </w:rPr>
        <w:t xml:space="preserve"> 1</w:t>
      </w:r>
      <w:r w:rsidR="00FF126B">
        <w:rPr>
          <w:lang w:val="es-ES"/>
        </w:rPr>
        <w:t>1</w:t>
      </w:r>
      <w:r>
        <w:rPr>
          <w:lang w:val="es-ES"/>
        </w:rPr>
        <w:t xml:space="preserve"> enmascara las señales de salida y de entrada, correspondientes a las variable</w:t>
      </w:r>
      <w:r w:rsidR="002871AD">
        <w:rPr>
          <w:lang w:val="es-ES"/>
        </w:rPr>
        <w:t>s de estado medidas en el motor,</w:t>
      </w:r>
      <w:r>
        <w:rPr>
          <w:lang w:val="es-ES"/>
        </w:rPr>
        <w:t xml:space="preserve"> mientras que el bloque inferior de la </w:t>
      </w:r>
      <w:r w:rsidR="00A81641">
        <w:rPr>
          <w:lang w:val="es-ES"/>
        </w:rPr>
        <w:t>Fig.</w:t>
      </w:r>
      <w:r>
        <w:rPr>
          <w:lang w:val="es-ES"/>
        </w:rPr>
        <w:t xml:space="preserve"> 1</w:t>
      </w:r>
      <w:r w:rsidR="00FF126B">
        <w:rPr>
          <w:lang w:val="es-ES"/>
        </w:rPr>
        <w:t>1</w:t>
      </w:r>
      <w:r>
        <w:rPr>
          <w:lang w:val="es-ES"/>
        </w:rPr>
        <w:t xml:space="preserve"> contiene el modelo matemático del motor. </w:t>
      </w:r>
      <w:r w:rsidR="00C56F56">
        <w:rPr>
          <w:lang w:val="es-ES"/>
        </w:rPr>
        <w:t>La</w:t>
      </w:r>
      <w:r w:rsidR="00B97F93">
        <w:rPr>
          <w:lang w:val="es-ES"/>
        </w:rPr>
        <w:t>s</w:t>
      </w:r>
      <w:r w:rsidR="0006238B">
        <w:rPr>
          <w:lang w:val="es-ES"/>
        </w:rPr>
        <w:t xml:space="preserve"> </w:t>
      </w:r>
      <w:r w:rsidR="00C56F56">
        <w:rPr>
          <w:lang w:val="es-ES"/>
        </w:rPr>
        <w:t>magnitudes</w:t>
      </w:r>
      <w:r w:rsidR="009125F0">
        <w:rPr>
          <w:lang w:val="es-ES"/>
        </w:rPr>
        <w:t xml:space="preserve"> de las ganancias de realimentación de estados son las mismas para la planta y para el motor.</w:t>
      </w:r>
    </w:p>
    <w:p w:rsidR="00FB3092" w:rsidRDefault="00FB3092" w:rsidP="00FB3092">
      <w:pPr>
        <w:pStyle w:val="Text"/>
        <w:ind w:firstLine="204"/>
        <w:rPr>
          <w:lang w:val="es-EC"/>
        </w:rPr>
      </w:pPr>
      <w:r>
        <w:rPr>
          <w:lang w:val="es-EC"/>
        </w:rPr>
        <w:t xml:space="preserve">La </w:t>
      </w:r>
      <w:r w:rsidR="004135F9">
        <w:rPr>
          <w:lang w:val="es-CO"/>
        </w:rPr>
        <w:t>Tabla</w:t>
      </w:r>
      <w:r>
        <w:rPr>
          <w:lang w:val="es-EC"/>
        </w:rPr>
        <w:t xml:space="preserve"> V presenta los resultados de la respuesta a la función paso con el controlador SVF. El sobre impulso con este controlador y el tiempo de establecimiento es mucho menor que con el controlador PID.</w:t>
      </w:r>
    </w:p>
    <w:p w:rsidR="001B2A07" w:rsidRDefault="0006147F" w:rsidP="00E35B46">
      <w:pPr>
        <w:pStyle w:val="Text"/>
        <w:spacing w:before="200" w:after="60" w:line="240" w:lineRule="auto"/>
        <w:ind w:firstLine="0"/>
        <w:jc w:val="center"/>
        <w:rPr>
          <w:lang w:val="es-ES"/>
        </w:rPr>
      </w:pPr>
      <w:r>
        <w:rPr>
          <w:noProof/>
          <w:lang w:val="es-EC" w:eastAsia="es-EC"/>
        </w:rPr>
        <w:drawing>
          <wp:inline distT="0" distB="0" distL="0" distR="0">
            <wp:extent cx="3058964" cy="2821369"/>
            <wp:effectExtent l="0" t="0" r="8255"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1"/>
                    <a:srcRect/>
                    <a:stretch>
                      <a:fillRect/>
                    </a:stretch>
                  </pic:blipFill>
                  <pic:spPr bwMode="auto">
                    <a:xfrm>
                      <a:off x="0" y="0"/>
                      <a:ext cx="3064772" cy="2826726"/>
                    </a:xfrm>
                    <a:prstGeom prst="rect">
                      <a:avLst/>
                    </a:prstGeom>
                    <a:noFill/>
                    <a:ln w="9525">
                      <a:noFill/>
                      <a:miter lim="800000"/>
                      <a:headEnd/>
                      <a:tailEnd/>
                    </a:ln>
                  </pic:spPr>
                </pic:pic>
              </a:graphicData>
            </a:graphic>
          </wp:inline>
        </w:drawing>
      </w:r>
    </w:p>
    <w:p w:rsidR="002269F1" w:rsidRPr="008F7F2B" w:rsidRDefault="002269F1" w:rsidP="00E35B46">
      <w:pPr>
        <w:pStyle w:val="figurecaption"/>
        <w:rPr>
          <w:lang w:val="es-EC"/>
        </w:rPr>
      </w:pPr>
      <w:r w:rsidRPr="008F7F2B">
        <w:rPr>
          <w:lang w:val="es-EC"/>
        </w:rPr>
        <w:t>Controlador SVF aplicado al Motor y a la Planta</w:t>
      </w:r>
      <w:r w:rsidR="0006238B">
        <w:rPr>
          <w:lang w:val="es-EC"/>
        </w:rPr>
        <w:t xml:space="preserve"> </w:t>
      </w:r>
      <w:r w:rsidR="00604C02">
        <w:rPr>
          <w:lang w:val="es-EC"/>
        </w:rPr>
        <w:fldChar w:fldCharType="begin"/>
      </w:r>
      <w:r w:rsidR="00D41286">
        <w:rPr>
          <w:lang w:val="es-EC"/>
        </w:rPr>
        <w:instrText xml:space="preserve"> ADDIN ZOTERO_ITEM CSL_CITATION {"citationID":"TUBnY8CU","properties":{"formattedCitation":"[5]","plainCitation":"[5]"},"citationItems":[{"id":6,"uris":["http://zotero.org/users/local/QEnWBR50/items/6PUSFPXK"],"uri":["http://zotero.org/users/local/QEnWBR50/items/6PUSFPXK"],"itemData":{"id":6,"type":"thesis","title":"Modeling, Identification and Controller Design of an Electrical Servo System with a Two-Mass Characteristic","publisher":"University of Applied Science Esslingen","publisher-place":"Germany","number-of-pages":"171","event-place":"Germany","language":"en","author":[{"family":"Palacios","given":"Alexander"}],"issued":{"date-parts":[["2010"]]}}}],"schema":"https://github.com/citation-style-language/schema/raw/master/csl-citation.json"} </w:instrText>
      </w:r>
      <w:r w:rsidR="00604C02">
        <w:rPr>
          <w:lang w:val="es-EC"/>
        </w:rPr>
        <w:fldChar w:fldCharType="separate"/>
      </w:r>
      <w:r w:rsidR="00D41286" w:rsidRPr="00D41286">
        <w:rPr>
          <w:lang w:val="es-ES"/>
        </w:rPr>
        <w:t>[5]</w:t>
      </w:r>
      <w:r w:rsidR="00604C02">
        <w:rPr>
          <w:lang w:val="es-EC"/>
        </w:rPr>
        <w:fldChar w:fldCharType="end"/>
      </w:r>
      <w:r w:rsidR="000B0E23">
        <w:rPr>
          <w:lang w:val="es-EC"/>
        </w:rPr>
        <w:t>.</w:t>
      </w:r>
    </w:p>
    <w:p w:rsidR="00650F42" w:rsidRPr="00B87D45" w:rsidRDefault="00650F42" w:rsidP="00650F42">
      <w:pPr>
        <w:jc w:val="center"/>
        <w:rPr>
          <w:sz w:val="16"/>
          <w:szCs w:val="16"/>
          <w:lang w:val="es-EC"/>
        </w:rPr>
      </w:pPr>
      <w:r w:rsidRPr="00B87D45">
        <w:rPr>
          <w:sz w:val="16"/>
          <w:szCs w:val="16"/>
          <w:lang w:val="es-EC"/>
        </w:rPr>
        <w:lastRenderedPageBreak/>
        <w:t>T</w:t>
      </w:r>
      <w:r>
        <w:rPr>
          <w:sz w:val="16"/>
          <w:szCs w:val="16"/>
          <w:lang w:val="es-EC"/>
        </w:rPr>
        <w:t>ABLAV</w:t>
      </w:r>
    </w:p>
    <w:p w:rsidR="00650F42" w:rsidRPr="00B87D45" w:rsidRDefault="00650F42" w:rsidP="00530858">
      <w:pPr>
        <w:pStyle w:val="TableTitle"/>
        <w:rPr>
          <w:lang w:val="es-EC"/>
        </w:rPr>
      </w:pPr>
      <w:r>
        <w:rPr>
          <w:lang w:val="es-EC"/>
        </w:rPr>
        <w:t xml:space="preserve">RESULTADOS DEL CONTROLADOR </w:t>
      </w:r>
      <w:r w:rsidR="005F56F5">
        <w:rPr>
          <w:lang w:val="es-EC"/>
        </w:rPr>
        <w:t>SVF SIMPLE</w:t>
      </w:r>
      <w:r w:rsidR="0006238B">
        <w:rPr>
          <w:lang w:val="es-EC"/>
        </w:rPr>
        <w:t xml:space="preserve"> </w:t>
      </w:r>
      <w:r w:rsidR="00604C02">
        <w:rPr>
          <w:lang w:val="es-EC"/>
        </w:rPr>
        <w:fldChar w:fldCharType="begin"/>
      </w:r>
      <w:r w:rsidR="00D41286">
        <w:rPr>
          <w:lang w:val="es-EC"/>
        </w:rPr>
        <w:instrText xml:space="preserve"> ADDIN ZOTERO_ITEM CSL_CITATION {"citationID":"IiQFrQIm","properties":{"formattedCitation":"[5]","plainCitation":"[5]"},"citationItems":[{"id":6,"uris":["http://zotero.org/users/local/QEnWBR50/items/6PUSFPXK"],"uri":["http://zotero.org/users/local/QEnWBR50/items/6PUSFPXK"],"itemData":{"id":6,"type":"thesis","title":"Modeling, Identification and Controller Design of an Electrical Servo System with a Two-Mass Characteristic","publisher":"University of Applied Science Esslingen","publisher-place":"Germany","number-of-pages":"171","event-place":"Germany","language":"en","author":[{"family":"Palacios","given":"Alexander"}],"issued":{"date-parts":[["2010"]]}}}],"schema":"https://github.com/citation-style-language/schema/raw/master/csl-citation.json"} </w:instrText>
      </w:r>
      <w:r w:rsidR="00604C02">
        <w:rPr>
          <w:lang w:val="es-EC"/>
        </w:rPr>
        <w:fldChar w:fldCharType="separate"/>
      </w:r>
      <w:r w:rsidR="00D41286" w:rsidRPr="00D41286">
        <w:rPr>
          <w:lang w:val="es-ES"/>
        </w:rPr>
        <w:t>[5]</w:t>
      </w:r>
      <w:r w:rsidR="00604C02">
        <w:rPr>
          <w:lang w:val="es-EC"/>
        </w:rPr>
        <w:fldChar w:fldCharType="end"/>
      </w:r>
      <w:r w:rsidR="0006238B">
        <w:rPr>
          <w:lang w:val="es-EC"/>
        </w:rPr>
        <w:t>.</w:t>
      </w:r>
    </w:p>
    <w:tbl>
      <w:tblPr>
        <w:tblStyle w:val="Tablaconcuadrcula"/>
        <w:tblW w:w="5000" w:type="pct"/>
        <w:tblLook w:val="04A0" w:firstRow="1" w:lastRow="0" w:firstColumn="1" w:lastColumn="0" w:noHBand="0" w:noVBand="1"/>
      </w:tblPr>
      <w:tblGrid>
        <w:gridCol w:w="2798"/>
        <w:gridCol w:w="1229"/>
        <w:gridCol w:w="1229"/>
      </w:tblGrid>
      <w:tr w:rsidR="00F3578D" w:rsidRPr="00B87D45" w:rsidTr="00530858">
        <w:tc>
          <w:tcPr>
            <w:tcW w:w="2662" w:type="pct"/>
            <w:tcBorders>
              <w:top w:val="double" w:sz="4" w:space="0" w:color="auto"/>
              <w:left w:val="nil"/>
              <w:bottom w:val="single" w:sz="4" w:space="0" w:color="auto"/>
              <w:right w:val="nil"/>
            </w:tcBorders>
          </w:tcPr>
          <w:p w:rsidR="00F3578D" w:rsidRPr="00B87D45" w:rsidRDefault="00F3578D" w:rsidP="000F083B">
            <w:pPr>
              <w:rPr>
                <w:b/>
                <w:sz w:val="16"/>
                <w:szCs w:val="16"/>
              </w:rPr>
            </w:pPr>
            <w:r>
              <w:rPr>
                <w:b/>
                <w:sz w:val="16"/>
                <w:szCs w:val="16"/>
                <w:lang w:val="es-EC"/>
              </w:rPr>
              <w:t>Parámetro</w:t>
            </w:r>
          </w:p>
        </w:tc>
        <w:tc>
          <w:tcPr>
            <w:tcW w:w="1169" w:type="pct"/>
            <w:tcBorders>
              <w:top w:val="double" w:sz="4" w:space="0" w:color="auto"/>
              <w:left w:val="nil"/>
              <w:bottom w:val="single" w:sz="4" w:space="0" w:color="auto"/>
              <w:right w:val="nil"/>
            </w:tcBorders>
          </w:tcPr>
          <w:p w:rsidR="00F3578D" w:rsidRPr="00B87D45" w:rsidRDefault="00F3578D" w:rsidP="000F083B">
            <w:pPr>
              <w:rPr>
                <w:b/>
                <w:sz w:val="16"/>
                <w:szCs w:val="16"/>
              </w:rPr>
            </w:pPr>
            <w:r>
              <w:rPr>
                <w:b/>
                <w:sz w:val="16"/>
                <w:szCs w:val="16"/>
                <w:lang w:val="es-EC"/>
              </w:rPr>
              <w:t>Motor</w:t>
            </w:r>
          </w:p>
        </w:tc>
        <w:tc>
          <w:tcPr>
            <w:tcW w:w="1169" w:type="pct"/>
            <w:tcBorders>
              <w:top w:val="double" w:sz="4" w:space="0" w:color="auto"/>
              <w:left w:val="nil"/>
              <w:bottom w:val="single" w:sz="4" w:space="0" w:color="auto"/>
              <w:right w:val="nil"/>
            </w:tcBorders>
          </w:tcPr>
          <w:p w:rsidR="00F3578D" w:rsidRDefault="00F3578D" w:rsidP="000F083B">
            <w:pPr>
              <w:rPr>
                <w:b/>
                <w:sz w:val="16"/>
                <w:szCs w:val="16"/>
                <w:lang w:val="es-EC"/>
              </w:rPr>
            </w:pPr>
            <w:r>
              <w:rPr>
                <w:b/>
                <w:sz w:val="16"/>
                <w:szCs w:val="16"/>
                <w:lang w:val="es-EC"/>
              </w:rPr>
              <w:t>Planta</w:t>
            </w:r>
          </w:p>
        </w:tc>
      </w:tr>
      <w:tr w:rsidR="00F3578D" w:rsidRPr="00F52A03" w:rsidTr="00F3578D">
        <w:trPr>
          <w:trHeight w:val="252"/>
        </w:trPr>
        <w:tc>
          <w:tcPr>
            <w:tcW w:w="2662" w:type="pct"/>
            <w:tcBorders>
              <w:top w:val="nil"/>
              <w:left w:val="nil"/>
              <w:bottom w:val="nil"/>
              <w:right w:val="nil"/>
            </w:tcBorders>
            <w:vAlign w:val="center"/>
          </w:tcPr>
          <w:p w:rsidR="00F3578D" w:rsidRPr="008802CB" w:rsidRDefault="00F3578D" w:rsidP="000F083B">
            <w:pPr>
              <w:rPr>
                <w:sz w:val="16"/>
                <w:szCs w:val="16"/>
                <w:lang w:val="es-EC"/>
              </w:rPr>
            </w:pPr>
            <w:r w:rsidRPr="008802CB">
              <w:rPr>
                <w:sz w:val="16"/>
                <w:szCs w:val="16"/>
                <w:lang w:val="es-EC"/>
              </w:rPr>
              <w:t>Tiempo de establecimiento</w:t>
            </w:r>
            <w:r>
              <w:rPr>
                <w:sz w:val="16"/>
                <w:szCs w:val="16"/>
                <w:lang w:val="es-EC"/>
              </w:rPr>
              <w:t xml:space="preserve"> en segundos</w:t>
            </w:r>
          </w:p>
        </w:tc>
        <w:tc>
          <w:tcPr>
            <w:tcW w:w="1169" w:type="pct"/>
            <w:tcBorders>
              <w:top w:val="nil"/>
              <w:left w:val="nil"/>
              <w:bottom w:val="nil"/>
              <w:right w:val="nil"/>
            </w:tcBorders>
            <w:vAlign w:val="center"/>
          </w:tcPr>
          <w:p w:rsidR="00F3578D" w:rsidRPr="00B87D45" w:rsidRDefault="00F3578D" w:rsidP="005F56F5">
            <w:pPr>
              <w:pStyle w:val="Text"/>
              <w:ind w:firstLine="0"/>
              <w:jc w:val="left"/>
              <w:rPr>
                <w:sz w:val="16"/>
                <w:szCs w:val="16"/>
                <w:lang w:val="es-EC"/>
              </w:rPr>
            </w:pPr>
            <w:r>
              <w:rPr>
                <w:sz w:val="16"/>
                <w:szCs w:val="16"/>
                <w:lang w:val="es-EC"/>
              </w:rPr>
              <w:t xml:space="preserve">0.063 </w:t>
            </w:r>
          </w:p>
        </w:tc>
        <w:tc>
          <w:tcPr>
            <w:tcW w:w="1169" w:type="pct"/>
            <w:tcBorders>
              <w:top w:val="nil"/>
              <w:left w:val="nil"/>
              <w:bottom w:val="nil"/>
              <w:right w:val="nil"/>
            </w:tcBorders>
          </w:tcPr>
          <w:p w:rsidR="00F3578D" w:rsidRDefault="00F3578D" w:rsidP="005F56F5">
            <w:pPr>
              <w:pStyle w:val="Text"/>
              <w:ind w:firstLine="0"/>
              <w:jc w:val="left"/>
              <w:rPr>
                <w:sz w:val="16"/>
                <w:szCs w:val="16"/>
                <w:lang w:val="es-EC"/>
              </w:rPr>
            </w:pPr>
            <w:r>
              <w:rPr>
                <w:sz w:val="16"/>
                <w:szCs w:val="16"/>
                <w:lang w:val="es-EC"/>
              </w:rPr>
              <w:t>0.035</w:t>
            </w:r>
          </w:p>
        </w:tc>
      </w:tr>
      <w:tr w:rsidR="00F3578D" w:rsidRPr="00F52A03" w:rsidTr="00F3578D">
        <w:tc>
          <w:tcPr>
            <w:tcW w:w="2662" w:type="pct"/>
            <w:tcBorders>
              <w:top w:val="nil"/>
              <w:left w:val="nil"/>
              <w:bottom w:val="nil"/>
              <w:right w:val="nil"/>
            </w:tcBorders>
            <w:vAlign w:val="center"/>
          </w:tcPr>
          <w:p w:rsidR="00F3578D" w:rsidRPr="00FF1974" w:rsidRDefault="00F3578D" w:rsidP="000F083B">
            <w:pPr>
              <w:rPr>
                <w:sz w:val="16"/>
                <w:szCs w:val="16"/>
                <w:lang w:val="es-EC"/>
              </w:rPr>
            </w:pPr>
            <w:r>
              <w:rPr>
                <w:sz w:val="16"/>
                <w:szCs w:val="16"/>
                <w:lang w:val="es-EC"/>
              </w:rPr>
              <w:t xml:space="preserve">Error en estado estable </w:t>
            </w:r>
          </w:p>
        </w:tc>
        <w:tc>
          <w:tcPr>
            <w:tcW w:w="1169" w:type="pct"/>
            <w:tcBorders>
              <w:top w:val="nil"/>
              <w:left w:val="nil"/>
              <w:bottom w:val="nil"/>
              <w:right w:val="nil"/>
            </w:tcBorders>
            <w:vAlign w:val="center"/>
          </w:tcPr>
          <w:p w:rsidR="00F3578D" w:rsidRPr="00FF1974" w:rsidRDefault="00F3578D" w:rsidP="005F56F5">
            <w:pPr>
              <w:pStyle w:val="Text"/>
              <w:ind w:firstLine="0"/>
              <w:jc w:val="left"/>
              <w:rPr>
                <w:sz w:val="16"/>
                <w:szCs w:val="16"/>
                <w:lang w:val="es-EC"/>
              </w:rPr>
            </w:pPr>
            <w:r>
              <w:rPr>
                <w:sz w:val="16"/>
                <w:szCs w:val="16"/>
                <w:lang w:val="es-EC"/>
              </w:rPr>
              <w:t>0.028%</w:t>
            </w:r>
          </w:p>
        </w:tc>
        <w:tc>
          <w:tcPr>
            <w:tcW w:w="1169" w:type="pct"/>
            <w:tcBorders>
              <w:top w:val="nil"/>
              <w:left w:val="nil"/>
              <w:bottom w:val="nil"/>
              <w:right w:val="nil"/>
            </w:tcBorders>
          </w:tcPr>
          <w:p w:rsidR="00F3578D" w:rsidRDefault="00F3578D" w:rsidP="005F56F5">
            <w:pPr>
              <w:pStyle w:val="Text"/>
              <w:ind w:firstLine="0"/>
              <w:jc w:val="left"/>
              <w:rPr>
                <w:sz w:val="16"/>
                <w:szCs w:val="16"/>
                <w:lang w:val="es-EC"/>
              </w:rPr>
            </w:pPr>
            <w:r>
              <w:rPr>
                <w:sz w:val="16"/>
                <w:szCs w:val="16"/>
                <w:lang w:val="es-EC"/>
              </w:rPr>
              <w:t>0%</w:t>
            </w:r>
          </w:p>
        </w:tc>
      </w:tr>
      <w:tr w:rsidR="00F3578D" w:rsidRPr="00F52A03" w:rsidTr="00F3578D">
        <w:tc>
          <w:tcPr>
            <w:tcW w:w="2662" w:type="pct"/>
            <w:tcBorders>
              <w:top w:val="nil"/>
              <w:left w:val="nil"/>
              <w:bottom w:val="double" w:sz="4" w:space="0" w:color="auto"/>
              <w:right w:val="nil"/>
            </w:tcBorders>
            <w:vAlign w:val="center"/>
          </w:tcPr>
          <w:p w:rsidR="00F3578D" w:rsidRPr="00FF1974" w:rsidRDefault="00F3578D" w:rsidP="000F083B">
            <w:pPr>
              <w:rPr>
                <w:sz w:val="16"/>
                <w:szCs w:val="16"/>
                <w:lang w:val="es-EC"/>
              </w:rPr>
            </w:pPr>
            <w:r>
              <w:rPr>
                <w:sz w:val="16"/>
                <w:szCs w:val="16"/>
                <w:lang w:val="es-EC"/>
              </w:rPr>
              <w:t>Sobre impulso</w:t>
            </w:r>
          </w:p>
        </w:tc>
        <w:tc>
          <w:tcPr>
            <w:tcW w:w="1169" w:type="pct"/>
            <w:tcBorders>
              <w:top w:val="nil"/>
              <w:left w:val="nil"/>
              <w:bottom w:val="double" w:sz="4" w:space="0" w:color="auto"/>
              <w:right w:val="nil"/>
            </w:tcBorders>
            <w:vAlign w:val="center"/>
          </w:tcPr>
          <w:p w:rsidR="00F3578D" w:rsidRPr="00D014F9" w:rsidRDefault="00F3578D" w:rsidP="005F56F5">
            <w:pPr>
              <w:pStyle w:val="Text"/>
              <w:ind w:firstLine="0"/>
              <w:jc w:val="left"/>
              <w:rPr>
                <w:sz w:val="16"/>
                <w:szCs w:val="16"/>
                <w:lang w:val="es-EC"/>
              </w:rPr>
            </w:pPr>
            <w:r>
              <w:rPr>
                <w:sz w:val="16"/>
                <w:szCs w:val="16"/>
                <w:lang w:val="es-EC"/>
              </w:rPr>
              <w:t>8.73%</w:t>
            </w:r>
          </w:p>
        </w:tc>
        <w:tc>
          <w:tcPr>
            <w:tcW w:w="1169" w:type="pct"/>
            <w:tcBorders>
              <w:top w:val="nil"/>
              <w:left w:val="nil"/>
              <w:bottom w:val="double" w:sz="4" w:space="0" w:color="auto"/>
              <w:right w:val="nil"/>
            </w:tcBorders>
          </w:tcPr>
          <w:p w:rsidR="00F3578D" w:rsidRDefault="00F3578D" w:rsidP="00345E68">
            <w:pPr>
              <w:pStyle w:val="Text"/>
              <w:ind w:firstLine="0"/>
              <w:jc w:val="left"/>
              <w:rPr>
                <w:sz w:val="16"/>
                <w:szCs w:val="16"/>
                <w:lang w:val="es-EC"/>
              </w:rPr>
            </w:pPr>
            <w:r>
              <w:rPr>
                <w:sz w:val="16"/>
                <w:szCs w:val="16"/>
                <w:lang w:val="es-EC"/>
              </w:rPr>
              <w:t>0</w:t>
            </w:r>
            <w:r w:rsidR="00345E68">
              <w:rPr>
                <w:sz w:val="16"/>
                <w:szCs w:val="16"/>
                <w:lang w:val="es-EC"/>
              </w:rPr>
              <w:t>.1</w:t>
            </w:r>
            <w:r>
              <w:rPr>
                <w:sz w:val="16"/>
                <w:szCs w:val="16"/>
                <w:lang w:val="es-EC"/>
              </w:rPr>
              <w:t>%</w:t>
            </w:r>
          </w:p>
        </w:tc>
      </w:tr>
    </w:tbl>
    <w:p w:rsidR="00FB3092" w:rsidRDefault="00FB3092" w:rsidP="002926D6">
      <w:pPr>
        <w:pStyle w:val="Text"/>
        <w:spacing w:before="240"/>
        <w:ind w:firstLine="204"/>
        <w:rPr>
          <w:lang w:val="es-ES"/>
        </w:rPr>
      </w:pPr>
      <w:r>
        <w:rPr>
          <w:lang w:val="es-ES"/>
        </w:rPr>
        <w:t xml:space="preserve">La Fig. 12 presenta la respuesta a la función paso </w:t>
      </w:r>
      <w:r w:rsidR="0006238B">
        <w:rPr>
          <w:lang w:val="es-ES"/>
        </w:rPr>
        <w:t xml:space="preserve">por </w:t>
      </w:r>
      <w:r w:rsidR="00652A2B">
        <w:rPr>
          <w:lang w:val="es-ES"/>
        </w:rPr>
        <w:t>medio</w:t>
      </w:r>
      <w:r w:rsidR="0006238B">
        <w:rPr>
          <w:lang w:val="es-ES"/>
        </w:rPr>
        <w:t xml:space="preserve"> </w:t>
      </w:r>
      <w:r w:rsidR="00652A2B">
        <w:rPr>
          <w:lang w:val="es-ES"/>
        </w:rPr>
        <w:t>d</w:t>
      </w:r>
      <w:r>
        <w:rPr>
          <w:lang w:val="es-ES"/>
        </w:rPr>
        <w:t xml:space="preserve">el controlador SVF sobre el motor y sobre la planta. En el modelo matemático no se tiene sobre impulso pero </w:t>
      </w:r>
      <w:r w:rsidR="00652A2B">
        <w:rPr>
          <w:lang w:val="es-ES"/>
        </w:rPr>
        <w:t xml:space="preserve">al </w:t>
      </w:r>
      <w:r>
        <w:rPr>
          <w:lang w:val="es-ES"/>
        </w:rPr>
        <w:t>aplica</w:t>
      </w:r>
      <w:r w:rsidR="00652A2B">
        <w:rPr>
          <w:lang w:val="es-ES"/>
        </w:rPr>
        <w:t>r</w:t>
      </w:r>
      <w:r>
        <w:rPr>
          <w:lang w:val="es-ES"/>
        </w:rPr>
        <w:t xml:space="preserve"> la misma función paso sobre el motor real, se tiene un sobre impulso del 8.73%.</w:t>
      </w:r>
    </w:p>
    <w:p w:rsidR="00230DF9" w:rsidRDefault="00230DF9" w:rsidP="00E35B46">
      <w:pPr>
        <w:pStyle w:val="Text"/>
        <w:spacing w:before="200" w:after="60" w:line="240" w:lineRule="auto"/>
        <w:ind w:firstLine="0"/>
        <w:jc w:val="center"/>
        <w:rPr>
          <w:lang w:val="es-ES"/>
        </w:rPr>
      </w:pPr>
      <w:r>
        <w:rPr>
          <w:noProof/>
          <w:lang w:val="es-EC" w:eastAsia="es-EC"/>
        </w:rPr>
        <w:drawing>
          <wp:inline distT="0" distB="0" distL="0" distR="0">
            <wp:extent cx="2765714" cy="2393014"/>
            <wp:effectExtent l="19050" t="0" r="0" b="0"/>
            <wp:docPr id="1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2"/>
                    <a:srcRect/>
                    <a:stretch>
                      <a:fillRect/>
                    </a:stretch>
                  </pic:blipFill>
                  <pic:spPr bwMode="auto">
                    <a:xfrm>
                      <a:off x="0" y="0"/>
                      <a:ext cx="2765714" cy="2393014"/>
                    </a:xfrm>
                    <a:prstGeom prst="rect">
                      <a:avLst/>
                    </a:prstGeom>
                    <a:noFill/>
                    <a:ln w="9525">
                      <a:noFill/>
                      <a:miter lim="800000"/>
                      <a:headEnd/>
                      <a:tailEnd/>
                    </a:ln>
                  </pic:spPr>
                </pic:pic>
              </a:graphicData>
            </a:graphic>
          </wp:inline>
        </w:drawing>
      </w:r>
    </w:p>
    <w:p w:rsidR="00230DF9" w:rsidRPr="008F7F2B" w:rsidRDefault="00230DF9" w:rsidP="00E35B46">
      <w:pPr>
        <w:pStyle w:val="figurecaption"/>
        <w:rPr>
          <w:lang w:val="es-EC"/>
        </w:rPr>
      </w:pPr>
      <w:r w:rsidRPr="008F7F2B">
        <w:rPr>
          <w:lang w:val="es-EC"/>
        </w:rPr>
        <w:t>Respuesta a la función paso con Controlador SVF</w:t>
      </w:r>
      <w:r w:rsidR="0006238B">
        <w:rPr>
          <w:lang w:val="es-EC"/>
        </w:rPr>
        <w:t xml:space="preserve"> </w:t>
      </w:r>
      <w:r w:rsidR="00604C02">
        <w:rPr>
          <w:lang w:val="es-EC"/>
        </w:rPr>
        <w:fldChar w:fldCharType="begin"/>
      </w:r>
      <w:r w:rsidR="00F02DAC">
        <w:rPr>
          <w:lang w:val="es-EC"/>
        </w:rPr>
        <w:instrText xml:space="preserve"> ADDIN ZOTERO_ITEM CSL_CITATION {"citationID":"Bb7Mp25A","properties":{"formattedCitation":"[5]","plainCitation":"[5]"},"citationItems":[{"id":6,"uris":["http://zotero.org/users/local/QEnWBR50/items/6PUSFPXK"],"uri":["http://zotero.org/users/local/QEnWBR50/items/6PUSFPXK"],"itemData":{"id":6,"type":"thesis","title":"Modeling, Identification and Controller Design of an Electrical Servo System with a Two-Mass Characteristic","publisher":"University of Applied Science Esslingen","publisher-place":"Germany","number-of-pages":"171","event-place":"Germany","language":"en","author":[{"family":"Palacios","given":"Alexander"}],"issued":{"date-parts":[["2010"]]}}}],"schema":"https://github.com/citation-style-language/schema/raw/master/csl-citation.json"} </w:instrText>
      </w:r>
      <w:r w:rsidR="00604C02">
        <w:rPr>
          <w:lang w:val="es-EC"/>
        </w:rPr>
        <w:fldChar w:fldCharType="separate"/>
      </w:r>
      <w:r w:rsidR="00D41286" w:rsidRPr="00D41286">
        <w:rPr>
          <w:lang w:val="es-ES"/>
        </w:rPr>
        <w:t>[5]</w:t>
      </w:r>
      <w:r w:rsidR="00604C02">
        <w:rPr>
          <w:lang w:val="es-EC"/>
        </w:rPr>
        <w:fldChar w:fldCharType="end"/>
      </w:r>
      <w:r w:rsidR="000B0E23">
        <w:rPr>
          <w:lang w:val="es-EC"/>
        </w:rPr>
        <w:t>.</w:t>
      </w:r>
    </w:p>
    <w:p w:rsidR="008473B8" w:rsidRDefault="008473B8" w:rsidP="002871AD">
      <w:pPr>
        <w:pStyle w:val="Text"/>
        <w:ind w:firstLine="204"/>
        <w:rPr>
          <w:lang w:val="es-EC"/>
        </w:rPr>
      </w:pPr>
      <w:r>
        <w:rPr>
          <w:lang w:val="es-EC"/>
        </w:rPr>
        <w:t xml:space="preserve">La </w:t>
      </w:r>
      <w:r w:rsidR="00A81641">
        <w:rPr>
          <w:lang w:val="es-EC"/>
        </w:rPr>
        <w:t>Fig. 13</w:t>
      </w:r>
      <w:r>
        <w:rPr>
          <w:lang w:val="es-EC"/>
        </w:rPr>
        <w:t xml:space="preserve"> presenta el torque actual sobre la planta y el motor con un controlador  SVF. </w:t>
      </w:r>
      <w:r w:rsidR="005D13DD">
        <w:rPr>
          <w:lang w:val="es-EC"/>
        </w:rPr>
        <w:t xml:space="preserve">El torque del motor es limitado por el elemento de protección que satura la </w:t>
      </w:r>
      <w:r w:rsidR="0027509B">
        <w:rPr>
          <w:lang w:val="es-EC"/>
        </w:rPr>
        <w:t>corriente que alim</w:t>
      </w:r>
      <w:r w:rsidR="0006238B">
        <w:rPr>
          <w:lang w:val="es-EC"/>
        </w:rPr>
        <w:t xml:space="preserve">enta al motor, para no exceder </w:t>
      </w:r>
      <w:r w:rsidR="0027509B">
        <w:rPr>
          <w:lang w:val="es-EC"/>
        </w:rPr>
        <w:t xml:space="preserve">el torque máximo de 1.6 </w:t>
      </w:r>
      <w:r w:rsidR="00E53CCD">
        <w:rPr>
          <w:lang w:val="es-EC"/>
        </w:rPr>
        <w:t>[N]</w:t>
      </w:r>
      <w:r w:rsidR="0027509B">
        <w:rPr>
          <w:lang w:val="es-EC"/>
        </w:rPr>
        <w:t>.</w:t>
      </w:r>
    </w:p>
    <w:p w:rsidR="0057344C" w:rsidRDefault="0057344C" w:rsidP="00E35B46">
      <w:pPr>
        <w:pStyle w:val="Text"/>
        <w:spacing w:before="200" w:after="60" w:line="240" w:lineRule="auto"/>
        <w:ind w:firstLine="0"/>
        <w:jc w:val="center"/>
        <w:rPr>
          <w:lang w:val="es-EC"/>
        </w:rPr>
      </w:pPr>
      <w:r>
        <w:rPr>
          <w:noProof/>
          <w:lang w:val="es-EC" w:eastAsia="es-EC"/>
        </w:rPr>
        <w:drawing>
          <wp:inline distT="0" distB="0" distL="0" distR="0">
            <wp:extent cx="2720720" cy="2370151"/>
            <wp:effectExtent l="19050" t="0" r="3430" b="0"/>
            <wp:docPr id="1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3"/>
                    <a:srcRect/>
                    <a:stretch>
                      <a:fillRect/>
                    </a:stretch>
                  </pic:blipFill>
                  <pic:spPr bwMode="auto">
                    <a:xfrm>
                      <a:off x="0" y="0"/>
                      <a:ext cx="2720720" cy="2370151"/>
                    </a:xfrm>
                    <a:prstGeom prst="rect">
                      <a:avLst/>
                    </a:prstGeom>
                    <a:noFill/>
                    <a:ln w="9525">
                      <a:noFill/>
                      <a:miter lim="800000"/>
                      <a:headEnd/>
                      <a:tailEnd/>
                    </a:ln>
                  </pic:spPr>
                </pic:pic>
              </a:graphicData>
            </a:graphic>
          </wp:inline>
        </w:drawing>
      </w:r>
    </w:p>
    <w:p w:rsidR="008473B8" w:rsidRPr="002871AD" w:rsidRDefault="008473B8" w:rsidP="00E35B46">
      <w:pPr>
        <w:pStyle w:val="figurecaption"/>
        <w:rPr>
          <w:lang w:val="es-EC"/>
        </w:rPr>
      </w:pPr>
      <w:r w:rsidRPr="008F7F2B">
        <w:rPr>
          <w:lang w:val="es-EC"/>
        </w:rPr>
        <w:t>Torque actual del sistema con controlador SVF</w:t>
      </w:r>
      <w:r w:rsidR="0006238B">
        <w:rPr>
          <w:lang w:val="es-EC"/>
        </w:rPr>
        <w:t xml:space="preserve"> </w:t>
      </w:r>
      <w:r w:rsidR="00604C02">
        <w:rPr>
          <w:lang w:val="es-EC"/>
        </w:rPr>
        <w:fldChar w:fldCharType="begin"/>
      </w:r>
      <w:r w:rsidR="00D41286">
        <w:rPr>
          <w:lang w:val="es-EC"/>
        </w:rPr>
        <w:instrText xml:space="preserve"> ADDIN ZOTERO_ITEM CSL_CITATION {"citationID":"NSb1d5yO","properties":{"formattedCitation":"[5]","plainCitation":"[5]"},"citationItems":[{"id":6,"uris":["http://zotero.org/users/local/QEnWBR50/items/6PUSFPXK"],"uri":["http://zotero.org/users/local/QEnWBR50/items/6PUSFPXK"],"itemData":{"id":6,"type":"thesis","title":"Modeling, Identification and Controller Design of an Electrical Servo System with a Two-Mass Characteristic","publisher":"University of Applied Science Esslingen","publisher-place":"Germany","number-of-pages":"171","event-place":"Germany","language":"en","author":[{"family":"Palacios","given":"Alexander"}],"issued":{"date-parts":[["2010"]]}}}],"schema":"https://github.com/citation-style-language/schema/raw/master/csl-citation.json"} </w:instrText>
      </w:r>
      <w:r w:rsidR="00604C02">
        <w:rPr>
          <w:lang w:val="es-EC"/>
        </w:rPr>
        <w:fldChar w:fldCharType="separate"/>
      </w:r>
      <w:r w:rsidR="00D41286" w:rsidRPr="00D41286">
        <w:rPr>
          <w:lang w:val="es-ES"/>
        </w:rPr>
        <w:t>[5]</w:t>
      </w:r>
      <w:r w:rsidR="00604C02">
        <w:rPr>
          <w:lang w:val="es-EC"/>
        </w:rPr>
        <w:fldChar w:fldCharType="end"/>
      </w:r>
      <w:r w:rsidR="000B0E23">
        <w:rPr>
          <w:lang w:val="es-EC"/>
        </w:rPr>
        <w:t>.</w:t>
      </w:r>
    </w:p>
    <w:p w:rsidR="003E1E8D" w:rsidRDefault="003E1E8D" w:rsidP="003E1E8D">
      <w:pPr>
        <w:pStyle w:val="Ttulo2"/>
        <w:rPr>
          <w:lang w:val="es-ES"/>
        </w:rPr>
      </w:pPr>
      <w:r>
        <w:rPr>
          <w:lang w:val="es-ES"/>
        </w:rPr>
        <w:t>Prueba de Funcionamiento del Controlado</w:t>
      </w:r>
      <w:r w:rsidR="00C67B20">
        <w:rPr>
          <w:lang w:val="es-ES"/>
        </w:rPr>
        <w:t>r</w:t>
      </w:r>
      <w:r>
        <w:rPr>
          <w:lang w:val="es-ES"/>
        </w:rPr>
        <w:t xml:space="preserve"> SVF con controlador PI integrado</w:t>
      </w:r>
    </w:p>
    <w:p w:rsidR="0068076E" w:rsidRDefault="0068076E" w:rsidP="0068076E">
      <w:pPr>
        <w:pStyle w:val="Text"/>
        <w:ind w:firstLine="204"/>
        <w:rPr>
          <w:lang w:val="es-ES"/>
        </w:rPr>
      </w:pPr>
      <w:r>
        <w:rPr>
          <w:lang w:val="es-ES"/>
        </w:rPr>
        <w:t xml:space="preserve">El controlador con realimentación de estados SVF y controlador PI integrado se presenta en la </w:t>
      </w:r>
      <w:r w:rsidR="00A81641">
        <w:rPr>
          <w:lang w:val="es-ES"/>
        </w:rPr>
        <w:t>Fig.</w:t>
      </w:r>
      <w:r>
        <w:rPr>
          <w:lang w:val="es-ES"/>
        </w:rPr>
        <w:t xml:space="preserve"> 1</w:t>
      </w:r>
      <w:r w:rsidR="00EE6E2C">
        <w:rPr>
          <w:lang w:val="es-ES"/>
        </w:rPr>
        <w:t>4</w:t>
      </w:r>
      <w:r>
        <w:rPr>
          <w:lang w:val="es-ES"/>
        </w:rPr>
        <w:t>. Se realiza</w:t>
      </w:r>
      <w:r w:rsidR="00475872">
        <w:rPr>
          <w:lang w:val="es-ES"/>
        </w:rPr>
        <w:t>n</w:t>
      </w:r>
      <w:r>
        <w:rPr>
          <w:lang w:val="es-ES"/>
        </w:rPr>
        <w:t xml:space="preserve"> </w:t>
      </w:r>
      <w:r>
        <w:rPr>
          <w:lang w:val="es-ES"/>
        </w:rPr>
        <w:lastRenderedPageBreak/>
        <w:t xml:space="preserve">las pruebas sobre la panta y sobre el motor de DC con dos masas. El bloque superior de la </w:t>
      </w:r>
      <w:r w:rsidR="00A81641">
        <w:rPr>
          <w:lang w:val="es-ES"/>
        </w:rPr>
        <w:t>Fig.</w:t>
      </w:r>
      <w:r>
        <w:rPr>
          <w:lang w:val="es-ES"/>
        </w:rPr>
        <w:t xml:space="preserve"> 1</w:t>
      </w:r>
      <w:r w:rsidR="00EE6E2C">
        <w:rPr>
          <w:lang w:val="es-ES"/>
        </w:rPr>
        <w:t>4</w:t>
      </w:r>
      <w:r>
        <w:rPr>
          <w:lang w:val="es-ES"/>
        </w:rPr>
        <w:t xml:space="preserve"> enmascara las señales de salida y de entrada, correspondientes a las variables de estado medidas en el motor; mientras que el</w:t>
      </w:r>
      <w:r w:rsidR="00EE6E2C">
        <w:rPr>
          <w:lang w:val="es-ES"/>
        </w:rPr>
        <w:t xml:space="preserve"> bloque inferior de la </w:t>
      </w:r>
      <w:r w:rsidR="00A81641">
        <w:rPr>
          <w:lang w:val="es-ES"/>
        </w:rPr>
        <w:t>Fig.</w:t>
      </w:r>
      <w:r w:rsidR="00EE6E2C">
        <w:rPr>
          <w:lang w:val="es-ES"/>
        </w:rPr>
        <w:t xml:space="preserve"> 14</w:t>
      </w:r>
      <w:r>
        <w:rPr>
          <w:lang w:val="es-ES"/>
        </w:rPr>
        <w:t xml:space="preserve"> contiene el modelo matemático del motor. </w:t>
      </w:r>
      <w:r w:rsidR="0006238B">
        <w:rPr>
          <w:lang w:val="es-ES"/>
        </w:rPr>
        <w:t>Los</w:t>
      </w:r>
      <w:r>
        <w:rPr>
          <w:lang w:val="es-ES"/>
        </w:rPr>
        <w:t xml:space="preserve"> valor</w:t>
      </w:r>
      <w:r w:rsidR="0006238B">
        <w:rPr>
          <w:lang w:val="es-ES"/>
        </w:rPr>
        <w:t>es</w:t>
      </w:r>
      <w:r>
        <w:rPr>
          <w:lang w:val="es-ES"/>
        </w:rPr>
        <w:t xml:space="preserve"> de las ganancias de realimentación de estados son las mismas para la planta y para el motor. El controlador PI </w:t>
      </w:r>
      <w:r w:rsidR="002871AD">
        <w:rPr>
          <w:lang w:val="es-ES"/>
        </w:rPr>
        <w:t>recibe</w:t>
      </w:r>
      <w:r>
        <w:rPr>
          <w:lang w:val="es-ES"/>
        </w:rPr>
        <w:t xml:space="preserve"> la señal de error entre </w:t>
      </w:r>
      <w:r w:rsidR="00355E83">
        <w:rPr>
          <w:lang w:val="es-ES"/>
        </w:rPr>
        <w:t>la referencia del motor</w:t>
      </w:r>
      <w:r w:rsidR="002871AD">
        <w:rPr>
          <w:lang w:val="es-ES"/>
        </w:rPr>
        <w:t xml:space="preserve"> y la posición angular del motor</w:t>
      </w:r>
      <w:r w:rsidR="00EE6E2C">
        <w:rPr>
          <w:lang w:val="es-ES"/>
        </w:rPr>
        <w:t xml:space="preserve">. El torque de referencia para el motor </w:t>
      </w:r>
      <w:r w:rsidR="003D6D39">
        <w:rPr>
          <w:lang w:val="es-ES"/>
        </w:rPr>
        <w:t xml:space="preserve">se calcula mediante la diferencia entre </w:t>
      </w:r>
      <w:r w:rsidR="00355E83">
        <w:rPr>
          <w:lang w:val="es-ES"/>
        </w:rPr>
        <w:t>la salida del PI</w:t>
      </w:r>
      <w:r w:rsidR="003D6D39">
        <w:rPr>
          <w:lang w:val="es-ES"/>
        </w:rPr>
        <w:t xml:space="preserve"> y </w:t>
      </w:r>
      <w:r w:rsidR="00355E83">
        <w:rPr>
          <w:lang w:val="es-ES"/>
        </w:rPr>
        <w:t>las variables de estado multiplicada</w:t>
      </w:r>
      <w:r w:rsidR="00345279">
        <w:rPr>
          <w:lang w:val="es-ES"/>
        </w:rPr>
        <w:t>s</w:t>
      </w:r>
      <w:r w:rsidR="00355E83">
        <w:rPr>
          <w:lang w:val="es-ES"/>
        </w:rPr>
        <w:t xml:space="preserve"> por sus respectivas ganancias de realimentación, </w:t>
      </w:r>
      <w:r w:rsidR="003D6D39">
        <w:rPr>
          <w:lang w:val="es-ES"/>
        </w:rPr>
        <w:t xml:space="preserve">como se indica en la </w:t>
      </w:r>
      <w:r w:rsidR="00A81641">
        <w:rPr>
          <w:lang w:val="es-ES"/>
        </w:rPr>
        <w:t>Fig.</w:t>
      </w:r>
      <w:r w:rsidR="003D6D39">
        <w:rPr>
          <w:lang w:val="es-ES"/>
        </w:rPr>
        <w:t xml:space="preserve"> 14</w:t>
      </w:r>
      <w:r w:rsidR="00345279">
        <w:rPr>
          <w:lang w:val="es-ES"/>
        </w:rPr>
        <w:t>.</w:t>
      </w:r>
    </w:p>
    <w:p w:rsidR="0068076E" w:rsidRPr="00410184" w:rsidRDefault="00410184" w:rsidP="00E35B46">
      <w:pPr>
        <w:pStyle w:val="Text"/>
        <w:spacing w:before="200" w:after="60" w:line="240" w:lineRule="auto"/>
        <w:ind w:firstLine="0"/>
        <w:jc w:val="center"/>
        <w:rPr>
          <w:lang w:val="es-ES"/>
        </w:rPr>
      </w:pPr>
      <w:r>
        <w:rPr>
          <w:noProof/>
          <w:lang w:val="es-EC" w:eastAsia="es-EC"/>
        </w:rPr>
        <w:drawing>
          <wp:inline distT="0" distB="0" distL="0" distR="0">
            <wp:extent cx="3196590" cy="2377440"/>
            <wp:effectExtent l="19050" t="0" r="3810" b="0"/>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4"/>
                    <a:srcRect/>
                    <a:stretch>
                      <a:fillRect/>
                    </a:stretch>
                  </pic:blipFill>
                  <pic:spPr bwMode="auto">
                    <a:xfrm>
                      <a:off x="0" y="0"/>
                      <a:ext cx="3196590" cy="2377440"/>
                    </a:xfrm>
                    <a:prstGeom prst="rect">
                      <a:avLst/>
                    </a:prstGeom>
                    <a:noFill/>
                    <a:ln w="9525">
                      <a:noFill/>
                      <a:miter lim="800000"/>
                      <a:headEnd/>
                      <a:tailEnd/>
                    </a:ln>
                  </pic:spPr>
                </pic:pic>
              </a:graphicData>
            </a:graphic>
          </wp:inline>
        </w:drawing>
      </w:r>
    </w:p>
    <w:p w:rsidR="00AC09B3" w:rsidRPr="008F7F2B" w:rsidRDefault="00AC09B3" w:rsidP="00E35B46">
      <w:pPr>
        <w:pStyle w:val="figurecaption"/>
        <w:rPr>
          <w:lang w:val="es-EC"/>
        </w:rPr>
      </w:pPr>
      <w:r w:rsidRPr="008F7F2B">
        <w:rPr>
          <w:lang w:val="es-EC"/>
        </w:rPr>
        <w:t>Controlador SVF-PI aplicado al Motor y a la Planta</w:t>
      </w:r>
      <w:r w:rsidR="0006238B">
        <w:rPr>
          <w:lang w:val="es-EC"/>
        </w:rPr>
        <w:t xml:space="preserve"> </w:t>
      </w:r>
      <w:r w:rsidR="00604C02">
        <w:rPr>
          <w:lang w:val="es-EC"/>
        </w:rPr>
        <w:fldChar w:fldCharType="begin"/>
      </w:r>
      <w:r w:rsidR="00D41286">
        <w:rPr>
          <w:lang w:val="es-EC"/>
        </w:rPr>
        <w:instrText xml:space="preserve"> ADDIN ZOTERO_ITEM CSL_CITATION {"citationID":"zXxw8zyY","properties":{"formattedCitation":"[5]","plainCitation":"[5]"},"citationItems":[{"id":6,"uris":["http://zotero.org/users/local/QEnWBR50/items/6PUSFPXK"],"uri":["http://zotero.org/users/local/QEnWBR50/items/6PUSFPXK"],"itemData":{"id":6,"type":"thesis","title":"Modeling, Identification and Controller Design of an Electrical Servo System with a Two-Mass Characteristic","publisher":"University of Applied Science Esslingen","publisher-place":"Germany","number-of-pages":"171","event-place":"Germany","language":"en","author":[{"family":"Palacios","given":"Alexander"}],"issued":{"date-parts":[["2010"]]}}}],"schema":"https://github.com/citation-style-language/schema/raw/master/csl-citation.json"} </w:instrText>
      </w:r>
      <w:r w:rsidR="00604C02">
        <w:rPr>
          <w:lang w:val="es-EC"/>
        </w:rPr>
        <w:fldChar w:fldCharType="separate"/>
      </w:r>
      <w:r w:rsidR="00D41286" w:rsidRPr="00D41286">
        <w:rPr>
          <w:lang w:val="es-ES"/>
        </w:rPr>
        <w:t>[5]</w:t>
      </w:r>
      <w:r w:rsidR="00604C02">
        <w:rPr>
          <w:lang w:val="es-EC"/>
        </w:rPr>
        <w:fldChar w:fldCharType="end"/>
      </w:r>
      <w:r w:rsidR="000B0E23">
        <w:rPr>
          <w:lang w:val="es-EC"/>
        </w:rPr>
        <w:t>.</w:t>
      </w:r>
    </w:p>
    <w:p w:rsidR="003D6D39" w:rsidRDefault="003D6D39" w:rsidP="002926D6">
      <w:pPr>
        <w:pStyle w:val="Text"/>
        <w:spacing w:after="120"/>
        <w:ind w:firstLine="204"/>
        <w:rPr>
          <w:lang w:val="es-EC"/>
        </w:rPr>
      </w:pPr>
      <w:r>
        <w:rPr>
          <w:lang w:val="es-EC"/>
        </w:rPr>
        <w:t xml:space="preserve">La </w:t>
      </w:r>
      <w:r w:rsidR="004135F9">
        <w:rPr>
          <w:lang w:val="es-EC"/>
        </w:rPr>
        <w:t>Tabla</w:t>
      </w:r>
      <w:r>
        <w:rPr>
          <w:lang w:val="es-EC"/>
        </w:rPr>
        <w:t xml:space="preserve"> V</w:t>
      </w:r>
      <w:r w:rsidR="00600F1E">
        <w:rPr>
          <w:lang w:val="es-EC"/>
        </w:rPr>
        <w:t>I</w:t>
      </w:r>
      <w:r>
        <w:rPr>
          <w:lang w:val="es-EC"/>
        </w:rPr>
        <w:t xml:space="preserve"> presenta los resultados de </w:t>
      </w:r>
      <w:r w:rsidR="002871AD">
        <w:rPr>
          <w:lang w:val="es-EC"/>
        </w:rPr>
        <w:t xml:space="preserve">la </w:t>
      </w:r>
      <w:r>
        <w:rPr>
          <w:lang w:val="es-EC"/>
        </w:rPr>
        <w:t>respuesta a la función paso para el motor y para la planta con su respectivo controlador SVF-PI. El sobre impulso con este controlador</w:t>
      </w:r>
      <w:r w:rsidR="0006238B">
        <w:rPr>
          <w:lang w:val="es-EC"/>
        </w:rPr>
        <w:t xml:space="preserve"> </w:t>
      </w:r>
      <w:r w:rsidR="002871AD">
        <w:rPr>
          <w:lang w:val="es-EC"/>
        </w:rPr>
        <w:t xml:space="preserve">para el motor </w:t>
      </w:r>
      <w:r>
        <w:rPr>
          <w:lang w:val="es-EC"/>
        </w:rPr>
        <w:t xml:space="preserve">es de 6.97% y el tiempo de establecimiento con este controlador es 0.08 segundos, </w:t>
      </w:r>
      <w:r w:rsidR="002871AD">
        <w:rPr>
          <w:lang w:val="es-EC"/>
        </w:rPr>
        <w:t xml:space="preserve">lo cual es </w:t>
      </w:r>
      <w:r>
        <w:rPr>
          <w:lang w:val="es-EC"/>
        </w:rPr>
        <w:t>mucho menor que con el controlador PID.</w:t>
      </w:r>
    </w:p>
    <w:p w:rsidR="005F56F5" w:rsidRPr="00B87D45" w:rsidRDefault="005F56F5" w:rsidP="005F56F5">
      <w:pPr>
        <w:jc w:val="center"/>
        <w:rPr>
          <w:sz w:val="16"/>
          <w:szCs w:val="16"/>
          <w:lang w:val="es-EC"/>
        </w:rPr>
      </w:pPr>
      <w:r w:rsidRPr="00B87D45">
        <w:rPr>
          <w:sz w:val="16"/>
          <w:szCs w:val="16"/>
          <w:lang w:val="es-EC"/>
        </w:rPr>
        <w:t>T</w:t>
      </w:r>
      <w:r>
        <w:rPr>
          <w:sz w:val="16"/>
          <w:szCs w:val="16"/>
          <w:lang w:val="es-EC"/>
        </w:rPr>
        <w:t>ABLAV</w:t>
      </w:r>
      <w:r w:rsidR="008F7F2B">
        <w:rPr>
          <w:sz w:val="16"/>
          <w:szCs w:val="16"/>
          <w:lang w:val="es-EC"/>
        </w:rPr>
        <w:t>I</w:t>
      </w:r>
    </w:p>
    <w:p w:rsidR="005F56F5" w:rsidRPr="00B87D45" w:rsidRDefault="005F56F5" w:rsidP="00530858">
      <w:pPr>
        <w:pStyle w:val="TableTitle"/>
        <w:rPr>
          <w:lang w:val="es-EC"/>
        </w:rPr>
      </w:pPr>
      <w:r>
        <w:rPr>
          <w:lang w:val="es-EC"/>
        </w:rPr>
        <w:t>RESULTADOS DEL CONTROLADOR SVF CON CONTROLADOR PI</w:t>
      </w:r>
      <w:r w:rsidR="0006238B">
        <w:rPr>
          <w:lang w:val="es-EC"/>
        </w:rPr>
        <w:t xml:space="preserve"> </w:t>
      </w:r>
      <w:r w:rsidR="00604C02">
        <w:rPr>
          <w:lang w:val="es-EC"/>
        </w:rPr>
        <w:fldChar w:fldCharType="begin"/>
      </w:r>
      <w:r w:rsidR="00D41286">
        <w:rPr>
          <w:lang w:val="es-EC"/>
        </w:rPr>
        <w:instrText xml:space="preserve"> ADDIN ZOTERO_ITEM CSL_CITATION {"citationID":"y3rG3PfX","properties":{"formattedCitation":"[5]","plainCitation":"[5]"},"citationItems":[{"id":6,"uris":["http://zotero.org/users/local/QEnWBR50/items/6PUSFPXK"],"uri":["http://zotero.org/users/local/QEnWBR50/items/6PUSFPXK"],"itemData":{"id":6,"type":"thesis","title":"Modeling, Identification and Controller Design of an Electrical Servo System with a Two-Mass Characteristic","publisher":"University of Applied Science Esslingen","publisher-place":"Germany","number-of-pages":"171","event-place":"Germany","language":"en","author":[{"family":"Palacios","given":"Alexander"}],"issued":{"date-parts":[["2010"]]}}}],"schema":"https://github.com/citation-style-language/schema/raw/master/csl-citation.json"} </w:instrText>
      </w:r>
      <w:r w:rsidR="00604C02">
        <w:rPr>
          <w:lang w:val="es-EC"/>
        </w:rPr>
        <w:fldChar w:fldCharType="separate"/>
      </w:r>
      <w:r w:rsidR="00D41286" w:rsidRPr="00D41286">
        <w:rPr>
          <w:lang w:val="es-ES"/>
        </w:rPr>
        <w:t>[5]</w:t>
      </w:r>
      <w:r w:rsidR="00604C02">
        <w:rPr>
          <w:lang w:val="es-EC"/>
        </w:rPr>
        <w:fldChar w:fldCharType="end"/>
      </w:r>
    </w:p>
    <w:tbl>
      <w:tblPr>
        <w:tblStyle w:val="Tablaconcuadrcula"/>
        <w:tblW w:w="5000" w:type="pct"/>
        <w:tblLook w:val="04A0" w:firstRow="1" w:lastRow="0" w:firstColumn="1" w:lastColumn="0" w:noHBand="0" w:noVBand="1"/>
      </w:tblPr>
      <w:tblGrid>
        <w:gridCol w:w="2798"/>
        <w:gridCol w:w="1229"/>
        <w:gridCol w:w="1229"/>
      </w:tblGrid>
      <w:tr w:rsidR="00F3578D" w:rsidRPr="00B87D45" w:rsidTr="00530858">
        <w:tc>
          <w:tcPr>
            <w:tcW w:w="2662" w:type="pct"/>
            <w:tcBorders>
              <w:top w:val="double" w:sz="4" w:space="0" w:color="auto"/>
              <w:left w:val="nil"/>
              <w:bottom w:val="single" w:sz="4" w:space="0" w:color="auto"/>
              <w:right w:val="nil"/>
            </w:tcBorders>
          </w:tcPr>
          <w:p w:rsidR="00F3578D" w:rsidRPr="00B87D45" w:rsidRDefault="00F3578D" w:rsidP="000F083B">
            <w:pPr>
              <w:rPr>
                <w:b/>
                <w:sz w:val="16"/>
                <w:szCs w:val="16"/>
              </w:rPr>
            </w:pPr>
            <w:r>
              <w:rPr>
                <w:b/>
                <w:sz w:val="16"/>
                <w:szCs w:val="16"/>
                <w:lang w:val="es-EC"/>
              </w:rPr>
              <w:t>Parámetro</w:t>
            </w:r>
          </w:p>
        </w:tc>
        <w:tc>
          <w:tcPr>
            <w:tcW w:w="1169" w:type="pct"/>
            <w:tcBorders>
              <w:top w:val="double" w:sz="4" w:space="0" w:color="auto"/>
              <w:left w:val="nil"/>
              <w:bottom w:val="single" w:sz="4" w:space="0" w:color="auto"/>
              <w:right w:val="nil"/>
            </w:tcBorders>
          </w:tcPr>
          <w:p w:rsidR="00F3578D" w:rsidRPr="00B87D45" w:rsidRDefault="00F3578D" w:rsidP="000F083B">
            <w:pPr>
              <w:rPr>
                <w:b/>
                <w:sz w:val="16"/>
                <w:szCs w:val="16"/>
              </w:rPr>
            </w:pPr>
            <w:r>
              <w:rPr>
                <w:b/>
                <w:sz w:val="16"/>
                <w:szCs w:val="16"/>
                <w:lang w:val="es-EC"/>
              </w:rPr>
              <w:t>Motor</w:t>
            </w:r>
          </w:p>
        </w:tc>
        <w:tc>
          <w:tcPr>
            <w:tcW w:w="1169" w:type="pct"/>
            <w:tcBorders>
              <w:top w:val="double" w:sz="4" w:space="0" w:color="auto"/>
              <w:left w:val="nil"/>
              <w:bottom w:val="single" w:sz="4" w:space="0" w:color="auto"/>
              <w:right w:val="nil"/>
            </w:tcBorders>
          </w:tcPr>
          <w:p w:rsidR="00F3578D" w:rsidRDefault="00F3578D" w:rsidP="000F083B">
            <w:pPr>
              <w:rPr>
                <w:b/>
                <w:sz w:val="16"/>
                <w:szCs w:val="16"/>
                <w:lang w:val="es-EC"/>
              </w:rPr>
            </w:pPr>
            <w:r>
              <w:rPr>
                <w:b/>
                <w:sz w:val="16"/>
                <w:szCs w:val="16"/>
                <w:lang w:val="es-EC"/>
              </w:rPr>
              <w:t>Planta</w:t>
            </w:r>
          </w:p>
        </w:tc>
      </w:tr>
      <w:tr w:rsidR="00F3578D" w:rsidRPr="00F52A03" w:rsidTr="00F3578D">
        <w:trPr>
          <w:trHeight w:val="252"/>
        </w:trPr>
        <w:tc>
          <w:tcPr>
            <w:tcW w:w="2662" w:type="pct"/>
            <w:tcBorders>
              <w:top w:val="nil"/>
              <w:left w:val="nil"/>
              <w:bottom w:val="nil"/>
              <w:right w:val="nil"/>
            </w:tcBorders>
            <w:vAlign w:val="center"/>
          </w:tcPr>
          <w:p w:rsidR="00F3578D" w:rsidRPr="008802CB" w:rsidRDefault="00F3578D" w:rsidP="000F083B">
            <w:pPr>
              <w:rPr>
                <w:sz w:val="16"/>
                <w:szCs w:val="16"/>
                <w:lang w:val="es-EC"/>
              </w:rPr>
            </w:pPr>
            <w:r w:rsidRPr="008802CB">
              <w:rPr>
                <w:sz w:val="16"/>
                <w:szCs w:val="16"/>
                <w:lang w:val="es-EC"/>
              </w:rPr>
              <w:t>Tiempo de establecimiento</w:t>
            </w:r>
            <w:r>
              <w:rPr>
                <w:sz w:val="16"/>
                <w:szCs w:val="16"/>
                <w:lang w:val="es-EC"/>
              </w:rPr>
              <w:t xml:space="preserve"> en segundos</w:t>
            </w:r>
          </w:p>
        </w:tc>
        <w:tc>
          <w:tcPr>
            <w:tcW w:w="1169" w:type="pct"/>
            <w:tcBorders>
              <w:top w:val="nil"/>
              <w:left w:val="nil"/>
              <w:bottom w:val="nil"/>
              <w:right w:val="nil"/>
            </w:tcBorders>
            <w:vAlign w:val="center"/>
          </w:tcPr>
          <w:p w:rsidR="00F3578D" w:rsidRPr="00B87D45" w:rsidRDefault="00F3578D" w:rsidP="000A7058">
            <w:pPr>
              <w:pStyle w:val="Text"/>
              <w:ind w:firstLine="0"/>
              <w:jc w:val="left"/>
              <w:rPr>
                <w:sz w:val="16"/>
                <w:szCs w:val="16"/>
                <w:lang w:val="es-EC"/>
              </w:rPr>
            </w:pPr>
            <w:r>
              <w:rPr>
                <w:sz w:val="16"/>
                <w:szCs w:val="16"/>
                <w:lang w:val="es-EC"/>
              </w:rPr>
              <w:t xml:space="preserve">0.080 </w:t>
            </w:r>
          </w:p>
        </w:tc>
        <w:tc>
          <w:tcPr>
            <w:tcW w:w="1169" w:type="pct"/>
            <w:tcBorders>
              <w:top w:val="nil"/>
              <w:left w:val="nil"/>
              <w:bottom w:val="nil"/>
              <w:right w:val="nil"/>
            </w:tcBorders>
          </w:tcPr>
          <w:p w:rsidR="00F3578D" w:rsidRDefault="00F3578D" w:rsidP="000A7058">
            <w:pPr>
              <w:pStyle w:val="Text"/>
              <w:ind w:firstLine="0"/>
              <w:jc w:val="left"/>
              <w:rPr>
                <w:sz w:val="16"/>
                <w:szCs w:val="16"/>
                <w:lang w:val="es-EC"/>
              </w:rPr>
            </w:pPr>
            <w:r>
              <w:rPr>
                <w:sz w:val="16"/>
                <w:szCs w:val="16"/>
                <w:lang w:val="es-EC"/>
              </w:rPr>
              <w:t>0.075</w:t>
            </w:r>
          </w:p>
        </w:tc>
      </w:tr>
      <w:tr w:rsidR="00F3578D" w:rsidRPr="00F52A03" w:rsidTr="00F3578D">
        <w:tc>
          <w:tcPr>
            <w:tcW w:w="2662" w:type="pct"/>
            <w:tcBorders>
              <w:top w:val="nil"/>
              <w:left w:val="nil"/>
              <w:bottom w:val="nil"/>
              <w:right w:val="nil"/>
            </w:tcBorders>
            <w:vAlign w:val="center"/>
          </w:tcPr>
          <w:p w:rsidR="00F3578D" w:rsidRPr="00FF1974" w:rsidRDefault="00F3578D" w:rsidP="000F083B">
            <w:pPr>
              <w:rPr>
                <w:sz w:val="16"/>
                <w:szCs w:val="16"/>
                <w:lang w:val="es-EC"/>
              </w:rPr>
            </w:pPr>
            <w:r>
              <w:rPr>
                <w:sz w:val="16"/>
                <w:szCs w:val="16"/>
                <w:lang w:val="es-EC"/>
              </w:rPr>
              <w:t xml:space="preserve">Error en estado estable </w:t>
            </w:r>
          </w:p>
        </w:tc>
        <w:tc>
          <w:tcPr>
            <w:tcW w:w="1169" w:type="pct"/>
            <w:tcBorders>
              <w:top w:val="nil"/>
              <w:left w:val="nil"/>
              <w:bottom w:val="nil"/>
              <w:right w:val="nil"/>
            </w:tcBorders>
            <w:vAlign w:val="center"/>
          </w:tcPr>
          <w:p w:rsidR="00F3578D" w:rsidRPr="00FF1974" w:rsidRDefault="00F3578D" w:rsidP="000F083B">
            <w:pPr>
              <w:pStyle w:val="Text"/>
              <w:ind w:firstLine="0"/>
              <w:jc w:val="left"/>
              <w:rPr>
                <w:sz w:val="16"/>
                <w:szCs w:val="16"/>
                <w:lang w:val="es-EC"/>
              </w:rPr>
            </w:pPr>
            <w:r>
              <w:rPr>
                <w:sz w:val="16"/>
                <w:szCs w:val="16"/>
                <w:lang w:val="es-EC"/>
              </w:rPr>
              <w:t>0.003%</w:t>
            </w:r>
          </w:p>
        </w:tc>
        <w:tc>
          <w:tcPr>
            <w:tcW w:w="1169" w:type="pct"/>
            <w:tcBorders>
              <w:top w:val="nil"/>
              <w:left w:val="nil"/>
              <w:bottom w:val="nil"/>
              <w:right w:val="nil"/>
            </w:tcBorders>
          </w:tcPr>
          <w:p w:rsidR="00F3578D" w:rsidRDefault="00345E68" w:rsidP="000F083B">
            <w:pPr>
              <w:pStyle w:val="Text"/>
              <w:ind w:firstLine="0"/>
              <w:jc w:val="left"/>
              <w:rPr>
                <w:sz w:val="16"/>
                <w:szCs w:val="16"/>
                <w:lang w:val="es-EC"/>
              </w:rPr>
            </w:pPr>
            <w:r>
              <w:rPr>
                <w:sz w:val="16"/>
                <w:szCs w:val="16"/>
                <w:lang w:val="es-EC"/>
              </w:rPr>
              <w:t>0%</w:t>
            </w:r>
          </w:p>
        </w:tc>
      </w:tr>
      <w:tr w:rsidR="00F3578D" w:rsidRPr="00F52A03" w:rsidTr="00F3578D">
        <w:tc>
          <w:tcPr>
            <w:tcW w:w="2662" w:type="pct"/>
            <w:tcBorders>
              <w:top w:val="nil"/>
              <w:left w:val="nil"/>
              <w:bottom w:val="double" w:sz="4" w:space="0" w:color="auto"/>
              <w:right w:val="nil"/>
            </w:tcBorders>
            <w:vAlign w:val="center"/>
          </w:tcPr>
          <w:p w:rsidR="00F3578D" w:rsidRPr="00FF1974" w:rsidRDefault="00F3578D" w:rsidP="000F083B">
            <w:pPr>
              <w:rPr>
                <w:sz w:val="16"/>
                <w:szCs w:val="16"/>
                <w:lang w:val="es-EC"/>
              </w:rPr>
            </w:pPr>
            <w:r>
              <w:rPr>
                <w:sz w:val="16"/>
                <w:szCs w:val="16"/>
                <w:lang w:val="es-EC"/>
              </w:rPr>
              <w:t>Sobre impulso</w:t>
            </w:r>
          </w:p>
        </w:tc>
        <w:tc>
          <w:tcPr>
            <w:tcW w:w="1169" w:type="pct"/>
            <w:tcBorders>
              <w:top w:val="nil"/>
              <w:left w:val="nil"/>
              <w:bottom w:val="double" w:sz="4" w:space="0" w:color="auto"/>
              <w:right w:val="nil"/>
            </w:tcBorders>
            <w:vAlign w:val="center"/>
          </w:tcPr>
          <w:p w:rsidR="00F3578D" w:rsidRPr="00D014F9" w:rsidRDefault="00F3578D" w:rsidP="000F083B">
            <w:pPr>
              <w:pStyle w:val="Text"/>
              <w:ind w:firstLine="0"/>
              <w:jc w:val="left"/>
              <w:rPr>
                <w:sz w:val="16"/>
                <w:szCs w:val="16"/>
                <w:lang w:val="es-EC"/>
              </w:rPr>
            </w:pPr>
            <w:r>
              <w:rPr>
                <w:sz w:val="16"/>
                <w:szCs w:val="16"/>
                <w:lang w:val="es-EC"/>
              </w:rPr>
              <w:t>6.97%</w:t>
            </w:r>
          </w:p>
        </w:tc>
        <w:tc>
          <w:tcPr>
            <w:tcW w:w="1169" w:type="pct"/>
            <w:tcBorders>
              <w:top w:val="nil"/>
              <w:left w:val="nil"/>
              <w:bottom w:val="double" w:sz="4" w:space="0" w:color="auto"/>
              <w:right w:val="nil"/>
            </w:tcBorders>
          </w:tcPr>
          <w:p w:rsidR="00F3578D" w:rsidRDefault="00345E68" w:rsidP="000F083B">
            <w:pPr>
              <w:pStyle w:val="Text"/>
              <w:ind w:firstLine="0"/>
              <w:jc w:val="left"/>
              <w:rPr>
                <w:sz w:val="16"/>
                <w:szCs w:val="16"/>
                <w:lang w:val="es-EC"/>
              </w:rPr>
            </w:pPr>
            <w:r>
              <w:rPr>
                <w:sz w:val="16"/>
                <w:szCs w:val="16"/>
                <w:lang w:val="es-EC"/>
              </w:rPr>
              <w:t>0%</w:t>
            </w:r>
          </w:p>
        </w:tc>
      </w:tr>
    </w:tbl>
    <w:p w:rsidR="00DC1D44" w:rsidRDefault="00DC1D44" w:rsidP="002926D6">
      <w:pPr>
        <w:pStyle w:val="Text"/>
        <w:spacing w:before="240"/>
        <w:ind w:firstLine="204"/>
        <w:rPr>
          <w:lang w:val="es-ES"/>
        </w:rPr>
      </w:pPr>
      <w:r>
        <w:rPr>
          <w:lang w:val="es-ES"/>
        </w:rPr>
        <w:t xml:space="preserve">La </w:t>
      </w:r>
      <w:r w:rsidR="00A81641">
        <w:rPr>
          <w:lang w:val="es-ES"/>
        </w:rPr>
        <w:t>Fig.</w:t>
      </w:r>
      <w:r>
        <w:rPr>
          <w:lang w:val="es-ES"/>
        </w:rPr>
        <w:t xml:space="preserve"> 15 presenta la respuesta a la función paso </w:t>
      </w:r>
      <w:r w:rsidR="00652A2B">
        <w:rPr>
          <w:lang w:val="es-ES"/>
        </w:rPr>
        <w:t xml:space="preserve">al </w:t>
      </w:r>
      <w:r>
        <w:rPr>
          <w:lang w:val="es-ES"/>
        </w:rPr>
        <w:t>aplica</w:t>
      </w:r>
      <w:r w:rsidR="00652A2B">
        <w:rPr>
          <w:lang w:val="es-ES"/>
        </w:rPr>
        <w:t>r</w:t>
      </w:r>
      <w:r>
        <w:rPr>
          <w:lang w:val="es-ES"/>
        </w:rPr>
        <w:t xml:space="preserve"> el controlador SVF-PI sobre el motor y sobre la planta. En la planta no </w:t>
      </w:r>
      <w:r w:rsidR="002871AD">
        <w:rPr>
          <w:lang w:val="es-ES"/>
        </w:rPr>
        <w:t>existe</w:t>
      </w:r>
      <w:r>
        <w:rPr>
          <w:lang w:val="es-ES"/>
        </w:rPr>
        <w:t xml:space="preserve"> sobre impulso pero </w:t>
      </w:r>
      <w:r w:rsidR="00652A2B">
        <w:rPr>
          <w:lang w:val="es-ES"/>
        </w:rPr>
        <w:t xml:space="preserve">al </w:t>
      </w:r>
      <w:r>
        <w:rPr>
          <w:lang w:val="es-ES"/>
        </w:rPr>
        <w:t>aplica</w:t>
      </w:r>
      <w:r w:rsidR="00652A2B">
        <w:rPr>
          <w:lang w:val="es-ES"/>
        </w:rPr>
        <w:t>r</w:t>
      </w:r>
      <w:r>
        <w:rPr>
          <w:lang w:val="es-ES"/>
        </w:rPr>
        <w:t xml:space="preserve"> la función paso sobre motor físico, se tiene un sobre impulso del 6.97%.</w:t>
      </w:r>
      <w:r w:rsidR="002445E0">
        <w:rPr>
          <w:lang w:val="es-ES"/>
        </w:rPr>
        <w:t xml:space="preserve"> Con el controlador SVF-PI el error en estado estable es prácticamente cero, esto debido al integrador en lazo cerrado que elimina el error. El tiempo de establecimiento es de 0.08 segundos, lo cual es ligeramente más lento que el SVF simple que tiene un tiempo </w:t>
      </w:r>
      <w:r w:rsidR="002871AD">
        <w:rPr>
          <w:lang w:val="es-ES"/>
        </w:rPr>
        <w:t xml:space="preserve">de establecimiento </w:t>
      </w:r>
      <w:r w:rsidR="002445E0">
        <w:rPr>
          <w:lang w:val="es-ES"/>
        </w:rPr>
        <w:t>de 0.063 segundos.</w:t>
      </w:r>
    </w:p>
    <w:p w:rsidR="00764B0E" w:rsidRPr="00764B0E" w:rsidRDefault="00764B0E" w:rsidP="00DC1D44">
      <w:pPr>
        <w:pStyle w:val="Text"/>
        <w:ind w:firstLine="204"/>
        <w:rPr>
          <w:sz w:val="8"/>
          <w:szCs w:val="8"/>
          <w:lang w:val="es-ES"/>
        </w:rPr>
      </w:pPr>
    </w:p>
    <w:p w:rsidR="003E1E8D" w:rsidRDefault="00063C8E" w:rsidP="00E35B46">
      <w:pPr>
        <w:pStyle w:val="Text"/>
        <w:spacing w:before="200" w:after="60" w:line="240" w:lineRule="auto"/>
        <w:ind w:firstLine="0"/>
        <w:jc w:val="center"/>
        <w:rPr>
          <w:lang w:val="es-ES"/>
        </w:rPr>
      </w:pPr>
      <w:r>
        <w:rPr>
          <w:noProof/>
          <w:lang w:val="es-EC" w:eastAsia="es-EC"/>
        </w:rPr>
        <w:lastRenderedPageBreak/>
        <w:drawing>
          <wp:inline distT="0" distB="0" distL="0" distR="0">
            <wp:extent cx="2727619" cy="2262858"/>
            <wp:effectExtent l="1905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5"/>
                    <a:srcRect/>
                    <a:stretch>
                      <a:fillRect/>
                    </a:stretch>
                  </pic:blipFill>
                  <pic:spPr bwMode="auto">
                    <a:xfrm>
                      <a:off x="0" y="0"/>
                      <a:ext cx="2727619" cy="2262858"/>
                    </a:xfrm>
                    <a:prstGeom prst="rect">
                      <a:avLst/>
                    </a:prstGeom>
                    <a:noFill/>
                    <a:ln w="9525">
                      <a:noFill/>
                      <a:miter lim="800000"/>
                      <a:headEnd/>
                      <a:tailEnd/>
                    </a:ln>
                  </pic:spPr>
                </pic:pic>
              </a:graphicData>
            </a:graphic>
          </wp:inline>
        </w:drawing>
      </w:r>
    </w:p>
    <w:p w:rsidR="00AC09B3" w:rsidRPr="008F7F2B" w:rsidRDefault="00AC09B3" w:rsidP="00E35B46">
      <w:pPr>
        <w:pStyle w:val="figurecaption"/>
        <w:rPr>
          <w:lang w:val="es-EC"/>
        </w:rPr>
      </w:pPr>
      <w:r w:rsidRPr="008F7F2B">
        <w:rPr>
          <w:lang w:val="es-EC"/>
        </w:rPr>
        <w:t>Respuesta a la función paso con Controlador SVF-PI</w:t>
      </w:r>
      <w:r w:rsidR="00923AB5">
        <w:rPr>
          <w:lang w:val="es-EC"/>
        </w:rPr>
        <w:t xml:space="preserve"> </w:t>
      </w:r>
      <w:r w:rsidR="00604C02">
        <w:rPr>
          <w:lang w:val="es-EC"/>
        </w:rPr>
        <w:fldChar w:fldCharType="begin"/>
      </w:r>
      <w:r w:rsidR="00D41286">
        <w:rPr>
          <w:lang w:val="es-EC"/>
        </w:rPr>
        <w:instrText xml:space="preserve"> ADDIN ZOTERO_ITEM CSL_CITATION {"citationID":"dAn4jxZv","properties":{"formattedCitation":"[5]","plainCitation":"[5]"},"citationItems":[{"id":6,"uris":["http://zotero.org/users/local/QEnWBR50/items/6PUSFPXK"],"uri":["http://zotero.org/users/local/QEnWBR50/items/6PUSFPXK"],"itemData":{"id":6,"type":"thesis","title":"Modeling, Identification and Controller Design of an Electrical Servo System with a Two-Mass Characteristic","publisher":"University of Applied Science Esslingen","publisher-place":"Germany","number-of-pages":"171","event-place":"Germany","language":"en","author":[{"family":"Palacios","given":"Alexander"}],"issued":{"date-parts":[["2010"]]}}}],"schema":"https://github.com/citation-style-language/schema/raw/master/csl-citation.json"} </w:instrText>
      </w:r>
      <w:r w:rsidR="00604C02">
        <w:rPr>
          <w:lang w:val="es-EC"/>
        </w:rPr>
        <w:fldChar w:fldCharType="separate"/>
      </w:r>
      <w:r w:rsidR="00D41286" w:rsidRPr="00D41286">
        <w:rPr>
          <w:lang w:val="es-ES"/>
        </w:rPr>
        <w:t>[5]</w:t>
      </w:r>
      <w:r w:rsidR="00604C02">
        <w:rPr>
          <w:lang w:val="es-EC"/>
        </w:rPr>
        <w:fldChar w:fldCharType="end"/>
      </w:r>
      <w:r w:rsidR="000B0E23">
        <w:rPr>
          <w:lang w:val="es-EC"/>
        </w:rPr>
        <w:t>.</w:t>
      </w:r>
    </w:p>
    <w:p w:rsidR="00764B0E" w:rsidRDefault="00764B0E" w:rsidP="00764B0E">
      <w:pPr>
        <w:pStyle w:val="Text"/>
        <w:ind w:firstLine="204"/>
        <w:rPr>
          <w:lang w:val="es-EC"/>
        </w:rPr>
      </w:pPr>
      <w:r>
        <w:rPr>
          <w:lang w:val="es-EC"/>
        </w:rPr>
        <w:t>La Fig. 16 presenta el torque actual sobre la planta y el motor con un controlador  SVF-PI. Para esta magnitud de torque en el motor no se activa la saturación por torque, debido a que el valor del torque actual es inferior al máximo torque del m</w:t>
      </w:r>
      <w:r w:rsidR="001E2B0B">
        <w:rPr>
          <w:lang w:val="es-EC"/>
        </w:rPr>
        <w:t xml:space="preserve">otor. El torque pico en la Fig. </w:t>
      </w:r>
      <w:r>
        <w:rPr>
          <w:lang w:val="es-EC"/>
        </w:rPr>
        <w:t xml:space="preserve">16 es 1.4 </w:t>
      </w:r>
      <w:r w:rsidR="00E53CCD">
        <w:rPr>
          <w:lang w:val="es-EC"/>
        </w:rPr>
        <w:t>[N]</w:t>
      </w:r>
      <w:r>
        <w:rPr>
          <w:lang w:val="es-EC"/>
        </w:rPr>
        <w:t xml:space="preserve">, mientras que el torque máximo es 1.6 </w:t>
      </w:r>
      <w:r w:rsidR="00E53CCD">
        <w:rPr>
          <w:lang w:val="es-EC"/>
        </w:rPr>
        <w:t>[N]</w:t>
      </w:r>
      <w:r>
        <w:rPr>
          <w:lang w:val="es-EC"/>
        </w:rPr>
        <w:t xml:space="preserve">. </w:t>
      </w:r>
    </w:p>
    <w:p w:rsidR="00063C8E" w:rsidRDefault="00023785" w:rsidP="00E35B46">
      <w:pPr>
        <w:pStyle w:val="Text"/>
        <w:spacing w:before="200" w:after="60" w:line="240" w:lineRule="auto"/>
        <w:ind w:firstLine="0"/>
        <w:jc w:val="center"/>
        <w:rPr>
          <w:lang w:val="es-ES"/>
        </w:rPr>
      </w:pPr>
      <w:r>
        <w:rPr>
          <w:noProof/>
          <w:lang w:val="es-EC" w:eastAsia="es-EC"/>
        </w:rPr>
        <w:drawing>
          <wp:inline distT="0" distB="0" distL="0" distR="0">
            <wp:extent cx="2689855" cy="2221143"/>
            <wp:effectExtent l="19050" t="0" r="0"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6"/>
                    <a:srcRect/>
                    <a:stretch>
                      <a:fillRect/>
                    </a:stretch>
                  </pic:blipFill>
                  <pic:spPr bwMode="auto">
                    <a:xfrm>
                      <a:off x="0" y="0"/>
                      <a:ext cx="2689855" cy="2221143"/>
                    </a:xfrm>
                    <a:prstGeom prst="rect">
                      <a:avLst/>
                    </a:prstGeom>
                    <a:noFill/>
                    <a:ln w="9525">
                      <a:noFill/>
                      <a:miter lim="800000"/>
                      <a:headEnd/>
                      <a:tailEnd/>
                    </a:ln>
                  </pic:spPr>
                </pic:pic>
              </a:graphicData>
            </a:graphic>
          </wp:inline>
        </w:drawing>
      </w:r>
    </w:p>
    <w:p w:rsidR="00AC09B3" w:rsidRDefault="00AC09B3" w:rsidP="00E35B46">
      <w:pPr>
        <w:pStyle w:val="figurecaption"/>
        <w:rPr>
          <w:lang w:val="es-EC"/>
        </w:rPr>
      </w:pPr>
      <w:r w:rsidRPr="008F7F2B">
        <w:rPr>
          <w:lang w:val="es-EC"/>
        </w:rPr>
        <w:t>Torque actual del sistema con controlador SVF-PI</w:t>
      </w:r>
      <w:r w:rsidR="00923AB5">
        <w:rPr>
          <w:lang w:val="es-EC"/>
        </w:rPr>
        <w:t xml:space="preserve"> </w:t>
      </w:r>
      <w:r w:rsidR="00604C02">
        <w:rPr>
          <w:lang w:val="es-EC"/>
        </w:rPr>
        <w:fldChar w:fldCharType="begin"/>
      </w:r>
      <w:r w:rsidR="00D41286">
        <w:rPr>
          <w:lang w:val="es-EC"/>
        </w:rPr>
        <w:instrText xml:space="preserve"> ADDIN ZOTERO_ITEM CSL_CITATION {"citationID":"zmQiXmSl","properties":{"formattedCitation":"[5]","plainCitation":"[5]"},"citationItems":[{"id":6,"uris":["http://zotero.org/users/local/QEnWBR50/items/6PUSFPXK"],"uri":["http://zotero.org/users/local/QEnWBR50/items/6PUSFPXK"],"itemData":{"id":6,"type":"thesis","title":"Modeling, Identification and Controller Design of an Electrical Servo System with a Two-Mass Characteristic","publisher":"University of Applied Science Esslingen","publisher-place":"Germany","number-of-pages":"171","event-place":"Germany","language":"en","author":[{"family":"Palacios","given":"Alexander"}],"issued":{"date-parts":[["2010"]]}}}],"schema":"https://github.com/citation-style-language/schema/raw/master/csl-citation.json"} </w:instrText>
      </w:r>
      <w:r w:rsidR="00604C02">
        <w:rPr>
          <w:lang w:val="es-EC"/>
        </w:rPr>
        <w:fldChar w:fldCharType="separate"/>
      </w:r>
      <w:r w:rsidR="00D41286" w:rsidRPr="00D41286">
        <w:rPr>
          <w:lang w:val="es-ES"/>
        </w:rPr>
        <w:t>[5]</w:t>
      </w:r>
      <w:r w:rsidR="00604C02">
        <w:rPr>
          <w:lang w:val="es-EC"/>
        </w:rPr>
        <w:fldChar w:fldCharType="end"/>
      </w:r>
      <w:r w:rsidR="000B0E23">
        <w:rPr>
          <w:lang w:val="es-EC"/>
        </w:rPr>
        <w:t>.</w:t>
      </w:r>
    </w:p>
    <w:p w:rsidR="00C7741B" w:rsidRDefault="00C7741B" w:rsidP="003E1E8D">
      <w:pPr>
        <w:pStyle w:val="Ttulo2"/>
        <w:rPr>
          <w:lang w:val="es-ES"/>
        </w:rPr>
      </w:pPr>
      <w:r>
        <w:rPr>
          <w:lang w:val="es-ES"/>
        </w:rPr>
        <w:t>Comparación de Resultados</w:t>
      </w:r>
    </w:p>
    <w:p w:rsidR="00656454" w:rsidRDefault="00656454" w:rsidP="00AC00D3">
      <w:pPr>
        <w:pStyle w:val="Text"/>
        <w:rPr>
          <w:lang w:val="es-ES"/>
        </w:rPr>
      </w:pPr>
      <w:r>
        <w:rPr>
          <w:lang w:val="es-ES"/>
        </w:rPr>
        <w:t xml:space="preserve">Los controladores implementados han sido realizados independientemente, con requerimientos diferentes de la amplitud de la posición angular del motor, </w:t>
      </w:r>
      <w:r w:rsidR="00782901">
        <w:rPr>
          <w:lang w:val="es-ES"/>
        </w:rPr>
        <w:t>son</w:t>
      </w:r>
      <w:r>
        <w:rPr>
          <w:lang w:val="es-ES"/>
        </w:rPr>
        <w:t xml:space="preserve"> experimentos separados. Por lo tanto la comparación de resultados solo indica una aproximación de la tendencia en los resultados</w:t>
      </w:r>
      <w:r w:rsidR="00782901">
        <w:rPr>
          <w:lang w:val="es-ES"/>
        </w:rPr>
        <w:t>. N</w:t>
      </w:r>
      <w:r>
        <w:rPr>
          <w:lang w:val="es-ES"/>
        </w:rPr>
        <w:t>o se puede concluir que se obtendrá los mismos resultados para condiciones iguales en la señal de referencia. Para una comparación que defina el mejor rendimiento entre estos controladores se debe realizar pruebas adicionales con la misma referencia.</w:t>
      </w:r>
    </w:p>
    <w:p w:rsidR="008756CF" w:rsidRDefault="008756CF" w:rsidP="00AC00D3">
      <w:pPr>
        <w:pStyle w:val="Text"/>
        <w:rPr>
          <w:lang w:val="es-ES"/>
        </w:rPr>
      </w:pPr>
      <w:r>
        <w:rPr>
          <w:lang w:val="es-ES"/>
        </w:rPr>
        <w:t xml:space="preserve">La </w:t>
      </w:r>
      <w:r w:rsidR="004135F9">
        <w:rPr>
          <w:lang w:val="es-EC"/>
        </w:rPr>
        <w:t>Tabla</w:t>
      </w:r>
      <w:r>
        <w:rPr>
          <w:lang w:val="es-ES"/>
        </w:rPr>
        <w:t xml:space="preserve"> VI</w:t>
      </w:r>
      <w:r w:rsidR="008F7F2B">
        <w:rPr>
          <w:lang w:val="es-ES"/>
        </w:rPr>
        <w:t>I</w:t>
      </w:r>
      <w:r>
        <w:rPr>
          <w:lang w:val="es-ES"/>
        </w:rPr>
        <w:t xml:space="preserve"> y</w:t>
      </w:r>
      <w:r w:rsidR="001E2B0B">
        <w:rPr>
          <w:lang w:val="es-ES"/>
        </w:rPr>
        <w:t xml:space="preserve"> </w:t>
      </w:r>
      <w:r w:rsidR="004135F9">
        <w:rPr>
          <w:lang w:val="es-EC"/>
        </w:rPr>
        <w:t>Tabla</w:t>
      </w:r>
      <w:r>
        <w:rPr>
          <w:lang w:val="es-ES"/>
        </w:rPr>
        <w:t xml:space="preserve"> VII</w:t>
      </w:r>
      <w:r w:rsidR="008F7F2B">
        <w:rPr>
          <w:lang w:val="es-ES"/>
        </w:rPr>
        <w:t>I</w:t>
      </w:r>
      <w:r>
        <w:rPr>
          <w:lang w:val="es-ES"/>
        </w:rPr>
        <w:t xml:space="preserve"> agrupan los resultados obtenidos con los tres c</w:t>
      </w:r>
      <w:r w:rsidR="00590DAA">
        <w:rPr>
          <w:lang w:val="es-ES"/>
        </w:rPr>
        <w:t>ontroladores PID, SVF y SVF-PI; en estas</w:t>
      </w:r>
      <w:r>
        <w:rPr>
          <w:lang w:val="es-ES"/>
        </w:rPr>
        <w:t xml:space="preserve"> tablas </w:t>
      </w:r>
      <w:r w:rsidR="00590DAA">
        <w:rPr>
          <w:lang w:val="es-ES"/>
        </w:rPr>
        <w:t xml:space="preserve">los títulos </w:t>
      </w:r>
      <w:r>
        <w:rPr>
          <w:lang w:val="es-ES"/>
        </w:rPr>
        <w:t xml:space="preserve">PID 1 </w:t>
      </w:r>
      <w:r w:rsidR="00814FAF">
        <w:rPr>
          <w:lang w:val="es-ES"/>
        </w:rPr>
        <w:t>corresponde a los</w:t>
      </w:r>
      <w:r>
        <w:rPr>
          <w:lang w:val="es-ES"/>
        </w:rPr>
        <w:t xml:space="preserve"> resultados con el controlador PID ajustado por </w:t>
      </w:r>
      <w:proofErr w:type="spellStart"/>
      <w:r>
        <w:rPr>
          <w:lang w:val="es-ES"/>
        </w:rPr>
        <w:t>Ziegler</w:t>
      </w:r>
      <w:r w:rsidR="00762498">
        <w:rPr>
          <w:lang w:val="es-ES"/>
        </w:rPr>
        <w:t>-</w:t>
      </w:r>
      <w:r>
        <w:rPr>
          <w:lang w:val="es-ES"/>
        </w:rPr>
        <w:t>Nichols</w:t>
      </w:r>
      <w:proofErr w:type="spellEnd"/>
      <w:r>
        <w:rPr>
          <w:lang w:val="es-ES"/>
        </w:rPr>
        <w:t xml:space="preserve"> y PID 2 corresponde a los resultados con el PID ajustado experimentalmente mediante prueba y error.</w:t>
      </w:r>
    </w:p>
    <w:p w:rsidR="00590DAA" w:rsidRDefault="008756CF" w:rsidP="00AC00D3">
      <w:pPr>
        <w:pStyle w:val="Text"/>
        <w:rPr>
          <w:lang w:val="es-ES"/>
        </w:rPr>
      </w:pPr>
      <w:r>
        <w:rPr>
          <w:lang w:val="es-ES"/>
        </w:rPr>
        <w:lastRenderedPageBreak/>
        <w:t xml:space="preserve">La </w:t>
      </w:r>
      <w:r w:rsidR="004135F9">
        <w:rPr>
          <w:lang w:val="es-EC"/>
        </w:rPr>
        <w:t>Tabla</w:t>
      </w:r>
      <w:r>
        <w:rPr>
          <w:lang w:val="es-ES"/>
        </w:rPr>
        <w:t xml:space="preserve"> VI</w:t>
      </w:r>
      <w:r w:rsidR="00600F1E">
        <w:rPr>
          <w:lang w:val="es-ES"/>
        </w:rPr>
        <w:t>I</w:t>
      </w:r>
      <w:r>
        <w:rPr>
          <w:lang w:val="es-ES"/>
        </w:rPr>
        <w:t xml:space="preserve"> presenta los resultados para las pruebas sobre el motor físico, en la cual</w:t>
      </w:r>
      <w:r w:rsidR="00C51FDF">
        <w:rPr>
          <w:lang w:val="es-ES"/>
        </w:rPr>
        <w:t xml:space="preserve"> se observa que el menor tiempo de establecimiento se logra con el controlador SVF simple con un valor de 0.063 segundos, seguido por el </w:t>
      </w:r>
      <w:r>
        <w:rPr>
          <w:lang w:val="es-ES"/>
        </w:rPr>
        <w:t xml:space="preserve">controlador </w:t>
      </w:r>
      <w:r w:rsidR="00590DAA">
        <w:rPr>
          <w:lang w:val="es-ES"/>
        </w:rPr>
        <w:t>SVF-</w:t>
      </w:r>
      <w:r w:rsidR="00C51FDF">
        <w:rPr>
          <w:lang w:val="es-ES"/>
        </w:rPr>
        <w:t xml:space="preserve">PI </w:t>
      </w:r>
      <w:r w:rsidR="00590DAA">
        <w:rPr>
          <w:lang w:val="es-ES"/>
        </w:rPr>
        <w:t>con un valor de</w:t>
      </w:r>
      <w:r w:rsidR="00C51FDF">
        <w:rPr>
          <w:lang w:val="es-ES"/>
        </w:rPr>
        <w:t xml:space="preserve"> 0.08 segundos. El PID tiene un tiempo de establecimiento mucho más lento</w:t>
      </w:r>
      <w:r w:rsidR="001E2B0B">
        <w:rPr>
          <w:lang w:val="es-ES"/>
        </w:rPr>
        <w:t xml:space="preserve">, </w:t>
      </w:r>
      <w:r w:rsidR="00247186">
        <w:rPr>
          <w:lang w:val="es-ES"/>
        </w:rPr>
        <w:t>cuyo valor es</w:t>
      </w:r>
      <w:r>
        <w:rPr>
          <w:lang w:val="es-ES"/>
        </w:rPr>
        <w:t xml:space="preserve"> de 0.29 segundos </w:t>
      </w:r>
      <w:r w:rsidR="00247186">
        <w:rPr>
          <w:lang w:val="es-ES"/>
        </w:rPr>
        <w:t xml:space="preserve">con la calibración por </w:t>
      </w:r>
      <w:proofErr w:type="spellStart"/>
      <w:r w:rsidR="00247186">
        <w:rPr>
          <w:lang w:val="es-ES"/>
        </w:rPr>
        <w:t>Ziegler</w:t>
      </w:r>
      <w:r w:rsidR="00762498">
        <w:rPr>
          <w:lang w:val="es-ES"/>
        </w:rPr>
        <w:t>-</w:t>
      </w:r>
      <w:r w:rsidR="00247186">
        <w:rPr>
          <w:lang w:val="es-ES"/>
        </w:rPr>
        <w:t>Nichols</w:t>
      </w:r>
      <w:proofErr w:type="spellEnd"/>
      <w:r w:rsidR="00247186">
        <w:rPr>
          <w:lang w:val="es-ES"/>
        </w:rPr>
        <w:t xml:space="preserve"> y de </w:t>
      </w:r>
      <w:r>
        <w:rPr>
          <w:lang w:val="es-ES"/>
        </w:rPr>
        <w:t xml:space="preserve">0.75 segundos </w:t>
      </w:r>
      <w:r w:rsidR="00247186">
        <w:rPr>
          <w:lang w:val="es-ES"/>
        </w:rPr>
        <w:t>para la calibración mediante prueba y error</w:t>
      </w:r>
      <w:r>
        <w:rPr>
          <w:lang w:val="es-ES"/>
        </w:rPr>
        <w:t xml:space="preserve">. </w:t>
      </w:r>
    </w:p>
    <w:p w:rsidR="009E6440" w:rsidRDefault="00C51FDF" w:rsidP="00AC00D3">
      <w:pPr>
        <w:pStyle w:val="Text"/>
        <w:rPr>
          <w:lang w:val="es-ES"/>
        </w:rPr>
      </w:pPr>
      <w:r>
        <w:rPr>
          <w:lang w:val="es-ES"/>
        </w:rPr>
        <w:t xml:space="preserve">El menor error en estado estable se obtiene con el </w:t>
      </w:r>
      <w:r w:rsidR="00247186">
        <w:rPr>
          <w:lang w:val="es-ES"/>
        </w:rPr>
        <w:t xml:space="preserve">controlador </w:t>
      </w:r>
      <w:r>
        <w:rPr>
          <w:lang w:val="es-ES"/>
        </w:rPr>
        <w:t>SFV</w:t>
      </w:r>
      <w:r w:rsidR="00247186">
        <w:rPr>
          <w:lang w:val="es-ES"/>
        </w:rPr>
        <w:t>-</w:t>
      </w:r>
      <w:r>
        <w:rPr>
          <w:lang w:val="es-ES"/>
        </w:rPr>
        <w:t xml:space="preserve"> PI </w:t>
      </w:r>
      <w:r w:rsidR="00247186">
        <w:rPr>
          <w:lang w:val="es-ES"/>
        </w:rPr>
        <w:t xml:space="preserve">y </w:t>
      </w:r>
      <w:r w:rsidR="003F5C9B">
        <w:rPr>
          <w:lang w:val="es-ES"/>
        </w:rPr>
        <w:t>después</w:t>
      </w:r>
      <w:r w:rsidR="00247186">
        <w:rPr>
          <w:lang w:val="es-ES"/>
        </w:rPr>
        <w:t xml:space="preserve"> con el </w:t>
      </w:r>
      <w:r>
        <w:rPr>
          <w:lang w:val="es-ES"/>
        </w:rPr>
        <w:t>controlado</w:t>
      </w:r>
      <w:r w:rsidR="00590DAA">
        <w:rPr>
          <w:lang w:val="es-ES"/>
        </w:rPr>
        <w:t>r PID. Tanto el PID como el SVF-</w:t>
      </w:r>
      <w:r>
        <w:rPr>
          <w:lang w:val="es-ES"/>
        </w:rPr>
        <w:t xml:space="preserve">PI tienen menor </w:t>
      </w:r>
      <w:r w:rsidR="008756CF">
        <w:rPr>
          <w:lang w:val="es-ES"/>
        </w:rPr>
        <w:t>error en estado estable</w:t>
      </w:r>
      <w:r>
        <w:rPr>
          <w:lang w:val="es-ES"/>
        </w:rPr>
        <w:t xml:space="preserve"> que el SVF, debido a que disponen de un integrador en el lazo de realimentación. </w:t>
      </w:r>
    </w:p>
    <w:p w:rsidR="00C51FDF" w:rsidRDefault="00C51FDF" w:rsidP="002926D6">
      <w:pPr>
        <w:pStyle w:val="Text"/>
        <w:spacing w:after="120"/>
        <w:ind w:firstLine="204"/>
        <w:rPr>
          <w:lang w:val="es-ES"/>
        </w:rPr>
      </w:pPr>
      <w:r>
        <w:rPr>
          <w:lang w:val="es-ES"/>
        </w:rPr>
        <w:t>El menor sobre impulso se obtiene con el SVF</w:t>
      </w:r>
      <w:r w:rsidR="00590DAA">
        <w:rPr>
          <w:lang w:val="es-ES"/>
        </w:rPr>
        <w:t>-</w:t>
      </w:r>
      <w:r>
        <w:rPr>
          <w:lang w:val="es-ES"/>
        </w:rPr>
        <w:t xml:space="preserve">PI con un valor de 6.97% </w:t>
      </w:r>
      <w:r w:rsidR="00247186">
        <w:rPr>
          <w:lang w:val="es-ES"/>
        </w:rPr>
        <w:t>y segundo con el controlador</w:t>
      </w:r>
      <w:r>
        <w:rPr>
          <w:lang w:val="es-ES"/>
        </w:rPr>
        <w:t xml:space="preserve"> SVF simple con un valor de 8.73%</w:t>
      </w:r>
      <w:r w:rsidR="00247186">
        <w:rPr>
          <w:lang w:val="es-ES"/>
        </w:rPr>
        <w:t>.</w:t>
      </w:r>
      <w:r w:rsidR="00652A2B">
        <w:rPr>
          <w:lang w:val="es-ES"/>
        </w:rPr>
        <w:t xml:space="preserve"> Al utilizar la técnica de calibración de </w:t>
      </w:r>
      <w:proofErr w:type="spellStart"/>
      <w:r w:rsidR="00652A2B">
        <w:rPr>
          <w:lang w:val="es-ES"/>
        </w:rPr>
        <w:t>Ziegler</w:t>
      </w:r>
      <w:r w:rsidR="00762498">
        <w:rPr>
          <w:lang w:val="es-ES"/>
        </w:rPr>
        <w:t>-</w:t>
      </w:r>
      <w:r w:rsidR="00652A2B">
        <w:rPr>
          <w:lang w:val="es-ES"/>
        </w:rPr>
        <w:t>Nichols</w:t>
      </w:r>
      <w:proofErr w:type="spellEnd"/>
      <w:r w:rsidR="00652A2B">
        <w:rPr>
          <w:lang w:val="es-ES"/>
        </w:rPr>
        <w:t>,</w:t>
      </w:r>
      <w:r w:rsidR="00762498">
        <w:rPr>
          <w:lang w:val="es-ES"/>
        </w:rPr>
        <w:t xml:space="preserve"> </w:t>
      </w:r>
      <w:r w:rsidR="00652A2B">
        <w:rPr>
          <w:lang w:val="es-ES"/>
        </w:rPr>
        <w:t>e</w:t>
      </w:r>
      <w:r>
        <w:rPr>
          <w:lang w:val="es-ES"/>
        </w:rPr>
        <w:t>l PID tiene un sobre impulso muy alto de 80.81%</w:t>
      </w:r>
      <w:r w:rsidR="008756CF">
        <w:rPr>
          <w:lang w:val="es-ES"/>
        </w:rPr>
        <w:t>, sin embargo con la</w:t>
      </w:r>
      <w:r>
        <w:rPr>
          <w:lang w:val="es-ES"/>
        </w:rPr>
        <w:t xml:space="preserve"> calibración experimental </w:t>
      </w:r>
      <w:r w:rsidR="00247186">
        <w:rPr>
          <w:lang w:val="es-ES"/>
        </w:rPr>
        <w:t>del PID mediante prueba y error</w:t>
      </w:r>
      <w:r w:rsidR="00160A13">
        <w:rPr>
          <w:lang w:val="es-ES"/>
        </w:rPr>
        <w:t>, se obtuvo mejores re</w:t>
      </w:r>
      <w:r w:rsidR="00247186">
        <w:rPr>
          <w:lang w:val="es-ES"/>
        </w:rPr>
        <w:t>sultados con un valor de 13.97%;</w:t>
      </w:r>
      <w:r w:rsidR="001E2B0B">
        <w:rPr>
          <w:lang w:val="es-ES"/>
        </w:rPr>
        <w:t xml:space="preserve"> </w:t>
      </w:r>
      <w:r w:rsidR="008756CF">
        <w:rPr>
          <w:lang w:val="es-ES"/>
        </w:rPr>
        <w:t>pero e</w:t>
      </w:r>
      <w:r w:rsidR="00160A13">
        <w:rPr>
          <w:lang w:val="es-ES"/>
        </w:rPr>
        <w:t xml:space="preserve">l tiempo de establecimiento </w:t>
      </w:r>
      <w:r w:rsidR="008756CF">
        <w:rPr>
          <w:lang w:val="es-ES"/>
        </w:rPr>
        <w:t>aumentó a</w:t>
      </w:r>
      <w:r w:rsidR="00160A13">
        <w:rPr>
          <w:lang w:val="es-ES"/>
        </w:rPr>
        <w:t xml:space="preserve"> 0.75 segundos.</w:t>
      </w:r>
    </w:p>
    <w:p w:rsidR="00603358" w:rsidRPr="00B87D45" w:rsidRDefault="00603358" w:rsidP="00603358">
      <w:pPr>
        <w:jc w:val="center"/>
        <w:rPr>
          <w:sz w:val="16"/>
          <w:szCs w:val="16"/>
          <w:lang w:val="es-EC"/>
        </w:rPr>
      </w:pPr>
      <w:r w:rsidRPr="00B87D45">
        <w:rPr>
          <w:sz w:val="16"/>
          <w:szCs w:val="16"/>
          <w:lang w:val="es-EC"/>
        </w:rPr>
        <w:t>T</w:t>
      </w:r>
      <w:r>
        <w:rPr>
          <w:sz w:val="16"/>
          <w:szCs w:val="16"/>
          <w:lang w:val="es-EC"/>
        </w:rPr>
        <w:t>ABLAVI</w:t>
      </w:r>
      <w:r w:rsidR="008F7F2B">
        <w:rPr>
          <w:sz w:val="16"/>
          <w:szCs w:val="16"/>
          <w:lang w:val="es-EC"/>
        </w:rPr>
        <w:t>I</w:t>
      </w:r>
    </w:p>
    <w:p w:rsidR="00603358" w:rsidRPr="00B87D45" w:rsidRDefault="00603358" w:rsidP="00530858">
      <w:pPr>
        <w:pStyle w:val="TableTitle"/>
        <w:rPr>
          <w:lang w:val="es-EC"/>
        </w:rPr>
      </w:pPr>
      <w:r>
        <w:rPr>
          <w:lang w:val="es-EC"/>
        </w:rPr>
        <w:t>RESULTADOS DE</w:t>
      </w:r>
      <w:r w:rsidR="00A5501B">
        <w:rPr>
          <w:lang w:val="es-EC"/>
        </w:rPr>
        <w:t xml:space="preserve"> LOS </w:t>
      </w:r>
      <w:r>
        <w:rPr>
          <w:lang w:val="es-EC"/>
        </w:rPr>
        <w:t>CONTROLADOR</w:t>
      </w:r>
      <w:r w:rsidR="00A5501B">
        <w:rPr>
          <w:lang w:val="es-EC"/>
        </w:rPr>
        <w:t xml:space="preserve">ES </w:t>
      </w:r>
      <w:r w:rsidR="00345E68">
        <w:rPr>
          <w:lang w:val="es-EC"/>
        </w:rPr>
        <w:t>SOBRE EL</w:t>
      </w:r>
      <w:r w:rsidR="00E946B7">
        <w:rPr>
          <w:lang w:val="es-EC"/>
        </w:rPr>
        <w:t xml:space="preserve"> MOTOR</w:t>
      </w:r>
      <w:r w:rsidR="001E2B0B">
        <w:rPr>
          <w:lang w:val="es-EC"/>
        </w:rPr>
        <w:t xml:space="preserve"> </w:t>
      </w:r>
      <w:r w:rsidR="00604C02">
        <w:rPr>
          <w:lang w:val="es-EC"/>
        </w:rPr>
        <w:fldChar w:fldCharType="begin"/>
      </w:r>
      <w:r w:rsidR="00D41286">
        <w:rPr>
          <w:lang w:val="es-EC"/>
        </w:rPr>
        <w:instrText xml:space="preserve"> ADDIN ZOTERO_ITEM CSL_CITATION {"citationID":"ygGfXlm0","properties":{"formattedCitation":"[5]","plainCitation":"[5]"},"citationItems":[{"id":6,"uris":["http://zotero.org/users/local/QEnWBR50/items/6PUSFPXK"],"uri":["http://zotero.org/users/local/QEnWBR50/items/6PUSFPXK"],"itemData":{"id":6,"type":"thesis","title":"Modeling, Identification and Controller Design of an Electrical Servo System with a Two-Mass Characteristic","publisher":"University of Applied Science Esslingen","publisher-place":"Germany","number-of-pages":"171","event-place":"Germany","language":"en","author":[{"family":"Palacios","given":"Alexander"}],"issued":{"date-parts":[["2010"]]}}}],"schema":"https://github.com/citation-style-language/schema/raw/master/csl-citation.json"} </w:instrText>
      </w:r>
      <w:r w:rsidR="00604C02">
        <w:rPr>
          <w:lang w:val="es-EC"/>
        </w:rPr>
        <w:fldChar w:fldCharType="separate"/>
      </w:r>
      <w:r w:rsidR="00D41286" w:rsidRPr="00D41286">
        <w:rPr>
          <w:lang w:val="es-ES"/>
        </w:rPr>
        <w:t>[5]</w:t>
      </w:r>
      <w:r w:rsidR="00604C02">
        <w:rPr>
          <w:lang w:val="es-EC"/>
        </w:rPr>
        <w:fldChar w:fldCharType="end"/>
      </w:r>
    </w:p>
    <w:tbl>
      <w:tblPr>
        <w:tblStyle w:val="Tablaconcuadrcula"/>
        <w:tblW w:w="5000" w:type="pct"/>
        <w:tblLook w:val="04A0" w:firstRow="1" w:lastRow="0" w:firstColumn="1" w:lastColumn="0" w:noHBand="0" w:noVBand="1"/>
      </w:tblPr>
      <w:tblGrid>
        <w:gridCol w:w="1724"/>
        <w:gridCol w:w="936"/>
        <w:gridCol w:w="849"/>
        <w:gridCol w:w="894"/>
        <w:gridCol w:w="853"/>
      </w:tblGrid>
      <w:tr w:rsidR="00444EED" w:rsidRPr="00B87D45" w:rsidTr="00530858">
        <w:tc>
          <w:tcPr>
            <w:tcW w:w="1641" w:type="pct"/>
            <w:tcBorders>
              <w:top w:val="double" w:sz="4" w:space="0" w:color="auto"/>
              <w:left w:val="nil"/>
              <w:bottom w:val="single" w:sz="4" w:space="0" w:color="auto"/>
              <w:right w:val="nil"/>
            </w:tcBorders>
          </w:tcPr>
          <w:p w:rsidR="00B154A9" w:rsidRPr="00B87D45" w:rsidRDefault="00B154A9" w:rsidP="000F083B">
            <w:pPr>
              <w:rPr>
                <w:b/>
                <w:sz w:val="16"/>
                <w:szCs w:val="16"/>
              </w:rPr>
            </w:pPr>
            <w:r>
              <w:rPr>
                <w:b/>
                <w:sz w:val="16"/>
                <w:szCs w:val="16"/>
                <w:lang w:val="es-EC"/>
              </w:rPr>
              <w:t>Parámetro</w:t>
            </w:r>
          </w:p>
        </w:tc>
        <w:tc>
          <w:tcPr>
            <w:tcW w:w="890" w:type="pct"/>
            <w:tcBorders>
              <w:top w:val="double" w:sz="4" w:space="0" w:color="auto"/>
              <w:left w:val="nil"/>
              <w:bottom w:val="single" w:sz="4" w:space="0" w:color="auto"/>
              <w:right w:val="nil"/>
            </w:tcBorders>
            <w:vAlign w:val="center"/>
          </w:tcPr>
          <w:p w:rsidR="00B154A9" w:rsidRPr="00B87D45" w:rsidRDefault="00B154A9" w:rsidP="00E051B7">
            <w:pPr>
              <w:rPr>
                <w:b/>
                <w:sz w:val="16"/>
                <w:szCs w:val="16"/>
              </w:rPr>
            </w:pPr>
            <w:r>
              <w:rPr>
                <w:b/>
                <w:sz w:val="16"/>
                <w:szCs w:val="16"/>
                <w:lang w:val="es-EC"/>
              </w:rPr>
              <w:t>PID</w:t>
            </w:r>
            <w:r w:rsidR="00E051B7">
              <w:rPr>
                <w:b/>
                <w:sz w:val="16"/>
                <w:szCs w:val="16"/>
                <w:lang w:val="es-EC"/>
              </w:rPr>
              <w:t xml:space="preserve"> 1</w:t>
            </w:r>
          </w:p>
        </w:tc>
        <w:tc>
          <w:tcPr>
            <w:tcW w:w="808" w:type="pct"/>
            <w:tcBorders>
              <w:top w:val="double" w:sz="4" w:space="0" w:color="auto"/>
              <w:left w:val="nil"/>
              <w:bottom w:val="single" w:sz="4" w:space="0" w:color="auto"/>
              <w:right w:val="nil"/>
            </w:tcBorders>
            <w:vAlign w:val="center"/>
          </w:tcPr>
          <w:p w:rsidR="00B154A9" w:rsidRDefault="00B154A9" w:rsidP="00E051B7">
            <w:pPr>
              <w:rPr>
                <w:b/>
                <w:sz w:val="16"/>
                <w:szCs w:val="16"/>
                <w:lang w:val="es-EC"/>
              </w:rPr>
            </w:pPr>
            <w:r>
              <w:rPr>
                <w:b/>
                <w:sz w:val="16"/>
                <w:szCs w:val="16"/>
                <w:lang w:val="es-EC"/>
              </w:rPr>
              <w:t>PID</w:t>
            </w:r>
            <w:r w:rsidR="00E051B7">
              <w:rPr>
                <w:b/>
                <w:sz w:val="16"/>
                <w:szCs w:val="16"/>
                <w:lang w:val="es-EC"/>
              </w:rPr>
              <w:t xml:space="preserve"> 2</w:t>
            </w:r>
          </w:p>
        </w:tc>
        <w:tc>
          <w:tcPr>
            <w:tcW w:w="850" w:type="pct"/>
            <w:tcBorders>
              <w:top w:val="double" w:sz="4" w:space="0" w:color="auto"/>
              <w:left w:val="nil"/>
              <w:bottom w:val="single" w:sz="4" w:space="0" w:color="auto"/>
              <w:right w:val="nil"/>
            </w:tcBorders>
            <w:vAlign w:val="center"/>
          </w:tcPr>
          <w:p w:rsidR="00B154A9" w:rsidRDefault="00B154A9" w:rsidP="00E051B7">
            <w:pPr>
              <w:rPr>
                <w:b/>
                <w:sz w:val="16"/>
                <w:szCs w:val="16"/>
                <w:lang w:val="es-EC"/>
              </w:rPr>
            </w:pPr>
            <w:r>
              <w:rPr>
                <w:b/>
                <w:sz w:val="16"/>
                <w:szCs w:val="16"/>
                <w:lang w:val="es-EC"/>
              </w:rPr>
              <w:t>SVF</w:t>
            </w:r>
          </w:p>
        </w:tc>
        <w:tc>
          <w:tcPr>
            <w:tcW w:w="811" w:type="pct"/>
            <w:tcBorders>
              <w:top w:val="double" w:sz="4" w:space="0" w:color="auto"/>
              <w:left w:val="nil"/>
              <w:bottom w:val="single" w:sz="4" w:space="0" w:color="auto"/>
              <w:right w:val="nil"/>
            </w:tcBorders>
            <w:vAlign w:val="center"/>
          </w:tcPr>
          <w:p w:rsidR="00B154A9" w:rsidRDefault="00B154A9" w:rsidP="00E051B7">
            <w:pPr>
              <w:rPr>
                <w:b/>
                <w:sz w:val="16"/>
                <w:szCs w:val="16"/>
                <w:lang w:val="es-EC"/>
              </w:rPr>
            </w:pPr>
            <w:r>
              <w:rPr>
                <w:b/>
                <w:sz w:val="16"/>
                <w:szCs w:val="16"/>
                <w:lang w:val="es-EC"/>
              </w:rPr>
              <w:t>SVF -PI</w:t>
            </w:r>
          </w:p>
        </w:tc>
      </w:tr>
      <w:tr w:rsidR="00444EED" w:rsidRPr="00F52A03" w:rsidTr="00444EED">
        <w:trPr>
          <w:trHeight w:val="252"/>
        </w:trPr>
        <w:tc>
          <w:tcPr>
            <w:tcW w:w="1641" w:type="pct"/>
            <w:tcBorders>
              <w:top w:val="nil"/>
              <w:left w:val="nil"/>
              <w:bottom w:val="nil"/>
              <w:right w:val="nil"/>
            </w:tcBorders>
            <w:vAlign w:val="center"/>
          </w:tcPr>
          <w:p w:rsidR="00B154A9" w:rsidRPr="008802CB" w:rsidRDefault="00B154A9" w:rsidP="00444EED">
            <w:pPr>
              <w:rPr>
                <w:sz w:val="16"/>
                <w:szCs w:val="16"/>
                <w:lang w:val="es-EC"/>
              </w:rPr>
            </w:pPr>
            <w:r w:rsidRPr="008802CB">
              <w:rPr>
                <w:sz w:val="16"/>
                <w:szCs w:val="16"/>
                <w:lang w:val="es-EC"/>
              </w:rPr>
              <w:t>Tiempo de establecimiento</w:t>
            </w:r>
            <w:r w:rsidR="00444EED">
              <w:rPr>
                <w:sz w:val="16"/>
                <w:szCs w:val="16"/>
                <w:lang w:val="es-EC"/>
              </w:rPr>
              <w:t>[s]</w:t>
            </w:r>
          </w:p>
        </w:tc>
        <w:tc>
          <w:tcPr>
            <w:tcW w:w="890" w:type="pct"/>
            <w:tcBorders>
              <w:top w:val="nil"/>
              <w:left w:val="nil"/>
              <w:bottom w:val="nil"/>
              <w:right w:val="nil"/>
            </w:tcBorders>
          </w:tcPr>
          <w:p w:rsidR="00B154A9" w:rsidRPr="00B87D45" w:rsidRDefault="00B154A9" w:rsidP="00B154A9">
            <w:pPr>
              <w:pStyle w:val="Text"/>
              <w:ind w:firstLine="0"/>
              <w:jc w:val="left"/>
              <w:rPr>
                <w:sz w:val="16"/>
                <w:szCs w:val="16"/>
                <w:lang w:val="es-EC"/>
              </w:rPr>
            </w:pPr>
            <w:r>
              <w:rPr>
                <w:sz w:val="16"/>
                <w:szCs w:val="16"/>
                <w:lang w:val="es-EC"/>
              </w:rPr>
              <w:t xml:space="preserve">0.29 </w:t>
            </w:r>
          </w:p>
        </w:tc>
        <w:tc>
          <w:tcPr>
            <w:tcW w:w="808" w:type="pct"/>
            <w:tcBorders>
              <w:top w:val="nil"/>
              <w:left w:val="nil"/>
              <w:bottom w:val="nil"/>
              <w:right w:val="nil"/>
            </w:tcBorders>
          </w:tcPr>
          <w:p w:rsidR="00B154A9" w:rsidRDefault="00B154A9" w:rsidP="00B154A9">
            <w:pPr>
              <w:pStyle w:val="Text"/>
              <w:ind w:firstLine="0"/>
              <w:jc w:val="left"/>
              <w:rPr>
                <w:sz w:val="16"/>
                <w:szCs w:val="16"/>
                <w:lang w:val="es-EC"/>
              </w:rPr>
            </w:pPr>
            <w:r>
              <w:rPr>
                <w:sz w:val="16"/>
                <w:szCs w:val="16"/>
                <w:lang w:val="es-EC"/>
              </w:rPr>
              <w:t>0.75</w:t>
            </w:r>
          </w:p>
        </w:tc>
        <w:tc>
          <w:tcPr>
            <w:tcW w:w="850" w:type="pct"/>
            <w:tcBorders>
              <w:top w:val="nil"/>
              <w:left w:val="nil"/>
              <w:bottom w:val="nil"/>
              <w:right w:val="nil"/>
            </w:tcBorders>
          </w:tcPr>
          <w:p w:rsidR="00B154A9" w:rsidRPr="00B87D45" w:rsidRDefault="00B154A9" w:rsidP="00B154A9">
            <w:pPr>
              <w:pStyle w:val="Text"/>
              <w:ind w:firstLine="0"/>
              <w:jc w:val="left"/>
              <w:rPr>
                <w:sz w:val="16"/>
                <w:szCs w:val="16"/>
                <w:lang w:val="es-EC"/>
              </w:rPr>
            </w:pPr>
            <w:r>
              <w:rPr>
                <w:sz w:val="16"/>
                <w:szCs w:val="16"/>
                <w:lang w:val="es-EC"/>
              </w:rPr>
              <w:t xml:space="preserve">0.063 </w:t>
            </w:r>
          </w:p>
        </w:tc>
        <w:tc>
          <w:tcPr>
            <w:tcW w:w="811" w:type="pct"/>
            <w:tcBorders>
              <w:top w:val="nil"/>
              <w:left w:val="nil"/>
              <w:bottom w:val="nil"/>
              <w:right w:val="nil"/>
            </w:tcBorders>
          </w:tcPr>
          <w:p w:rsidR="00B154A9" w:rsidRPr="00B87D45" w:rsidRDefault="00B154A9" w:rsidP="00B154A9">
            <w:pPr>
              <w:pStyle w:val="Text"/>
              <w:ind w:firstLine="0"/>
              <w:jc w:val="left"/>
              <w:rPr>
                <w:sz w:val="16"/>
                <w:szCs w:val="16"/>
                <w:lang w:val="es-EC"/>
              </w:rPr>
            </w:pPr>
            <w:r>
              <w:rPr>
                <w:sz w:val="16"/>
                <w:szCs w:val="16"/>
                <w:lang w:val="es-EC"/>
              </w:rPr>
              <w:t xml:space="preserve">0.080 </w:t>
            </w:r>
          </w:p>
        </w:tc>
      </w:tr>
      <w:tr w:rsidR="00444EED" w:rsidRPr="00F52A03" w:rsidTr="00444EED">
        <w:tc>
          <w:tcPr>
            <w:tcW w:w="1641" w:type="pct"/>
            <w:tcBorders>
              <w:top w:val="nil"/>
              <w:left w:val="nil"/>
              <w:bottom w:val="nil"/>
              <w:right w:val="nil"/>
            </w:tcBorders>
            <w:vAlign w:val="center"/>
          </w:tcPr>
          <w:p w:rsidR="00B154A9" w:rsidRPr="00FF1974" w:rsidRDefault="00B154A9" w:rsidP="000F083B">
            <w:pPr>
              <w:rPr>
                <w:sz w:val="16"/>
                <w:szCs w:val="16"/>
                <w:lang w:val="es-EC"/>
              </w:rPr>
            </w:pPr>
            <w:r>
              <w:rPr>
                <w:sz w:val="16"/>
                <w:szCs w:val="16"/>
                <w:lang w:val="es-EC"/>
              </w:rPr>
              <w:t xml:space="preserve">Error en estado estable </w:t>
            </w:r>
          </w:p>
        </w:tc>
        <w:tc>
          <w:tcPr>
            <w:tcW w:w="890" w:type="pct"/>
            <w:tcBorders>
              <w:top w:val="nil"/>
              <w:left w:val="nil"/>
              <w:bottom w:val="nil"/>
              <w:right w:val="nil"/>
            </w:tcBorders>
          </w:tcPr>
          <w:p w:rsidR="00B154A9" w:rsidRPr="00FF1974" w:rsidRDefault="00B154A9" w:rsidP="00B154A9">
            <w:pPr>
              <w:pStyle w:val="Text"/>
              <w:ind w:firstLine="0"/>
              <w:jc w:val="left"/>
              <w:rPr>
                <w:sz w:val="16"/>
                <w:szCs w:val="16"/>
                <w:lang w:val="es-EC"/>
              </w:rPr>
            </w:pPr>
            <w:r>
              <w:rPr>
                <w:sz w:val="16"/>
                <w:szCs w:val="16"/>
                <w:lang w:val="es-EC"/>
              </w:rPr>
              <w:t>0.013%</w:t>
            </w:r>
          </w:p>
        </w:tc>
        <w:tc>
          <w:tcPr>
            <w:tcW w:w="808" w:type="pct"/>
            <w:tcBorders>
              <w:top w:val="nil"/>
              <w:left w:val="nil"/>
              <w:bottom w:val="nil"/>
              <w:right w:val="nil"/>
            </w:tcBorders>
          </w:tcPr>
          <w:p w:rsidR="00B154A9" w:rsidRDefault="00B154A9" w:rsidP="00B154A9">
            <w:pPr>
              <w:pStyle w:val="Text"/>
              <w:ind w:firstLine="0"/>
              <w:jc w:val="left"/>
              <w:rPr>
                <w:sz w:val="16"/>
                <w:szCs w:val="16"/>
                <w:lang w:val="es-EC"/>
              </w:rPr>
            </w:pPr>
            <w:r>
              <w:rPr>
                <w:sz w:val="16"/>
                <w:szCs w:val="16"/>
                <w:lang w:val="es-EC"/>
              </w:rPr>
              <w:t>0.047%</w:t>
            </w:r>
          </w:p>
        </w:tc>
        <w:tc>
          <w:tcPr>
            <w:tcW w:w="850" w:type="pct"/>
            <w:tcBorders>
              <w:top w:val="nil"/>
              <w:left w:val="nil"/>
              <w:bottom w:val="nil"/>
              <w:right w:val="nil"/>
            </w:tcBorders>
          </w:tcPr>
          <w:p w:rsidR="00B154A9" w:rsidRPr="00FF1974" w:rsidRDefault="00B154A9" w:rsidP="00B154A9">
            <w:pPr>
              <w:pStyle w:val="Text"/>
              <w:ind w:firstLine="0"/>
              <w:jc w:val="left"/>
              <w:rPr>
                <w:sz w:val="16"/>
                <w:szCs w:val="16"/>
                <w:lang w:val="es-EC"/>
              </w:rPr>
            </w:pPr>
            <w:r>
              <w:rPr>
                <w:sz w:val="16"/>
                <w:szCs w:val="16"/>
                <w:lang w:val="es-EC"/>
              </w:rPr>
              <w:t>0.028%</w:t>
            </w:r>
          </w:p>
        </w:tc>
        <w:tc>
          <w:tcPr>
            <w:tcW w:w="811" w:type="pct"/>
            <w:tcBorders>
              <w:top w:val="nil"/>
              <w:left w:val="nil"/>
              <w:bottom w:val="nil"/>
              <w:right w:val="nil"/>
            </w:tcBorders>
          </w:tcPr>
          <w:p w:rsidR="00B154A9" w:rsidRPr="00FF1974" w:rsidRDefault="00B154A9" w:rsidP="00B154A9">
            <w:pPr>
              <w:pStyle w:val="Text"/>
              <w:ind w:firstLine="0"/>
              <w:jc w:val="left"/>
              <w:rPr>
                <w:sz w:val="16"/>
                <w:szCs w:val="16"/>
                <w:lang w:val="es-EC"/>
              </w:rPr>
            </w:pPr>
            <w:r>
              <w:rPr>
                <w:sz w:val="16"/>
                <w:szCs w:val="16"/>
                <w:lang w:val="es-EC"/>
              </w:rPr>
              <w:t>0.003%</w:t>
            </w:r>
          </w:p>
        </w:tc>
      </w:tr>
      <w:tr w:rsidR="00444EED" w:rsidRPr="00F52A03" w:rsidTr="00444EED">
        <w:tc>
          <w:tcPr>
            <w:tcW w:w="1641" w:type="pct"/>
            <w:tcBorders>
              <w:top w:val="nil"/>
              <w:left w:val="nil"/>
              <w:bottom w:val="double" w:sz="4" w:space="0" w:color="auto"/>
              <w:right w:val="nil"/>
            </w:tcBorders>
            <w:vAlign w:val="center"/>
          </w:tcPr>
          <w:p w:rsidR="00B154A9" w:rsidRPr="00FF1974" w:rsidRDefault="00B154A9" w:rsidP="000F083B">
            <w:pPr>
              <w:rPr>
                <w:sz w:val="16"/>
                <w:szCs w:val="16"/>
                <w:lang w:val="es-EC"/>
              </w:rPr>
            </w:pPr>
            <w:r>
              <w:rPr>
                <w:sz w:val="16"/>
                <w:szCs w:val="16"/>
                <w:lang w:val="es-EC"/>
              </w:rPr>
              <w:t>Sobre impulso</w:t>
            </w:r>
          </w:p>
        </w:tc>
        <w:tc>
          <w:tcPr>
            <w:tcW w:w="890" w:type="pct"/>
            <w:tcBorders>
              <w:top w:val="nil"/>
              <w:left w:val="nil"/>
              <w:bottom w:val="double" w:sz="4" w:space="0" w:color="auto"/>
              <w:right w:val="nil"/>
            </w:tcBorders>
          </w:tcPr>
          <w:p w:rsidR="00B154A9" w:rsidRPr="00D014F9" w:rsidRDefault="00B154A9" w:rsidP="00B154A9">
            <w:pPr>
              <w:pStyle w:val="Text"/>
              <w:ind w:firstLine="0"/>
              <w:jc w:val="left"/>
              <w:rPr>
                <w:sz w:val="16"/>
                <w:szCs w:val="16"/>
                <w:lang w:val="es-EC"/>
              </w:rPr>
            </w:pPr>
            <w:r>
              <w:rPr>
                <w:sz w:val="16"/>
                <w:szCs w:val="16"/>
                <w:lang w:val="es-EC"/>
              </w:rPr>
              <w:t>80.81%</w:t>
            </w:r>
          </w:p>
        </w:tc>
        <w:tc>
          <w:tcPr>
            <w:tcW w:w="808" w:type="pct"/>
            <w:tcBorders>
              <w:top w:val="nil"/>
              <w:left w:val="nil"/>
              <w:bottom w:val="double" w:sz="4" w:space="0" w:color="auto"/>
              <w:right w:val="nil"/>
            </w:tcBorders>
          </w:tcPr>
          <w:p w:rsidR="00B154A9" w:rsidRDefault="00B154A9" w:rsidP="00B154A9">
            <w:pPr>
              <w:pStyle w:val="Text"/>
              <w:ind w:firstLine="0"/>
              <w:jc w:val="left"/>
              <w:rPr>
                <w:sz w:val="16"/>
                <w:szCs w:val="16"/>
                <w:lang w:val="es-EC"/>
              </w:rPr>
            </w:pPr>
            <w:r>
              <w:rPr>
                <w:sz w:val="16"/>
                <w:szCs w:val="16"/>
                <w:lang w:val="es-EC"/>
              </w:rPr>
              <w:t>13.97%</w:t>
            </w:r>
          </w:p>
        </w:tc>
        <w:tc>
          <w:tcPr>
            <w:tcW w:w="850" w:type="pct"/>
            <w:tcBorders>
              <w:top w:val="nil"/>
              <w:left w:val="nil"/>
              <w:bottom w:val="double" w:sz="4" w:space="0" w:color="auto"/>
              <w:right w:val="nil"/>
            </w:tcBorders>
          </w:tcPr>
          <w:p w:rsidR="00B154A9" w:rsidRPr="00D014F9" w:rsidRDefault="00B154A9" w:rsidP="00B154A9">
            <w:pPr>
              <w:pStyle w:val="Text"/>
              <w:ind w:firstLine="0"/>
              <w:jc w:val="left"/>
              <w:rPr>
                <w:sz w:val="16"/>
                <w:szCs w:val="16"/>
                <w:lang w:val="es-EC"/>
              </w:rPr>
            </w:pPr>
            <w:r>
              <w:rPr>
                <w:sz w:val="16"/>
                <w:szCs w:val="16"/>
                <w:lang w:val="es-EC"/>
              </w:rPr>
              <w:t>8.73%</w:t>
            </w:r>
          </w:p>
        </w:tc>
        <w:tc>
          <w:tcPr>
            <w:tcW w:w="811" w:type="pct"/>
            <w:tcBorders>
              <w:top w:val="nil"/>
              <w:left w:val="nil"/>
              <w:bottom w:val="double" w:sz="4" w:space="0" w:color="auto"/>
              <w:right w:val="nil"/>
            </w:tcBorders>
          </w:tcPr>
          <w:p w:rsidR="00B154A9" w:rsidRPr="00D014F9" w:rsidRDefault="00B154A9" w:rsidP="00B154A9">
            <w:pPr>
              <w:pStyle w:val="Text"/>
              <w:ind w:firstLine="0"/>
              <w:jc w:val="left"/>
              <w:rPr>
                <w:sz w:val="16"/>
                <w:szCs w:val="16"/>
                <w:lang w:val="es-EC"/>
              </w:rPr>
            </w:pPr>
            <w:r>
              <w:rPr>
                <w:sz w:val="16"/>
                <w:szCs w:val="16"/>
                <w:lang w:val="es-EC"/>
              </w:rPr>
              <w:t>6.97%</w:t>
            </w:r>
          </w:p>
        </w:tc>
      </w:tr>
    </w:tbl>
    <w:p w:rsidR="008756CF" w:rsidRPr="00D378FF" w:rsidRDefault="008756CF" w:rsidP="002926D6">
      <w:pPr>
        <w:pStyle w:val="Text"/>
        <w:spacing w:before="240" w:after="120"/>
        <w:ind w:firstLine="204"/>
        <w:rPr>
          <w:sz w:val="8"/>
          <w:szCs w:val="8"/>
          <w:lang w:val="es-ES"/>
        </w:rPr>
      </w:pPr>
      <w:r>
        <w:rPr>
          <w:lang w:val="es-ES"/>
        </w:rPr>
        <w:t xml:space="preserve">La </w:t>
      </w:r>
      <w:r w:rsidR="004135F9">
        <w:rPr>
          <w:lang w:val="es-EC"/>
        </w:rPr>
        <w:t>Tabla</w:t>
      </w:r>
      <w:r>
        <w:rPr>
          <w:lang w:val="es-ES"/>
        </w:rPr>
        <w:t xml:space="preserve"> VII</w:t>
      </w:r>
      <w:r w:rsidR="00600F1E">
        <w:rPr>
          <w:lang w:val="es-ES"/>
        </w:rPr>
        <w:t>I</w:t>
      </w:r>
      <w:r>
        <w:rPr>
          <w:lang w:val="es-ES"/>
        </w:rPr>
        <w:t xml:space="preserve"> presenta los resultados</w:t>
      </w:r>
      <w:r w:rsidR="00BE7CE8">
        <w:rPr>
          <w:lang w:val="es-ES"/>
        </w:rPr>
        <w:t xml:space="preserve"> de las pruebas sobre la planta</w:t>
      </w:r>
      <w:r w:rsidR="001E2B0B">
        <w:rPr>
          <w:lang w:val="es-ES"/>
        </w:rPr>
        <w:t xml:space="preserve"> o modelo matemático del motor</w:t>
      </w:r>
      <w:r w:rsidR="00BE7CE8">
        <w:rPr>
          <w:lang w:val="es-ES"/>
        </w:rPr>
        <w:t xml:space="preserve">. </w:t>
      </w:r>
    </w:p>
    <w:p w:rsidR="00A35CEC" w:rsidRPr="00B87D45" w:rsidRDefault="00A35CEC" w:rsidP="00A35CEC">
      <w:pPr>
        <w:jc w:val="center"/>
        <w:rPr>
          <w:sz w:val="16"/>
          <w:szCs w:val="16"/>
          <w:lang w:val="es-EC"/>
        </w:rPr>
      </w:pPr>
      <w:r w:rsidRPr="00B87D45">
        <w:rPr>
          <w:sz w:val="16"/>
          <w:szCs w:val="16"/>
          <w:lang w:val="es-EC"/>
        </w:rPr>
        <w:t>T</w:t>
      </w:r>
      <w:r>
        <w:rPr>
          <w:sz w:val="16"/>
          <w:szCs w:val="16"/>
          <w:lang w:val="es-EC"/>
        </w:rPr>
        <w:t>ABLAVII</w:t>
      </w:r>
      <w:r w:rsidR="008F7F2B">
        <w:rPr>
          <w:sz w:val="16"/>
          <w:szCs w:val="16"/>
          <w:lang w:val="es-EC"/>
        </w:rPr>
        <w:t>I</w:t>
      </w:r>
    </w:p>
    <w:p w:rsidR="00345E68" w:rsidRPr="00B87D45" w:rsidRDefault="00345E68" w:rsidP="00530858">
      <w:pPr>
        <w:pStyle w:val="TableTitle"/>
        <w:rPr>
          <w:lang w:val="es-EC"/>
        </w:rPr>
      </w:pPr>
      <w:r>
        <w:rPr>
          <w:lang w:val="es-EC"/>
        </w:rPr>
        <w:t>RESULTADOS DE LOS CONTROLADORES SOBRE LA PLANTA</w:t>
      </w:r>
      <w:r w:rsidR="00923AB5">
        <w:rPr>
          <w:lang w:val="es-EC"/>
        </w:rPr>
        <w:t xml:space="preserve"> </w:t>
      </w:r>
      <w:r w:rsidR="00604C02">
        <w:rPr>
          <w:lang w:val="es-EC"/>
        </w:rPr>
        <w:fldChar w:fldCharType="begin"/>
      </w:r>
      <w:r w:rsidR="00D41286">
        <w:rPr>
          <w:lang w:val="es-EC"/>
        </w:rPr>
        <w:instrText xml:space="preserve"> ADDIN ZOTERO_ITEM CSL_CITATION {"citationID":"LmTW2vCD","properties":{"formattedCitation":"[5]","plainCitation":"[5]"},"citationItems":[{"id":6,"uris":["http://zotero.org/users/local/QEnWBR50/items/6PUSFPXK"],"uri":["http://zotero.org/users/local/QEnWBR50/items/6PUSFPXK"],"itemData":{"id":6,"type":"thesis","title":"Modeling, Identification and Controller Design of an Electrical Servo System with a Two-Mass Characteristic","publisher":"University of Applied Science Esslingen","publisher-place":"Germany","number-of-pages":"171","event-place":"Germany","language":"en","author":[{"family":"Palacios","given":"Alexander"}],"issued":{"date-parts":[["2010"]]}}}],"schema":"https://github.com/citation-style-language/schema/raw/master/csl-citation.json"} </w:instrText>
      </w:r>
      <w:r w:rsidR="00604C02">
        <w:rPr>
          <w:lang w:val="es-EC"/>
        </w:rPr>
        <w:fldChar w:fldCharType="separate"/>
      </w:r>
      <w:r w:rsidR="00D41286" w:rsidRPr="00D41286">
        <w:rPr>
          <w:lang w:val="es-ES"/>
        </w:rPr>
        <w:t>[5]</w:t>
      </w:r>
      <w:r w:rsidR="00604C02">
        <w:rPr>
          <w:lang w:val="es-EC"/>
        </w:rPr>
        <w:fldChar w:fldCharType="end"/>
      </w:r>
    </w:p>
    <w:tbl>
      <w:tblPr>
        <w:tblStyle w:val="Tablaconcuadrcula"/>
        <w:tblW w:w="5000" w:type="pct"/>
        <w:tblLook w:val="04A0" w:firstRow="1" w:lastRow="0" w:firstColumn="1" w:lastColumn="0" w:noHBand="0" w:noVBand="1"/>
      </w:tblPr>
      <w:tblGrid>
        <w:gridCol w:w="1724"/>
        <w:gridCol w:w="936"/>
        <w:gridCol w:w="849"/>
        <w:gridCol w:w="894"/>
        <w:gridCol w:w="853"/>
      </w:tblGrid>
      <w:tr w:rsidR="00345E68" w:rsidRPr="00BE7CE8" w:rsidTr="00530858">
        <w:tc>
          <w:tcPr>
            <w:tcW w:w="1640" w:type="pct"/>
            <w:tcBorders>
              <w:top w:val="double" w:sz="4" w:space="0" w:color="auto"/>
              <w:left w:val="nil"/>
              <w:bottom w:val="single" w:sz="4" w:space="0" w:color="auto"/>
              <w:right w:val="nil"/>
            </w:tcBorders>
          </w:tcPr>
          <w:p w:rsidR="00345E68" w:rsidRPr="00BE7CE8" w:rsidRDefault="00345E68" w:rsidP="000F083B">
            <w:pPr>
              <w:rPr>
                <w:b/>
                <w:sz w:val="16"/>
                <w:szCs w:val="16"/>
                <w:lang w:val="es-EC"/>
              </w:rPr>
            </w:pPr>
            <w:r>
              <w:rPr>
                <w:b/>
                <w:sz w:val="16"/>
                <w:szCs w:val="16"/>
                <w:lang w:val="es-EC"/>
              </w:rPr>
              <w:t>Parámetro</w:t>
            </w:r>
          </w:p>
        </w:tc>
        <w:tc>
          <w:tcPr>
            <w:tcW w:w="890" w:type="pct"/>
            <w:tcBorders>
              <w:top w:val="double" w:sz="4" w:space="0" w:color="auto"/>
              <w:left w:val="nil"/>
              <w:bottom w:val="single" w:sz="4" w:space="0" w:color="auto"/>
              <w:right w:val="nil"/>
            </w:tcBorders>
            <w:vAlign w:val="center"/>
          </w:tcPr>
          <w:p w:rsidR="00345E68" w:rsidRPr="00BE7CE8" w:rsidRDefault="00345E68" w:rsidP="000F083B">
            <w:pPr>
              <w:rPr>
                <w:b/>
                <w:sz w:val="16"/>
                <w:szCs w:val="16"/>
                <w:lang w:val="es-EC"/>
              </w:rPr>
            </w:pPr>
            <w:r>
              <w:rPr>
                <w:b/>
                <w:sz w:val="16"/>
                <w:szCs w:val="16"/>
                <w:lang w:val="es-EC"/>
              </w:rPr>
              <w:t>PID 1</w:t>
            </w:r>
          </w:p>
        </w:tc>
        <w:tc>
          <w:tcPr>
            <w:tcW w:w="808" w:type="pct"/>
            <w:tcBorders>
              <w:top w:val="double" w:sz="4" w:space="0" w:color="auto"/>
              <w:left w:val="nil"/>
              <w:bottom w:val="single" w:sz="4" w:space="0" w:color="auto"/>
              <w:right w:val="nil"/>
            </w:tcBorders>
            <w:vAlign w:val="center"/>
          </w:tcPr>
          <w:p w:rsidR="00345E68" w:rsidRDefault="00345E68" w:rsidP="000F083B">
            <w:pPr>
              <w:rPr>
                <w:b/>
                <w:sz w:val="16"/>
                <w:szCs w:val="16"/>
                <w:lang w:val="es-EC"/>
              </w:rPr>
            </w:pPr>
            <w:r>
              <w:rPr>
                <w:b/>
                <w:sz w:val="16"/>
                <w:szCs w:val="16"/>
                <w:lang w:val="es-EC"/>
              </w:rPr>
              <w:t>PID 2</w:t>
            </w:r>
          </w:p>
        </w:tc>
        <w:tc>
          <w:tcPr>
            <w:tcW w:w="850" w:type="pct"/>
            <w:tcBorders>
              <w:top w:val="double" w:sz="4" w:space="0" w:color="auto"/>
              <w:left w:val="nil"/>
              <w:bottom w:val="single" w:sz="4" w:space="0" w:color="auto"/>
              <w:right w:val="nil"/>
            </w:tcBorders>
            <w:vAlign w:val="center"/>
          </w:tcPr>
          <w:p w:rsidR="00345E68" w:rsidRDefault="00345E68" w:rsidP="000F083B">
            <w:pPr>
              <w:rPr>
                <w:b/>
                <w:sz w:val="16"/>
                <w:szCs w:val="16"/>
                <w:lang w:val="es-EC"/>
              </w:rPr>
            </w:pPr>
            <w:r>
              <w:rPr>
                <w:b/>
                <w:sz w:val="16"/>
                <w:szCs w:val="16"/>
                <w:lang w:val="es-EC"/>
              </w:rPr>
              <w:t>SVF</w:t>
            </w:r>
          </w:p>
        </w:tc>
        <w:tc>
          <w:tcPr>
            <w:tcW w:w="811" w:type="pct"/>
            <w:tcBorders>
              <w:top w:val="double" w:sz="4" w:space="0" w:color="auto"/>
              <w:left w:val="nil"/>
              <w:bottom w:val="single" w:sz="4" w:space="0" w:color="auto"/>
              <w:right w:val="nil"/>
            </w:tcBorders>
            <w:vAlign w:val="center"/>
          </w:tcPr>
          <w:p w:rsidR="00345E68" w:rsidRDefault="00345E68" w:rsidP="000F083B">
            <w:pPr>
              <w:rPr>
                <w:b/>
                <w:sz w:val="16"/>
                <w:szCs w:val="16"/>
                <w:lang w:val="es-EC"/>
              </w:rPr>
            </w:pPr>
            <w:r>
              <w:rPr>
                <w:b/>
                <w:sz w:val="16"/>
                <w:szCs w:val="16"/>
                <w:lang w:val="es-EC"/>
              </w:rPr>
              <w:t>SVF -PI</w:t>
            </w:r>
          </w:p>
        </w:tc>
      </w:tr>
      <w:tr w:rsidR="00345E68" w:rsidRPr="00F52A03" w:rsidTr="00345E68">
        <w:trPr>
          <w:trHeight w:val="252"/>
        </w:trPr>
        <w:tc>
          <w:tcPr>
            <w:tcW w:w="1640" w:type="pct"/>
            <w:tcBorders>
              <w:top w:val="nil"/>
              <w:left w:val="nil"/>
              <w:bottom w:val="nil"/>
              <w:right w:val="nil"/>
            </w:tcBorders>
            <w:vAlign w:val="center"/>
          </w:tcPr>
          <w:p w:rsidR="00345E68" w:rsidRPr="008802CB" w:rsidRDefault="00345E68" w:rsidP="000F083B">
            <w:pPr>
              <w:rPr>
                <w:sz w:val="16"/>
                <w:szCs w:val="16"/>
                <w:lang w:val="es-EC"/>
              </w:rPr>
            </w:pPr>
            <w:r w:rsidRPr="008802CB">
              <w:rPr>
                <w:sz w:val="16"/>
                <w:szCs w:val="16"/>
                <w:lang w:val="es-EC"/>
              </w:rPr>
              <w:t>Tiempo de establecimiento</w:t>
            </w:r>
            <w:r>
              <w:rPr>
                <w:sz w:val="16"/>
                <w:szCs w:val="16"/>
                <w:lang w:val="es-EC"/>
              </w:rPr>
              <w:t xml:space="preserve"> [s]</w:t>
            </w:r>
          </w:p>
        </w:tc>
        <w:tc>
          <w:tcPr>
            <w:tcW w:w="890" w:type="pct"/>
            <w:tcBorders>
              <w:top w:val="nil"/>
              <w:left w:val="nil"/>
              <w:bottom w:val="nil"/>
              <w:right w:val="nil"/>
            </w:tcBorders>
          </w:tcPr>
          <w:p w:rsidR="00345E68" w:rsidRDefault="00345E68" w:rsidP="000F083B">
            <w:pPr>
              <w:pStyle w:val="Text"/>
              <w:ind w:firstLine="0"/>
              <w:jc w:val="left"/>
              <w:rPr>
                <w:sz w:val="16"/>
                <w:szCs w:val="16"/>
                <w:lang w:val="es-EC"/>
              </w:rPr>
            </w:pPr>
            <w:r>
              <w:rPr>
                <w:sz w:val="16"/>
                <w:szCs w:val="16"/>
                <w:lang w:val="es-EC"/>
              </w:rPr>
              <w:t>0.33</w:t>
            </w:r>
          </w:p>
        </w:tc>
        <w:tc>
          <w:tcPr>
            <w:tcW w:w="808" w:type="pct"/>
            <w:tcBorders>
              <w:top w:val="nil"/>
              <w:left w:val="nil"/>
              <w:bottom w:val="nil"/>
              <w:right w:val="nil"/>
            </w:tcBorders>
          </w:tcPr>
          <w:p w:rsidR="00345E68" w:rsidRDefault="00345E68" w:rsidP="000F083B">
            <w:pPr>
              <w:pStyle w:val="Text"/>
              <w:ind w:firstLine="0"/>
              <w:jc w:val="left"/>
              <w:rPr>
                <w:sz w:val="16"/>
                <w:szCs w:val="16"/>
                <w:lang w:val="es-EC"/>
              </w:rPr>
            </w:pPr>
            <w:r>
              <w:rPr>
                <w:sz w:val="16"/>
                <w:szCs w:val="16"/>
                <w:lang w:val="es-EC"/>
              </w:rPr>
              <w:t>0.73</w:t>
            </w:r>
          </w:p>
        </w:tc>
        <w:tc>
          <w:tcPr>
            <w:tcW w:w="850" w:type="pct"/>
            <w:tcBorders>
              <w:top w:val="nil"/>
              <w:left w:val="nil"/>
              <w:bottom w:val="nil"/>
              <w:right w:val="nil"/>
            </w:tcBorders>
          </w:tcPr>
          <w:p w:rsidR="00345E68" w:rsidRDefault="00345E68" w:rsidP="000F083B">
            <w:pPr>
              <w:pStyle w:val="Text"/>
              <w:ind w:firstLine="0"/>
              <w:jc w:val="left"/>
              <w:rPr>
                <w:sz w:val="16"/>
                <w:szCs w:val="16"/>
                <w:lang w:val="es-EC"/>
              </w:rPr>
            </w:pPr>
            <w:r>
              <w:rPr>
                <w:sz w:val="16"/>
                <w:szCs w:val="16"/>
                <w:lang w:val="es-EC"/>
              </w:rPr>
              <w:t>0.035</w:t>
            </w:r>
          </w:p>
        </w:tc>
        <w:tc>
          <w:tcPr>
            <w:tcW w:w="811" w:type="pct"/>
            <w:tcBorders>
              <w:top w:val="nil"/>
              <w:left w:val="nil"/>
              <w:bottom w:val="nil"/>
              <w:right w:val="nil"/>
            </w:tcBorders>
          </w:tcPr>
          <w:p w:rsidR="00345E68" w:rsidRDefault="00345E68" w:rsidP="000F083B">
            <w:pPr>
              <w:pStyle w:val="Text"/>
              <w:ind w:firstLine="0"/>
              <w:jc w:val="left"/>
              <w:rPr>
                <w:sz w:val="16"/>
                <w:szCs w:val="16"/>
                <w:lang w:val="es-EC"/>
              </w:rPr>
            </w:pPr>
            <w:r>
              <w:rPr>
                <w:sz w:val="16"/>
                <w:szCs w:val="16"/>
                <w:lang w:val="es-EC"/>
              </w:rPr>
              <w:t>0.075</w:t>
            </w:r>
          </w:p>
        </w:tc>
      </w:tr>
      <w:tr w:rsidR="00345E68" w:rsidRPr="00F52A03" w:rsidTr="00345E68">
        <w:tc>
          <w:tcPr>
            <w:tcW w:w="1640" w:type="pct"/>
            <w:tcBorders>
              <w:top w:val="nil"/>
              <w:left w:val="nil"/>
              <w:bottom w:val="nil"/>
              <w:right w:val="nil"/>
            </w:tcBorders>
            <w:vAlign w:val="center"/>
          </w:tcPr>
          <w:p w:rsidR="00345E68" w:rsidRPr="00FF1974" w:rsidRDefault="00345E68" w:rsidP="000F083B">
            <w:pPr>
              <w:rPr>
                <w:sz w:val="16"/>
                <w:szCs w:val="16"/>
                <w:lang w:val="es-EC"/>
              </w:rPr>
            </w:pPr>
            <w:r>
              <w:rPr>
                <w:sz w:val="16"/>
                <w:szCs w:val="16"/>
                <w:lang w:val="es-EC"/>
              </w:rPr>
              <w:t xml:space="preserve">Error en estado estable </w:t>
            </w:r>
          </w:p>
        </w:tc>
        <w:tc>
          <w:tcPr>
            <w:tcW w:w="890" w:type="pct"/>
            <w:tcBorders>
              <w:top w:val="nil"/>
              <w:left w:val="nil"/>
              <w:bottom w:val="nil"/>
              <w:right w:val="nil"/>
            </w:tcBorders>
          </w:tcPr>
          <w:p w:rsidR="00345E68" w:rsidRDefault="00345E68" w:rsidP="000F083B">
            <w:pPr>
              <w:pStyle w:val="Text"/>
              <w:ind w:firstLine="0"/>
              <w:jc w:val="left"/>
              <w:rPr>
                <w:sz w:val="16"/>
                <w:szCs w:val="16"/>
                <w:lang w:val="es-EC"/>
              </w:rPr>
            </w:pPr>
            <w:r>
              <w:rPr>
                <w:sz w:val="16"/>
                <w:szCs w:val="16"/>
                <w:lang w:val="es-EC"/>
              </w:rPr>
              <w:t>0.001%</w:t>
            </w:r>
          </w:p>
        </w:tc>
        <w:tc>
          <w:tcPr>
            <w:tcW w:w="808" w:type="pct"/>
            <w:tcBorders>
              <w:top w:val="nil"/>
              <w:left w:val="nil"/>
              <w:bottom w:val="nil"/>
              <w:right w:val="nil"/>
            </w:tcBorders>
          </w:tcPr>
          <w:p w:rsidR="00345E68" w:rsidRDefault="00345E68" w:rsidP="000F083B">
            <w:pPr>
              <w:pStyle w:val="Text"/>
              <w:ind w:firstLine="0"/>
              <w:jc w:val="left"/>
              <w:rPr>
                <w:sz w:val="16"/>
                <w:szCs w:val="16"/>
                <w:lang w:val="es-EC"/>
              </w:rPr>
            </w:pPr>
            <w:r>
              <w:rPr>
                <w:sz w:val="16"/>
                <w:szCs w:val="16"/>
                <w:lang w:val="es-EC"/>
              </w:rPr>
              <w:t>0.015</w:t>
            </w:r>
          </w:p>
        </w:tc>
        <w:tc>
          <w:tcPr>
            <w:tcW w:w="850" w:type="pct"/>
            <w:tcBorders>
              <w:top w:val="nil"/>
              <w:left w:val="nil"/>
              <w:bottom w:val="nil"/>
              <w:right w:val="nil"/>
            </w:tcBorders>
          </w:tcPr>
          <w:p w:rsidR="00345E68" w:rsidRDefault="00345E68" w:rsidP="000F083B">
            <w:pPr>
              <w:pStyle w:val="Text"/>
              <w:ind w:firstLine="0"/>
              <w:jc w:val="left"/>
              <w:rPr>
                <w:sz w:val="16"/>
                <w:szCs w:val="16"/>
                <w:lang w:val="es-EC"/>
              </w:rPr>
            </w:pPr>
            <w:r>
              <w:rPr>
                <w:sz w:val="16"/>
                <w:szCs w:val="16"/>
                <w:lang w:val="es-EC"/>
              </w:rPr>
              <w:t>0%</w:t>
            </w:r>
          </w:p>
        </w:tc>
        <w:tc>
          <w:tcPr>
            <w:tcW w:w="811" w:type="pct"/>
            <w:tcBorders>
              <w:top w:val="nil"/>
              <w:left w:val="nil"/>
              <w:bottom w:val="nil"/>
              <w:right w:val="nil"/>
            </w:tcBorders>
          </w:tcPr>
          <w:p w:rsidR="00345E68" w:rsidRDefault="00345E68" w:rsidP="000F083B">
            <w:pPr>
              <w:pStyle w:val="Text"/>
              <w:ind w:firstLine="0"/>
              <w:jc w:val="left"/>
              <w:rPr>
                <w:sz w:val="16"/>
                <w:szCs w:val="16"/>
                <w:lang w:val="es-EC"/>
              </w:rPr>
            </w:pPr>
            <w:r>
              <w:rPr>
                <w:sz w:val="16"/>
                <w:szCs w:val="16"/>
                <w:lang w:val="es-EC"/>
              </w:rPr>
              <w:t>0%</w:t>
            </w:r>
          </w:p>
        </w:tc>
      </w:tr>
      <w:tr w:rsidR="00345E68" w:rsidRPr="00F52A03" w:rsidTr="00345E68">
        <w:tc>
          <w:tcPr>
            <w:tcW w:w="1640" w:type="pct"/>
            <w:tcBorders>
              <w:top w:val="nil"/>
              <w:left w:val="nil"/>
              <w:bottom w:val="double" w:sz="4" w:space="0" w:color="auto"/>
              <w:right w:val="nil"/>
            </w:tcBorders>
            <w:vAlign w:val="center"/>
          </w:tcPr>
          <w:p w:rsidR="00345E68" w:rsidRPr="00FF1974" w:rsidRDefault="00345E68" w:rsidP="000F083B">
            <w:pPr>
              <w:rPr>
                <w:sz w:val="16"/>
                <w:szCs w:val="16"/>
                <w:lang w:val="es-EC"/>
              </w:rPr>
            </w:pPr>
            <w:r>
              <w:rPr>
                <w:sz w:val="16"/>
                <w:szCs w:val="16"/>
                <w:lang w:val="es-EC"/>
              </w:rPr>
              <w:t>Sobre impulso</w:t>
            </w:r>
          </w:p>
        </w:tc>
        <w:tc>
          <w:tcPr>
            <w:tcW w:w="890" w:type="pct"/>
            <w:tcBorders>
              <w:top w:val="nil"/>
              <w:left w:val="nil"/>
              <w:bottom w:val="double" w:sz="4" w:space="0" w:color="auto"/>
              <w:right w:val="nil"/>
            </w:tcBorders>
          </w:tcPr>
          <w:p w:rsidR="00345E68" w:rsidRDefault="00345E68" w:rsidP="000F083B">
            <w:pPr>
              <w:pStyle w:val="Text"/>
              <w:ind w:firstLine="0"/>
              <w:jc w:val="left"/>
              <w:rPr>
                <w:sz w:val="16"/>
                <w:szCs w:val="16"/>
                <w:lang w:val="es-EC"/>
              </w:rPr>
            </w:pPr>
            <w:r>
              <w:rPr>
                <w:sz w:val="16"/>
                <w:szCs w:val="16"/>
                <w:lang w:val="es-EC"/>
              </w:rPr>
              <w:t>68.55%</w:t>
            </w:r>
          </w:p>
        </w:tc>
        <w:tc>
          <w:tcPr>
            <w:tcW w:w="808" w:type="pct"/>
            <w:tcBorders>
              <w:top w:val="nil"/>
              <w:left w:val="nil"/>
              <w:bottom w:val="double" w:sz="4" w:space="0" w:color="auto"/>
              <w:right w:val="nil"/>
            </w:tcBorders>
          </w:tcPr>
          <w:p w:rsidR="00345E68" w:rsidRDefault="00345E68" w:rsidP="000F083B">
            <w:pPr>
              <w:pStyle w:val="Text"/>
              <w:ind w:firstLine="0"/>
              <w:jc w:val="left"/>
              <w:rPr>
                <w:sz w:val="16"/>
                <w:szCs w:val="16"/>
                <w:lang w:val="es-EC"/>
              </w:rPr>
            </w:pPr>
            <w:r>
              <w:rPr>
                <w:sz w:val="16"/>
                <w:szCs w:val="16"/>
                <w:lang w:val="es-EC"/>
              </w:rPr>
              <w:t>12.81</w:t>
            </w:r>
          </w:p>
        </w:tc>
        <w:tc>
          <w:tcPr>
            <w:tcW w:w="850" w:type="pct"/>
            <w:tcBorders>
              <w:top w:val="nil"/>
              <w:left w:val="nil"/>
              <w:bottom w:val="double" w:sz="4" w:space="0" w:color="auto"/>
              <w:right w:val="nil"/>
            </w:tcBorders>
          </w:tcPr>
          <w:p w:rsidR="00345E68" w:rsidRDefault="00345E68" w:rsidP="000F083B">
            <w:pPr>
              <w:pStyle w:val="Text"/>
              <w:ind w:firstLine="0"/>
              <w:jc w:val="left"/>
              <w:rPr>
                <w:sz w:val="16"/>
                <w:szCs w:val="16"/>
                <w:lang w:val="es-EC"/>
              </w:rPr>
            </w:pPr>
            <w:r>
              <w:rPr>
                <w:sz w:val="16"/>
                <w:szCs w:val="16"/>
                <w:lang w:val="es-EC"/>
              </w:rPr>
              <w:t>0.1%</w:t>
            </w:r>
          </w:p>
        </w:tc>
        <w:tc>
          <w:tcPr>
            <w:tcW w:w="811" w:type="pct"/>
            <w:tcBorders>
              <w:top w:val="nil"/>
              <w:left w:val="nil"/>
              <w:bottom w:val="double" w:sz="4" w:space="0" w:color="auto"/>
              <w:right w:val="nil"/>
            </w:tcBorders>
          </w:tcPr>
          <w:p w:rsidR="00345E68" w:rsidRDefault="00345E68" w:rsidP="000F083B">
            <w:pPr>
              <w:pStyle w:val="Text"/>
              <w:ind w:firstLine="0"/>
              <w:jc w:val="left"/>
              <w:rPr>
                <w:sz w:val="16"/>
                <w:szCs w:val="16"/>
                <w:lang w:val="es-EC"/>
              </w:rPr>
            </w:pPr>
            <w:r>
              <w:rPr>
                <w:sz w:val="16"/>
                <w:szCs w:val="16"/>
                <w:lang w:val="es-EC"/>
              </w:rPr>
              <w:t>0%</w:t>
            </w:r>
          </w:p>
        </w:tc>
      </w:tr>
    </w:tbl>
    <w:p w:rsidR="000B1BFE" w:rsidRPr="000B1BFE" w:rsidRDefault="000B1BFE" w:rsidP="00AC00D3">
      <w:pPr>
        <w:pStyle w:val="Text"/>
        <w:spacing w:before="240"/>
        <w:ind w:firstLine="204"/>
        <w:rPr>
          <w:smallCaps/>
          <w:lang w:val="es-ES"/>
        </w:rPr>
      </w:pPr>
      <w:r w:rsidRPr="000B1BFE">
        <w:rPr>
          <w:lang w:val="es-ES"/>
        </w:rPr>
        <w:t>Al igual que con el motor, el menor tiempo de establecimiento se logra con el controlador SVF, el menor sobre impulso con el SVF-PI y el menor error en</w:t>
      </w:r>
      <w:r w:rsidR="001E2B0B">
        <w:rPr>
          <w:lang w:val="es-ES"/>
        </w:rPr>
        <w:t xml:space="preserve"> </w:t>
      </w:r>
      <w:r w:rsidRPr="000B1BFE">
        <w:rPr>
          <w:lang w:val="es-ES"/>
        </w:rPr>
        <w:t xml:space="preserve">estado estable es cero con los controladores SVF y cercano a cero con el PID 1. Sin embargo la planta es una aproximación matemática del motor físico por lo que existe cierta diferencia en los resultados especialmente en el de sobre impulso.  </w:t>
      </w:r>
    </w:p>
    <w:p w:rsidR="00E97B99" w:rsidRDefault="005E4699" w:rsidP="00E97B99">
      <w:pPr>
        <w:pStyle w:val="Ttulo1"/>
      </w:pPr>
      <w:r w:rsidRPr="00D74513">
        <w:rPr>
          <w:lang w:val="es-EC"/>
        </w:rPr>
        <w:t>Conclusiones</w:t>
      </w:r>
    </w:p>
    <w:p w:rsidR="0038331C" w:rsidRDefault="005C4546" w:rsidP="00AC00D3">
      <w:pPr>
        <w:pStyle w:val="Text"/>
        <w:rPr>
          <w:lang w:val="es-ES"/>
        </w:rPr>
      </w:pPr>
      <w:r>
        <w:rPr>
          <w:lang w:val="es-ES"/>
        </w:rPr>
        <w:t xml:space="preserve">Los resultados indican que los controladores </w:t>
      </w:r>
      <w:r w:rsidR="00FD37F8">
        <w:rPr>
          <w:lang w:val="es-ES"/>
        </w:rPr>
        <w:t>con realimentación de variables de estado SVF</w:t>
      </w:r>
      <w:r w:rsidR="00DB45EE">
        <w:rPr>
          <w:lang w:val="es-ES"/>
        </w:rPr>
        <w:t xml:space="preserve"> tienen un tiempo de establecimiento mucho menor que los controladores PID</w:t>
      </w:r>
      <w:r w:rsidR="00986A19">
        <w:rPr>
          <w:lang w:val="es-ES"/>
        </w:rPr>
        <w:t>. El sobre impulso de los controladores SVF es significativamente</w:t>
      </w:r>
      <w:r w:rsidR="00DB45EE">
        <w:rPr>
          <w:lang w:val="es-ES"/>
        </w:rPr>
        <w:t xml:space="preserve"> menor que el obtenido</w:t>
      </w:r>
      <w:r w:rsidR="00E745D8">
        <w:rPr>
          <w:lang w:val="es-ES"/>
        </w:rPr>
        <w:t xml:space="preserve"> con los controladores PID.</w:t>
      </w:r>
      <w:r w:rsidR="001E2B0B">
        <w:rPr>
          <w:lang w:val="es-ES"/>
        </w:rPr>
        <w:t xml:space="preserve"> </w:t>
      </w:r>
      <w:r w:rsidR="00DB45EE">
        <w:rPr>
          <w:lang w:val="es-ES"/>
        </w:rPr>
        <w:t>Los controladores SVF y SVF-PI solo pueden implementarse si se dispone de la realimentación de todas las variables de estado, s</w:t>
      </w:r>
      <w:r w:rsidR="00D74513">
        <w:rPr>
          <w:lang w:val="es-ES"/>
        </w:rPr>
        <w:t>i se requiere realizar un controlador SVF y no se dispone de todas las variables de estado, existe la alternativa de implementar un control</w:t>
      </w:r>
      <w:r w:rsidR="00986A19">
        <w:rPr>
          <w:lang w:val="es-ES"/>
        </w:rPr>
        <w:t xml:space="preserve">ador con </w:t>
      </w:r>
      <w:r w:rsidR="00986A19">
        <w:rPr>
          <w:lang w:val="es-ES"/>
        </w:rPr>
        <w:lastRenderedPageBreak/>
        <w:t>observadores de estado</w:t>
      </w:r>
      <w:r w:rsidR="00247186">
        <w:rPr>
          <w:lang w:val="es-ES"/>
        </w:rPr>
        <w:t xml:space="preserve"> para las variables que no se pueden medir.</w:t>
      </w:r>
      <w:r w:rsidR="001E2B0B">
        <w:rPr>
          <w:lang w:val="es-ES"/>
        </w:rPr>
        <w:t xml:space="preserve"> </w:t>
      </w:r>
      <w:r w:rsidR="00FB3092">
        <w:rPr>
          <w:lang w:val="es-ES"/>
        </w:rPr>
        <w:t xml:space="preserve">Se </w:t>
      </w:r>
      <w:r w:rsidR="000D702C">
        <w:rPr>
          <w:lang w:val="es-ES"/>
        </w:rPr>
        <w:t>ha obtenido</w:t>
      </w:r>
      <w:r w:rsidR="00FB3092">
        <w:rPr>
          <w:lang w:val="es-ES"/>
        </w:rPr>
        <w:t xml:space="preserve"> mejores resultados </w:t>
      </w:r>
      <w:r w:rsidR="0009744F">
        <w:rPr>
          <w:lang w:val="es-ES"/>
        </w:rPr>
        <w:t>en</w:t>
      </w:r>
      <w:r w:rsidR="00FB3092">
        <w:rPr>
          <w:lang w:val="es-ES"/>
        </w:rPr>
        <w:t xml:space="preserve"> sobre impulso con el método experimental de prueba y error que con el método de </w:t>
      </w:r>
      <w:proofErr w:type="spellStart"/>
      <w:r w:rsidR="00FB3092">
        <w:rPr>
          <w:lang w:val="es-ES"/>
        </w:rPr>
        <w:t>Ziegler</w:t>
      </w:r>
      <w:r w:rsidR="00762498">
        <w:rPr>
          <w:lang w:val="es-ES"/>
        </w:rPr>
        <w:t>-</w:t>
      </w:r>
      <w:r w:rsidR="00FB3092">
        <w:rPr>
          <w:lang w:val="es-ES"/>
        </w:rPr>
        <w:t>Nichols</w:t>
      </w:r>
      <w:proofErr w:type="spellEnd"/>
      <w:r w:rsidR="0009744F">
        <w:rPr>
          <w:lang w:val="es-ES"/>
        </w:rPr>
        <w:t>,</w:t>
      </w:r>
      <w:r w:rsidR="00FB3092">
        <w:rPr>
          <w:lang w:val="es-ES"/>
        </w:rPr>
        <w:t xml:space="preserve"> debido a que e</w:t>
      </w:r>
      <w:r w:rsidR="0038331C">
        <w:rPr>
          <w:lang w:val="es-ES"/>
        </w:rPr>
        <w:t>l método</w:t>
      </w:r>
      <w:r w:rsidR="003851A3">
        <w:rPr>
          <w:lang w:val="es-ES"/>
        </w:rPr>
        <w:t xml:space="preserve"> de </w:t>
      </w:r>
      <w:proofErr w:type="spellStart"/>
      <w:r w:rsidR="003851A3">
        <w:rPr>
          <w:lang w:val="es-ES"/>
        </w:rPr>
        <w:t>Ziegler</w:t>
      </w:r>
      <w:r w:rsidR="00762498">
        <w:rPr>
          <w:lang w:val="es-ES"/>
        </w:rPr>
        <w:t>-</w:t>
      </w:r>
      <w:r w:rsidR="003851A3">
        <w:rPr>
          <w:lang w:val="es-ES"/>
        </w:rPr>
        <w:t>Nichols</w:t>
      </w:r>
      <w:proofErr w:type="spellEnd"/>
      <w:r w:rsidR="0038331C">
        <w:rPr>
          <w:lang w:val="es-ES"/>
        </w:rPr>
        <w:t xml:space="preserve"> se basa en el estudio experimental de múltiples respues</w:t>
      </w:r>
      <w:r w:rsidR="008532EA">
        <w:rPr>
          <w:lang w:val="es-ES"/>
        </w:rPr>
        <w:t>tas de sistemas</w:t>
      </w:r>
      <w:r w:rsidR="003851A3">
        <w:rPr>
          <w:lang w:val="es-ES"/>
        </w:rPr>
        <w:t xml:space="preserve"> para </w:t>
      </w:r>
      <w:r w:rsidR="00F14953">
        <w:rPr>
          <w:lang w:val="es-ES"/>
        </w:rPr>
        <w:t>definir</w:t>
      </w:r>
      <w:r w:rsidR="001E2B0B">
        <w:rPr>
          <w:lang w:val="es-ES"/>
        </w:rPr>
        <w:t xml:space="preserve"> </w:t>
      </w:r>
      <w:r w:rsidR="00F14953">
        <w:rPr>
          <w:lang w:val="es-ES"/>
        </w:rPr>
        <w:t xml:space="preserve">las </w:t>
      </w:r>
      <w:r w:rsidR="003851A3">
        <w:rPr>
          <w:lang w:val="es-ES"/>
        </w:rPr>
        <w:t>ganancias del PID,</w:t>
      </w:r>
      <w:r w:rsidR="001E2B0B">
        <w:rPr>
          <w:lang w:val="es-ES"/>
        </w:rPr>
        <w:t xml:space="preserve"> </w:t>
      </w:r>
      <w:r w:rsidR="00986A19">
        <w:rPr>
          <w:lang w:val="es-ES"/>
        </w:rPr>
        <w:t xml:space="preserve">mientras que </w:t>
      </w:r>
      <w:r w:rsidR="008532EA">
        <w:rPr>
          <w:lang w:val="es-ES"/>
        </w:rPr>
        <w:t>la</w:t>
      </w:r>
      <w:r w:rsidR="0038331C">
        <w:rPr>
          <w:lang w:val="es-ES"/>
        </w:rPr>
        <w:t xml:space="preserve"> calibración experimental</w:t>
      </w:r>
      <w:r w:rsidR="00F14953">
        <w:rPr>
          <w:lang w:val="es-ES"/>
        </w:rPr>
        <w:t xml:space="preserve"> del PID mediante</w:t>
      </w:r>
      <w:r w:rsidR="0038331C">
        <w:rPr>
          <w:lang w:val="es-ES"/>
        </w:rPr>
        <w:t xml:space="preserve"> prueba y error</w:t>
      </w:r>
      <w:r w:rsidR="001E2B0B">
        <w:rPr>
          <w:lang w:val="es-ES"/>
        </w:rPr>
        <w:t xml:space="preserve"> </w:t>
      </w:r>
      <w:r w:rsidR="00FB3092">
        <w:rPr>
          <w:lang w:val="es-ES"/>
        </w:rPr>
        <w:t>se ha realizado</w:t>
      </w:r>
      <w:r w:rsidR="008532EA">
        <w:rPr>
          <w:lang w:val="es-ES"/>
        </w:rPr>
        <w:t xml:space="preserve"> específicamente </w:t>
      </w:r>
      <w:r w:rsidR="0038331C">
        <w:rPr>
          <w:lang w:val="es-ES"/>
        </w:rPr>
        <w:t>para este sistema</w:t>
      </w:r>
      <w:r w:rsidR="008532EA">
        <w:rPr>
          <w:lang w:val="es-ES"/>
        </w:rPr>
        <w:t xml:space="preserve"> electromecánico. </w:t>
      </w:r>
    </w:p>
    <w:p w:rsidR="001B36B1" w:rsidRPr="003D3753" w:rsidRDefault="005E4699" w:rsidP="005E4699">
      <w:pPr>
        <w:pStyle w:val="Ttulo1"/>
        <w:numPr>
          <w:ilvl w:val="0"/>
          <w:numId w:val="0"/>
        </w:numPr>
        <w:rPr>
          <w:lang w:val="es-ES"/>
        </w:rPr>
      </w:pPr>
      <w:r w:rsidRPr="003D3753">
        <w:rPr>
          <w:lang w:val="es-ES"/>
        </w:rPr>
        <w:t>Reconocimientos</w:t>
      </w:r>
    </w:p>
    <w:p w:rsidR="005D72BB" w:rsidRPr="00F02DAC" w:rsidRDefault="00141787" w:rsidP="00226A22">
      <w:pPr>
        <w:ind w:firstLine="144"/>
        <w:jc w:val="both"/>
        <w:rPr>
          <w:rFonts w:ascii="Times" w:hAnsi="Times" w:cs="Verdana"/>
          <w:color w:val="000000"/>
          <w:lang w:val="es-ES"/>
        </w:rPr>
      </w:pPr>
      <w:r>
        <w:rPr>
          <w:rFonts w:ascii="Times" w:hAnsi="Times" w:cs="Verdana"/>
          <w:color w:val="000000"/>
          <w:lang w:val="es-ES"/>
        </w:rPr>
        <w:t xml:space="preserve">A la Universidad </w:t>
      </w:r>
      <w:r w:rsidR="008D499F">
        <w:rPr>
          <w:rFonts w:ascii="Times" w:hAnsi="Times" w:cs="Verdana"/>
          <w:color w:val="000000"/>
          <w:lang w:val="es-ES"/>
        </w:rPr>
        <w:t xml:space="preserve">de Ciencias Aplicadas </w:t>
      </w:r>
      <w:proofErr w:type="spellStart"/>
      <w:r w:rsidR="008D499F">
        <w:rPr>
          <w:rFonts w:ascii="Times" w:hAnsi="Times" w:cs="Verdana"/>
          <w:color w:val="000000"/>
          <w:lang w:val="es-ES"/>
        </w:rPr>
        <w:t>Esslingen</w:t>
      </w:r>
      <w:proofErr w:type="spellEnd"/>
      <w:r w:rsidR="008D499F">
        <w:rPr>
          <w:rFonts w:ascii="Times" w:hAnsi="Times" w:cs="Verdana"/>
          <w:color w:val="000000"/>
          <w:lang w:val="es-ES"/>
        </w:rPr>
        <w:t xml:space="preserve"> de Alemania,</w:t>
      </w:r>
      <w:r w:rsidR="001E2B0B">
        <w:rPr>
          <w:rFonts w:ascii="Times" w:hAnsi="Times" w:cs="Verdana"/>
          <w:color w:val="000000"/>
          <w:lang w:val="es-ES"/>
        </w:rPr>
        <w:t xml:space="preserve"> </w:t>
      </w:r>
      <w:r>
        <w:rPr>
          <w:rFonts w:ascii="Times" w:hAnsi="Times" w:cs="Verdana"/>
          <w:color w:val="000000"/>
          <w:lang w:val="es-ES"/>
        </w:rPr>
        <w:t xml:space="preserve">por la prestación tecnológica para realizar este </w:t>
      </w:r>
      <w:r w:rsidR="00DF6E19">
        <w:rPr>
          <w:rFonts w:ascii="Times" w:hAnsi="Times" w:cs="Verdana"/>
          <w:color w:val="000000"/>
          <w:lang w:val="es-ES"/>
        </w:rPr>
        <w:t>proyecto</w:t>
      </w:r>
      <w:r w:rsidR="005E4699" w:rsidRPr="005E4699">
        <w:rPr>
          <w:rFonts w:ascii="Times" w:hAnsi="Times" w:cs="Verdana"/>
          <w:color w:val="000000"/>
          <w:lang w:val="es-ES"/>
        </w:rPr>
        <w:t>.</w:t>
      </w:r>
    </w:p>
    <w:p w:rsidR="00E97402" w:rsidRPr="00866E08" w:rsidRDefault="00E97402">
      <w:pPr>
        <w:pStyle w:val="ReferenceHead"/>
      </w:pPr>
      <w:proofErr w:type="spellStart"/>
      <w:r w:rsidRPr="00866E08">
        <w:t>Referenc</w:t>
      </w:r>
      <w:r w:rsidR="002A76C5" w:rsidRPr="00866E08">
        <w:t>ia</w:t>
      </w:r>
      <w:r w:rsidRPr="00866E08">
        <w:t>s</w:t>
      </w:r>
      <w:proofErr w:type="spellEnd"/>
    </w:p>
    <w:p w:rsidR="004135F9" w:rsidRPr="004135F9" w:rsidRDefault="004135F9" w:rsidP="004135F9">
      <w:pPr>
        <w:pStyle w:val="references0"/>
      </w:pPr>
      <w:r w:rsidRPr="004135F9">
        <w:t>K. Meah, S. Hietpas, y S. Ula, "Rapid Control Prototyping of a Permanent Magnet DC Motor Drive System using dSPACE and Mathworks Simulink," in APEC 07 - Twenty-Second Annual IEEE Applied Power Electronics Conference and Exposition, 2007, Anaheim, CA, USA, Feb. 2007, pp. 856-861.</w:t>
      </w:r>
    </w:p>
    <w:p w:rsidR="004135F9" w:rsidRPr="004135F9" w:rsidRDefault="004135F9" w:rsidP="004135F9">
      <w:pPr>
        <w:pStyle w:val="references0"/>
      </w:pPr>
      <w:r w:rsidRPr="004135F9">
        <w:t>U. Manwong, S. Boonpiyathud, y S. Tunyasrirut, “Implementation of a dSPACE DSP-based state feedback with state observer using Matlab/Simulink for a speed control of DC motor system,” in 2008 International Conference on Control, Automation and Systems, Seoul, South Korea, Oct. 2008, pp. 2433-2436.</w:t>
      </w:r>
    </w:p>
    <w:p w:rsidR="004135F9" w:rsidRPr="004135F9" w:rsidRDefault="004135F9" w:rsidP="004135F9">
      <w:pPr>
        <w:pStyle w:val="references0"/>
      </w:pPr>
      <w:r w:rsidRPr="004135F9">
        <w:t>Y. Shu, H. Li, L. Xu, y Q. Wu, "A Rapid Development Method on Brushless DC motor Controller," in 2007 IEEE International Symposium on Industrial Electronics, Vigo, Spain, Jun. 2007, pp. 3293-3297.</w:t>
      </w:r>
    </w:p>
    <w:p w:rsidR="004135F9" w:rsidRPr="004135F9" w:rsidRDefault="004135F9" w:rsidP="004135F9">
      <w:pPr>
        <w:pStyle w:val="references0"/>
      </w:pPr>
      <w:r w:rsidRPr="004135F9">
        <w:t>T. He y L. Peng, "Application of Neuron Adaptive PID on DSPACE in Double Loop DC Motor Control System," in 2010 International Conference on Computing, Control and Industrial Engineering, Wuhan, China, China, Jun. 2010, vol. 2, pp. 257-260.</w:t>
      </w:r>
    </w:p>
    <w:p w:rsidR="004135F9" w:rsidRPr="004135F9" w:rsidRDefault="004135F9" w:rsidP="004135F9">
      <w:pPr>
        <w:pStyle w:val="references0"/>
      </w:pPr>
      <w:r w:rsidRPr="004135F9">
        <w:t>A. Palacios, “Modeling, Identification and Controller Design of an Electrical Servo System with a Two-Mass Characteristic,”, M.S. thesis, University of Applied Science Esslingen, Germany, 2010.</w:t>
      </w:r>
    </w:p>
    <w:p w:rsidR="004135F9" w:rsidRPr="004135F9" w:rsidRDefault="004135F9" w:rsidP="004135F9">
      <w:pPr>
        <w:pStyle w:val="references0"/>
      </w:pPr>
      <w:r w:rsidRPr="004135F9">
        <w:t>S. E. Lyshevski, Electromechanical Systems and Devices. CRC Press, 2008.</w:t>
      </w:r>
    </w:p>
    <w:p w:rsidR="004135F9" w:rsidRPr="004135F9" w:rsidRDefault="004135F9" w:rsidP="004135F9">
      <w:pPr>
        <w:pStyle w:val="references0"/>
      </w:pPr>
      <w:r w:rsidRPr="004135F9">
        <w:t>R. L. W. II y D. A. Lawrence, Linear State-Space Control Systems. John Wiley &amp; Sons, 2007.</w:t>
      </w:r>
    </w:p>
    <w:p w:rsidR="004135F9" w:rsidRPr="004135F9" w:rsidRDefault="004135F9" w:rsidP="004135F9">
      <w:pPr>
        <w:pStyle w:val="references0"/>
      </w:pPr>
      <w:r w:rsidRPr="009E7983">
        <w:rPr>
          <w:lang w:val="de-DE"/>
        </w:rPr>
        <w:t xml:space="preserve">A. Kremser, Elektrische Maschinen und Antriebe: Grundlagen, Motoren und Anwendungen. </w:t>
      </w:r>
      <w:r w:rsidRPr="004135F9">
        <w:t>Springer-Verlag, 2013.</w:t>
      </w:r>
    </w:p>
    <w:p w:rsidR="004135F9" w:rsidRPr="004135F9" w:rsidRDefault="004135F9" w:rsidP="004135F9">
      <w:pPr>
        <w:pStyle w:val="references0"/>
      </w:pPr>
      <w:r w:rsidRPr="009E7983">
        <w:rPr>
          <w:lang w:val="de-DE"/>
        </w:rPr>
        <w:t xml:space="preserve">H. P. Geering, Regelungstechnik: Mathematische Grundlagen, Entwurfsmethoden, Beispiele. </w:t>
      </w:r>
      <w:r w:rsidRPr="004135F9">
        <w:t>Springer-Verlag, 2013.</w:t>
      </w:r>
    </w:p>
    <w:p w:rsidR="004135F9" w:rsidRPr="004135F9" w:rsidRDefault="004135F9" w:rsidP="004135F9">
      <w:pPr>
        <w:pStyle w:val="references0"/>
      </w:pPr>
      <w:r w:rsidRPr="004135F9">
        <w:t>S. M. Shinners, Modern Control System Theory and Design. John Wiley &amp; Sons, 1998.</w:t>
      </w:r>
    </w:p>
    <w:p w:rsidR="004135F9" w:rsidRPr="004135F9" w:rsidRDefault="004135F9" w:rsidP="004135F9">
      <w:pPr>
        <w:pStyle w:val="references0"/>
      </w:pPr>
      <w:r w:rsidRPr="004135F9">
        <w:t>K. Ogata, Modern Control Engineering. Prentice Hall, 2010.</w:t>
      </w:r>
    </w:p>
    <w:p w:rsidR="00527B1F" w:rsidRDefault="00527B1F" w:rsidP="004135F9">
      <w:pPr>
        <w:pStyle w:val="references0"/>
        <w:numPr>
          <w:ilvl w:val="0"/>
          <w:numId w:val="0"/>
        </w:numPr>
        <w:ind w:left="360" w:hanging="360"/>
      </w:pPr>
    </w:p>
    <w:sectPr w:rsidR="00527B1F" w:rsidSect="00D86C98">
      <w:headerReference w:type="default" r:id="rId107"/>
      <w:footerReference w:type="default" r:id="rId108"/>
      <w:headerReference w:type="first" r:id="rId109"/>
      <w:footerReference w:type="first" r:id="rId110"/>
      <w:type w:val="continuous"/>
      <w:pgSz w:w="12240" w:h="15840" w:code="120"/>
      <w:pgMar w:top="1009" w:right="936" w:bottom="1009" w:left="936" w:header="284" w:footer="119" w:gutter="0"/>
      <w:pgNumType w:start="22"/>
      <w:cols w:num="2" w:space="28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EFF" w:rsidRDefault="001F3EFF">
      <w:r>
        <w:separator/>
      </w:r>
    </w:p>
  </w:endnote>
  <w:endnote w:type="continuationSeparator" w:id="0">
    <w:p w:rsidR="001F3EFF" w:rsidRDefault="001F3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askerville">
    <w:charset w:val="00"/>
    <w:family w:val="auto"/>
    <w:pitch w:val="variable"/>
    <w:sig w:usb0="80000067" w:usb1="00000000" w:usb2="00000000" w:usb3="00000000" w:csb0="0000019F" w:csb1="00000000"/>
  </w:font>
  <w:font w:name="Formata-Regular">
    <w:altName w:val="Times New Roman"/>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C98" w:rsidRDefault="001F3EFF" w:rsidP="00D86C98">
    <w:pPr>
      <w:pStyle w:val="Piedepgina"/>
    </w:pPr>
    <w:sdt>
      <w:sdtPr>
        <w:id w:val="-581835100"/>
        <w:docPartObj>
          <w:docPartGallery w:val="Page Numbers (Bottom of Page)"/>
          <w:docPartUnique/>
        </w:docPartObj>
      </w:sdtPr>
      <w:sdtEndPr/>
      <w:sdtContent>
        <w:r w:rsidR="00D86C98">
          <w:fldChar w:fldCharType="begin"/>
        </w:r>
        <w:r w:rsidR="00D86C98">
          <w:instrText>PAGE   \* MERGEFORMAT</w:instrText>
        </w:r>
        <w:r w:rsidR="00D86C98">
          <w:fldChar w:fldCharType="separate"/>
        </w:r>
        <w:r w:rsidR="0065511E" w:rsidRPr="0065511E">
          <w:rPr>
            <w:noProof/>
            <w:lang w:val="es-ES"/>
          </w:rPr>
          <w:t>23</w:t>
        </w:r>
        <w:r w:rsidR="00D86C98">
          <w:fldChar w:fldCharType="end"/>
        </w:r>
        <w:r w:rsidR="00D86C98">
          <w:tab/>
        </w:r>
        <w:r w:rsidR="00D86C98">
          <w:tab/>
        </w:r>
        <w:r w:rsidR="00D86C98">
          <w:tab/>
        </w:r>
        <w:r w:rsidR="00D86C98">
          <w:tab/>
        </w:r>
        <w:r w:rsidR="00D86C98">
          <w:tab/>
        </w:r>
        <w:r w:rsidR="00D86C98">
          <w:tab/>
        </w:r>
        <w:r w:rsidR="00D86C98">
          <w:tab/>
          <w:t>MASKAY</w:t>
        </w:r>
      </w:sdtContent>
    </w:sdt>
  </w:p>
  <w:p w:rsidR="00D86C98" w:rsidRDefault="00D86C9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C98" w:rsidRDefault="00D86C98" w:rsidP="00D86C98">
    <w:pPr>
      <w:pStyle w:val="Piedepgina"/>
    </w:pPr>
    <w:r>
      <w:rPr>
        <w:lang w:val="es-EC"/>
      </w:rPr>
      <w:t xml:space="preserve">DOI: </w:t>
    </w:r>
    <w:r w:rsidRPr="009B6610">
      <w:rPr>
        <w:lang w:val="es-EC"/>
      </w:rPr>
      <w:t>10.24133/maskay.v</w:t>
    </w:r>
    <w:r>
      <w:rPr>
        <w:lang w:val="es-EC"/>
      </w:rPr>
      <w:t>7</w:t>
    </w:r>
    <w:r w:rsidRPr="009B6610">
      <w:rPr>
        <w:lang w:val="es-EC"/>
      </w:rPr>
      <w:t>i</w:t>
    </w:r>
    <w:r>
      <w:rPr>
        <w:lang w:val="es-EC"/>
      </w:rPr>
      <w:t>1</w:t>
    </w:r>
    <w:r w:rsidRPr="009B6610">
      <w:rPr>
        <w:lang w:val="es-EC"/>
      </w:rPr>
      <w:t>.</w:t>
    </w:r>
    <w:r>
      <w:rPr>
        <w:lang w:val="es-EC"/>
      </w:rPr>
      <w:t>340</w:t>
    </w:r>
  </w:p>
  <w:p w:rsidR="00D86C98" w:rsidRDefault="001F3EFF" w:rsidP="00D86C98">
    <w:pPr>
      <w:pStyle w:val="Piedepgina"/>
    </w:pPr>
    <w:sdt>
      <w:sdtPr>
        <w:id w:val="-620535373"/>
        <w:docPartObj>
          <w:docPartGallery w:val="Page Numbers (Bottom of Page)"/>
          <w:docPartUnique/>
        </w:docPartObj>
      </w:sdtPr>
      <w:sdtEndPr/>
      <w:sdtContent>
        <w:r w:rsidR="00D86C98">
          <w:fldChar w:fldCharType="begin"/>
        </w:r>
        <w:r w:rsidR="00D86C98">
          <w:instrText>PAGE   \* MERGEFORMAT</w:instrText>
        </w:r>
        <w:r w:rsidR="00D86C98">
          <w:fldChar w:fldCharType="separate"/>
        </w:r>
        <w:r w:rsidR="0065511E" w:rsidRPr="0065511E">
          <w:rPr>
            <w:noProof/>
            <w:lang w:val="es-ES"/>
          </w:rPr>
          <w:t>22</w:t>
        </w:r>
        <w:r w:rsidR="00D86C98">
          <w:fldChar w:fldCharType="end"/>
        </w:r>
        <w:r w:rsidR="00D86C98">
          <w:tab/>
        </w:r>
        <w:r w:rsidR="00D86C98">
          <w:tab/>
        </w:r>
        <w:r w:rsidR="00D86C98">
          <w:tab/>
        </w:r>
        <w:r w:rsidR="00D86C98">
          <w:tab/>
        </w:r>
        <w:r w:rsidR="00D86C98">
          <w:tab/>
        </w:r>
        <w:r w:rsidR="00D86C98">
          <w:tab/>
        </w:r>
        <w:r w:rsidR="00D86C98">
          <w:tab/>
          <w:t>MASKAY</w:t>
        </w:r>
      </w:sdtContent>
    </w:sdt>
  </w:p>
  <w:p w:rsidR="00D86C98" w:rsidRDefault="00D86C9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EFF" w:rsidRDefault="001F3EFF"/>
  </w:footnote>
  <w:footnote w:type="continuationSeparator" w:id="0">
    <w:p w:rsidR="001F3EFF" w:rsidRDefault="001F3EFF">
      <w:r>
        <w:continuationSeparator/>
      </w:r>
    </w:p>
  </w:footnote>
  <w:footnote w:id="1">
    <w:p w:rsidR="002F07D7" w:rsidRPr="00D826DE" w:rsidRDefault="002F07D7" w:rsidP="00D826DE">
      <w:pPr>
        <w:pStyle w:val="Textonotapie"/>
        <w:rPr>
          <w:lang w:val="es-EC"/>
        </w:rPr>
      </w:pPr>
      <w:r w:rsidRPr="00D826DE">
        <w:rPr>
          <w:vertAlign w:val="superscript"/>
          <w:lang w:val="es-EC"/>
        </w:rPr>
        <w:t>1</w:t>
      </w:r>
      <w:r>
        <w:rPr>
          <w:lang w:val="es-EC"/>
        </w:rPr>
        <w:t xml:space="preserve">René Alexander Palacios Ochoa, </w:t>
      </w:r>
      <w:r w:rsidRPr="00D826DE">
        <w:rPr>
          <w:lang w:val="es-EC"/>
        </w:rPr>
        <w:t>Departamento de Formación Básica, Escuela Po</w:t>
      </w:r>
      <w:r>
        <w:rPr>
          <w:lang w:val="es-EC"/>
        </w:rPr>
        <w:t>litécnica Nacional, Quito,</w:t>
      </w:r>
      <w:r w:rsidRPr="00D826DE">
        <w:rPr>
          <w:lang w:val="es-EC"/>
        </w:rPr>
        <w:t xml:space="preserve"> Ecuador, alexander01pal@gmail.com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7D7" w:rsidRDefault="002F07D7">
    <w:pPr>
      <w:ind w:right="360"/>
    </w:pPr>
  </w:p>
  <w:p w:rsidR="002F07D7" w:rsidRDefault="002F07D7">
    <w:pP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C98" w:rsidRDefault="00D86C98" w:rsidP="00D86C98">
    <w:pPr>
      <w:ind w:right="-405"/>
    </w:pPr>
    <w:r>
      <w:t>MASKAY 7(1), Nov 2017</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roofErr w:type="spellStart"/>
    <w:r>
      <w:t>Recibido</w:t>
    </w:r>
    <w:proofErr w:type="spellEnd"/>
    <w:r>
      <w:t xml:space="preserve"> (Received): </w:t>
    </w:r>
    <w:r>
      <w:tab/>
      <w:t>2017/07/31</w:t>
    </w:r>
  </w:p>
  <w:p w:rsidR="00D86C98" w:rsidRDefault="00D86C98" w:rsidP="00D86C98">
    <w:pPr>
      <w:ind w:right="-405"/>
    </w:pPr>
    <w:r>
      <w:t>ISSN 1390-6712</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roofErr w:type="spellStart"/>
    <w:r>
      <w:t>Aceptado</w:t>
    </w:r>
    <w:proofErr w:type="spellEnd"/>
    <w:r>
      <w:t xml:space="preserve"> (Accepted): </w:t>
    </w:r>
    <w:r>
      <w:tab/>
      <w:t>2017/10/26</w:t>
    </w:r>
  </w:p>
  <w:p w:rsidR="00D86C98" w:rsidRDefault="00D86C9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BB2C5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2D9E4B5A"/>
    <w:lvl w:ilvl="0">
      <w:start w:val="1"/>
      <w:numFmt w:val="decimal"/>
      <w:lvlText w:val="%1."/>
      <w:lvlJc w:val="left"/>
      <w:pPr>
        <w:tabs>
          <w:tab w:val="num" w:pos="1800"/>
        </w:tabs>
        <w:ind w:left="1800" w:hanging="360"/>
      </w:pPr>
    </w:lvl>
  </w:abstractNum>
  <w:abstractNum w:abstractNumId="2">
    <w:nsid w:val="FFFFFF7D"/>
    <w:multiLevelType w:val="singleLevel"/>
    <w:tmpl w:val="E3E428E6"/>
    <w:lvl w:ilvl="0">
      <w:start w:val="1"/>
      <w:numFmt w:val="decimal"/>
      <w:lvlText w:val="%1."/>
      <w:lvlJc w:val="left"/>
      <w:pPr>
        <w:tabs>
          <w:tab w:val="num" w:pos="1440"/>
        </w:tabs>
        <w:ind w:left="1440" w:hanging="360"/>
      </w:pPr>
    </w:lvl>
  </w:abstractNum>
  <w:abstractNum w:abstractNumId="3">
    <w:nsid w:val="FFFFFF7E"/>
    <w:multiLevelType w:val="singleLevel"/>
    <w:tmpl w:val="91B6625C"/>
    <w:lvl w:ilvl="0">
      <w:start w:val="1"/>
      <w:numFmt w:val="decimal"/>
      <w:lvlText w:val="%1."/>
      <w:lvlJc w:val="left"/>
      <w:pPr>
        <w:tabs>
          <w:tab w:val="num" w:pos="1080"/>
        </w:tabs>
        <w:ind w:left="1080" w:hanging="360"/>
      </w:pPr>
    </w:lvl>
  </w:abstractNum>
  <w:abstractNum w:abstractNumId="4">
    <w:nsid w:val="FFFFFF7F"/>
    <w:multiLevelType w:val="singleLevel"/>
    <w:tmpl w:val="E26AC30A"/>
    <w:lvl w:ilvl="0">
      <w:start w:val="1"/>
      <w:numFmt w:val="decimal"/>
      <w:lvlText w:val="%1."/>
      <w:lvlJc w:val="left"/>
      <w:pPr>
        <w:tabs>
          <w:tab w:val="num" w:pos="720"/>
        </w:tabs>
        <w:ind w:left="720" w:hanging="360"/>
      </w:pPr>
    </w:lvl>
  </w:abstractNum>
  <w:abstractNum w:abstractNumId="5">
    <w:nsid w:val="FFFFFF80"/>
    <w:multiLevelType w:val="singleLevel"/>
    <w:tmpl w:val="7BD0682E"/>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0BE47406"/>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A862472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602A863A"/>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B4C2FB72"/>
    <w:lvl w:ilvl="0">
      <w:start w:val="1"/>
      <w:numFmt w:val="decimal"/>
      <w:lvlText w:val="%1."/>
      <w:lvlJc w:val="left"/>
      <w:pPr>
        <w:tabs>
          <w:tab w:val="num" w:pos="360"/>
        </w:tabs>
        <w:ind w:left="360" w:hanging="360"/>
      </w:pPr>
    </w:lvl>
  </w:abstractNum>
  <w:abstractNum w:abstractNumId="10">
    <w:nsid w:val="FFFFFF89"/>
    <w:multiLevelType w:val="singleLevel"/>
    <w:tmpl w:val="B3FEBE26"/>
    <w:lvl w:ilvl="0">
      <w:start w:val="1"/>
      <w:numFmt w:val="bullet"/>
      <w:lvlText w:val=""/>
      <w:lvlJc w:val="left"/>
      <w:pPr>
        <w:tabs>
          <w:tab w:val="num" w:pos="360"/>
        </w:tabs>
        <w:ind w:left="360" w:hanging="360"/>
      </w:pPr>
      <w:rPr>
        <w:rFonts w:ascii="Symbol" w:hAnsi="Symbol" w:hint="default"/>
      </w:rPr>
    </w:lvl>
  </w:abstractNum>
  <w:abstractNum w:abstractNumId="11">
    <w:nsid w:val="FFFFFFFB"/>
    <w:multiLevelType w:val="multilevel"/>
    <w:tmpl w:val="8FBA57C0"/>
    <w:lvl w:ilvl="0">
      <w:start w:val="1"/>
      <w:numFmt w:val="upperRoman"/>
      <w:pStyle w:val="Ttulo1"/>
      <w:lvlText w:val="%1."/>
      <w:legacy w:legacy="1" w:legacySpace="144" w:legacyIndent="144"/>
      <w:lvlJc w:val="left"/>
      <w:rPr>
        <w:lang w:val="es-ES"/>
      </w:rPr>
    </w:lvl>
    <w:lvl w:ilvl="1">
      <w:start w:val="1"/>
      <w:numFmt w:val="upperLetter"/>
      <w:pStyle w:val="Ttulo2"/>
      <w:lvlText w:val="%2."/>
      <w:legacy w:legacy="1" w:legacySpace="144" w:legacyIndent="144"/>
      <w:lvlJc w:val="left"/>
      <w:rPr>
        <w:b w:val="0"/>
      </w:rPr>
    </w:lvl>
    <w:lvl w:ilvl="2">
      <w:start w:val="1"/>
      <w:numFmt w:val="decimal"/>
      <w:pStyle w:val="Ttulo3"/>
      <w:lvlText w:val="%3)"/>
      <w:legacy w:legacy="1" w:legacySpace="144" w:legacyIndent="144"/>
      <w:lvlJc w:val="left"/>
      <w:rPr>
        <w:i/>
      </w:rPr>
    </w:lvl>
    <w:lvl w:ilvl="3">
      <w:start w:val="1"/>
      <w:numFmt w:val="lowerLetter"/>
      <w:pStyle w:val="Ttulo4"/>
      <w:lvlText w:val="%4)"/>
      <w:legacy w:legacy="1" w:legacySpace="0" w:legacyIndent="720"/>
      <w:lvlJc w:val="left"/>
      <w:pPr>
        <w:ind w:left="1152" w:hanging="720"/>
      </w:pPr>
    </w:lvl>
    <w:lvl w:ilvl="4">
      <w:start w:val="1"/>
      <w:numFmt w:val="decimal"/>
      <w:pStyle w:val="Ttulo5"/>
      <w:lvlText w:val="(%5)"/>
      <w:legacy w:legacy="1" w:legacySpace="0" w:legacyIndent="720"/>
      <w:lvlJc w:val="left"/>
      <w:pPr>
        <w:ind w:left="1872" w:hanging="720"/>
      </w:pPr>
    </w:lvl>
    <w:lvl w:ilvl="5">
      <w:start w:val="1"/>
      <w:numFmt w:val="lowerLetter"/>
      <w:pStyle w:val="Ttulo6"/>
      <w:lvlText w:val="(%6)"/>
      <w:legacy w:legacy="1" w:legacySpace="0" w:legacyIndent="720"/>
      <w:lvlJc w:val="left"/>
      <w:pPr>
        <w:ind w:left="2592" w:hanging="720"/>
      </w:pPr>
    </w:lvl>
    <w:lvl w:ilvl="6">
      <w:start w:val="1"/>
      <w:numFmt w:val="lowerRoman"/>
      <w:pStyle w:val="Ttulo7"/>
      <w:lvlText w:val="(%7)"/>
      <w:legacy w:legacy="1" w:legacySpace="0" w:legacyIndent="720"/>
      <w:lvlJc w:val="left"/>
      <w:pPr>
        <w:ind w:left="3312" w:hanging="720"/>
      </w:pPr>
    </w:lvl>
    <w:lvl w:ilvl="7">
      <w:start w:val="1"/>
      <w:numFmt w:val="lowerLetter"/>
      <w:pStyle w:val="Ttulo8"/>
      <w:lvlText w:val="(%8)"/>
      <w:legacy w:legacy="1" w:legacySpace="0" w:legacyIndent="720"/>
      <w:lvlJc w:val="left"/>
      <w:pPr>
        <w:ind w:left="4032" w:hanging="720"/>
      </w:pPr>
    </w:lvl>
    <w:lvl w:ilvl="8">
      <w:start w:val="1"/>
      <w:numFmt w:val="lowerRoman"/>
      <w:pStyle w:val="Ttulo9"/>
      <w:lvlText w:val="(%9)"/>
      <w:legacy w:legacy="1" w:legacySpace="0" w:legacyIndent="720"/>
      <w:lvlJc w:val="left"/>
      <w:pPr>
        <w:ind w:left="4752" w:hanging="720"/>
      </w:pPr>
    </w:lvl>
  </w:abstractNum>
  <w:abstractNum w:abstractNumId="12">
    <w:nsid w:val="0AD53BAD"/>
    <w:multiLevelType w:val="hybridMultilevel"/>
    <w:tmpl w:val="3A40257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B0B1D66"/>
    <w:multiLevelType w:val="singleLevel"/>
    <w:tmpl w:val="0BEC9FB0"/>
    <w:lvl w:ilvl="0">
      <w:start w:val="1"/>
      <w:numFmt w:val="none"/>
      <w:lvlText w:val=""/>
      <w:legacy w:legacy="1" w:legacySpace="0" w:legacyIndent="0"/>
      <w:lvlJc w:val="left"/>
      <w:pPr>
        <w:ind w:left="288"/>
      </w:pPr>
    </w:lvl>
  </w:abstractNum>
  <w:abstractNum w:abstractNumId="14">
    <w:nsid w:val="2517274C"/>
    <w:multiLevelType w:val="singleLevel"/>
    <w:tmpl w:val="04090011"/>
    <w:lvl w:ilvl="0">
      <w:start w:val="1"/>
      <w:numFmt w:val="decimal"/>
      <w:lvlText w:val="%1)"/>
      <w:lvlJc w:val="left"/>
      <w:pPr>
        <w:tabs>
          <w:tab w:val="num" w:pos="360"/>
        </w:tabs>
        <w:ind w:left="360" w:hanging="360"/>
      </w:pPr>
    </w:lvl>
  </w:abstractNum>
  <w:abstractNum w:abstractNumId="15">
    <w:nsid w:val="2D234D8B"/>
    <w:multiLevelType w:val="singleLevel"/>
    <w:tmpl w:val="0409000F"/>
    <w:lvl w:ilvl="0">
      <w:start w:val="1"/>
      <w:numFmt w:val="decimal"/>
      <w:lvlText w:val="%1."/>
      <w:lvlJc w:val="left"/>
      <w:pPr>
        <w:tabs>
          <w:tab w:val="num" w:pos="360"/>
        </w:tabs>
        <w:ind w:left="360" w:hanging="360"/>
      </w:pPr>
    </w:lvl>
  </w:abstractNum>
  <w:abstractNum w:abstractNumId="16">
    <w:nsid w:val="2F8B23F8"/>
    <w:multiLevelType w:val="singleLevel"/>
    <w:tmpl w:val="12CEED98"/>
    <w:lvl w:ilvl="0">
      <w:start w:val="1"/>
      <w:numFmt w:val="decimal"/>
      <w:lvlText w:val="%1."/>
      <w:legacy w:legacy="1" w:legacySpace="0" w:legacyIndent="360"/>
      <w:lvlJc w:val="left"/>
      <w:pPr>
        <w:ind w:left="360" w:hanging="360"/>
      </w:pPr>
    </w:lvl>
  </w:abstractNum>
  <w:abstractNum w:abstractNumId="17">
    <w:nsid w:val="37347E93"/>
    <w:multiLevelType w:val="hybridMultilevel"/>
    <w:tmpl w:val="35CADE76"/>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877D64"/>
    <w:multiLevelType w:val="singleLevel"/>
    <w:tmpl w:val="37E4B88C"/>
    <w:lvl w:ilvl="0">
      <w:start w:val="1"/>
      <w:numFmt w:val="decimal"/>
      <w:pStyle w:val="References"/>
      <w:lvlText w:val="[%1]"/>
      <w:lvlJc w:val="left"/>
      <w:pPr>
        <w:tabs>
          <w:tab w:val="num" w:pos="1170"/>
        </w:tabs>
        <w:ind w:left="1170" w:hanging="360"/>
      </w:pPr>
      <w:rPr>
        <w:i w:val="0"/>
      </w:rPr>
    </w:lvl>
  </w:abstractNum>
  <w:abstractNum w:abstractNumId="19">
    <w:nsid w:val="3AAC1CFC"/>
    <w:multiLevelType w:val="singleLevel"/>
    <w:tmpl w:val="3A8EC28E"/>
    <w:lvl w:ilvl="0">
      <w:start w:val="1"/>
      <w:numFmt w:val="decimal"/>
      <w:lvlText w:val="[%1]"/>
      <w:lvlJc w:val="left"/>
      <w:pPr>
        <w:tabs>
          <w:tab w:val="num" w:pos="360"/>
        </w:tabs>
        <w:ind w:left="360" w:hanging="360"/>
      </w:pPr>
    </w:lvl>
  </w:abstractNum>
  <w:abstractNum w:abstractNumId="20">
    <w:nsid w:val="434B585B"/>
    <w:multiLevelType w:val="hybridMultilevel"/>
    <w:tmpl w:val="056EAB8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nsid w:val="44775830"/>
    <w:multiLevelType w:val="hybridMultilevel"/>
    <w:tmpl w:val="3E4A0EB2"/>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7332F9F"/>
    <w:multiLevelType w:val="singleLevel"/>
    <w:tmpl w:val="488EC81A"/>
    <w:lvl w:ilvl="0">
      <w:start w:val="1"/>
      <w:numFmt w:val="decimal"/>
      <w:lvlText w:val="%1."/>
      <w:legacy w:legacy="1" w:legacySpace="0" w:legacyIndent="360"/>
      <w:lvlJc w:val="left"/>
      <w:pPr>
        <w:ind w:left="360" w:hanging="360"/>
      </w:pPr>
    </w:lvl>
  </w:abstractNum>
  <w:abstractNum w:abstractNumId="23">
    <w:nsid w:val="48301EFA"/>
    <w:multiLevelType w:val="hybridMultilevel"/>
    <w:tmpl w:val="39DC1F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CF6B54"/>
    <w:multiLevelType w:val="hybridMultilevel"/>
    <w:tmpl w:val="A922EBAC"/>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5">
    <w:nsid w:val="4D0B59CF"/>
    <w:multiLevelType w:val="singleLevel"/>
    <w:tmpl w:val="4A4223A6"/>
    <w:lvl w:ilvl="0">
      <w:start w:val="1"/>
      <w:numFmt w:val="decimal"/>
      <w:lvlText w:val="%1."/>
      <w:legacy w:legacy="1" w:legacySpace="0" w:legacyIndent="360"/>
      <w:lvlJc w:val="left"/>
      <w:pPr>
        <w:ind w:left="360" w:hanging="360"/>
      </w:pPr>
    </w:lvl>
  </w:abstractNum>
  <w:abstractNum w:abstractNumId="26">
    <w:nsid w:val="4DFD1B88"/>
    <w:multiLevelType w:val="hybridMultilevel"/>
    <w:tmpl w:val="E9EED8DA"/>
    <w:lvl w:ilvl="0" w:tplc="04090011">
      <w:start w:val="1"/>
      <w:numFmt w:val="decimal"/>
      <w:lvlText w:val="%1)"/>
      <w:lvlJc w:val="left"/>
      <w:pPr>
        <w:ind w:left="922" w:hanging="360"/>
      </w:pPr>
      <w:rPr>
        <w:rFonts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7">
    <w:nsid w:val="52CA544A"/>
    <w:multiLevelType w:val="singleLevel"/>
    <w:tmpl w:val="AED6D67E"/>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8">
    <w:nsid w:val="55630736"/>
    <w:multiLevelType w:val="singleLevel"/>
    <w:tmpl w:val="0BEC9FB0"/>
    <w:lvl w:ilvl="0">
      <w:start w:val="1"/>
      <w:numFmt w:val="none"/>
      <w:lvlText w:val=""/>
      <w:legacy w:legacy="1" w:legacySpace="0" w:legacyIndent="0"/>
      <w:lvlJc w:val="left"/>
      <w:pPr>
        <w:ind w:left="288"/>
      </w:pPr>
    </w:lvl>
  </w:abstractNum>
  <w:abstractNum w:abstractNumId="29">
    <w:nsid w:val="6C402C58"/>
    <w:multiLevelType w:val="hybridMultilevel"/>
    <w:tmpl w:val="3C0611EA"/>
    <w:lvl w:ilvl="0" w:tplc="26887F82">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0">
    <w:nsid w:val="6DC3293B"/>
    <w:multiLevelType w:val="singleLevel"/>
    <w:tmpl w:val="A28C3CCC"/>
    <w:lvl w:ilvl="0">
      <w:start w:val="1"/>
      <w:numFmt w:val="decimal"/>
      <w:lvlText w:val="[%1]"/>
      <w:lvlJc w:val="left"/>
      <w:pPr>
        <w:tabs>
          <w:tab w:val="num" w:pos="360"/>
        </w:tabs>
        <w:ind w:left="360" w:hanging="360"/>
      </w:pPr>
      <w:rPr>
        <w:b w:val="0"/>
      </w:rPr>
    </w:lvl>
  </w:abstractNum>
  <w:abstractNum w:abstractNumId="31">
    <w:nsid w:val="70C21745"/>
    <w:multiLevelType w:val="hybridMultilevel"/>
    <w:tmpl w:val="C5AA9E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22C3FDB"/>
    <w:multiLevelType w:val="hybridMultilevel"/>
    <w:tmpl w:val="E0222B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50A417B"/>
    <w:multiLevelType w:val="hybridMultilevel"/>
    <w:tmpl w:val="78D282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5CE3AEE"/>
    <w:multiLevelType w:val="hybridMultilevel"/>
    <w:tmpl w:val="A03C883C"/>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7E315E9"/>
    <w:multiLevelType w:val="singleLevel"/>
    <w:tmpl w:val="0BEC9FB0"/>
    <w:lvl w:ilvl="0">
      <w:start w:val="1"/>
      <w:numFmt w:val="none"/>
      <w:lvlText w:val=""/>
      <w:legacy w:legacy="1" w:legacySpace="0" w:legacyIndent="0"/>
      <w:lvlJc w:val="left"/>
      <w:pPr>
        <w:ind w:left="288"/>
      </w:pPr>
    </w:lvl>
  </w:abstractNum>
  <w:num w:numId="1">
    <w:abstractNumId w:val="11"/>
  </w:num>
  <w:num w:numId="2">
    <w:abstractNumId w:val="16"/>
  </w:num>
  <w:num w:numId="3">
    <w:abstractNumId w:val="16"/>
    <w:lvlOverride w:ilvl="0">
      <w:lvl w:ilvl="0">
        <w:start w:val="1"/>
        <w:numFmt w:val="decimal"/>
        <w:lvlText w:val="%1."/>
        <w:legacy w:legacy="1" w:legacySpace="0" w:legacyIndent="360"/>
        <w:lvlJc w:val="left"/>
        <w:pPr>
          <w:ind w:left="360" w:hanging="360"/>
        </w:pPr>
      </w:lvl>
    </w:lvlOverride>
  </w:num>
  <w:num w:numId="4">
    <w:abstractNumId w:val="16"/>
    <w:lvlOverride w:ilvl="0">
      <w:lvl w:ilvl="0">
        <w:start w:val="1"/>
        <w:numFmt w:val="decimal"/>
        <w:lvlText w:val="%1."/>
        <w:legacy w:legacy="1" w:legacySpace="0" w:legacyIndent="360"/>
        <w:lvlJc w:val="left"/>
        <w:pPr>
          <w:ind w:left="360" w:hanging="360"/>
        </w:pPr>
      </w:lvl>
    </w:lvlOverride>
  </w:num>
  <w:num w:numId="5">
    <w:abstractNumId w:val="16"/>
    <w:lvlOverride w:ilvl="0">
      <w:lvl w:ilvl="0">
        <w:start w:val="1"/>
        <w:numFmt w:val="decimal"/>
        <w:lvlText w:val="%1."/>
        <w:legacy w:legacy="1" w:legacySpace="0" w:legacyIndent="360"/>
        <w:lvlJc w:val="left"/>
        <w:pPr>
          <w:ind w:left="360" w:hanging="360"/>
        </w:pPr>
      </w:lvl>
    </w:lvlOverride>
  </w:num>
  <w:num w:numId="6">
    <w:abstractNumId w:val="22"/>
  </w:num>
  <w:num w:numId="7">
    <w:abstractNumId w:val="22"/>
    <w:lvlOverride w:ilvl="0">
      <w:lvl w:ilvl="0">
        <w:start w:val="1"/>
        <w:numFmt w:val="decimal"/>
        <w:lvlText w:val="%1."/>
        <w:legacy w:legacy="1" w:legacySpace="0" w:legacyIndent="360"/>
        <w:lvlJc w:val="left"/>
        <w:pPr>
          <w:ind w:left="360" w:hanging="360"/>
        </w:pPr>
      </w:lvl>
    </w:lvlOverride>
  </w:num>
  <w:num w:numId="8">
    <w:abstractNumId w:val="22"/>
    <w:lvlOverride w:ilvl="0">
      <w:lvl w:ilvl="0">
        <w:start w:val="1"/>
        <w:numFmt w:val="decimal"/>
        <w:lvlText w:val="%1."/>
        <w:legacy w:legacy="1" w:legacySpace="0" w:legacyIndent="360"/>
        <w:lvlJc w:val="left"/>
        <w:pPr>
          <w:ind w:left="360" w:hanging="360"/>
        </w:pPr>
      </w:lvl>
    </w:lvlOverride>
  </w:num>
  <w:num w:numId="9">
    <w:abstractNumId w:val="22"/>
    <w:lvlOverride w:ilvl="0">
      <w:lvl w:ilvl="0">
        <w:start w:val="1"/>
        <w:numFmt w:val="decimal"/>
        <w:lvlText w:val="%1."/>
        <w:legacy w:legacy="1" w:legacySpace="0" w:legacyIndent="360"/>
        <w:lvlJc w:val="left"/>
        <w:pPr>
          <w:ind w:left="360" w:hanging="360"/>
        </w:pPr>
      </w:lvl>
    </w:lvlOverride>
  </w:num>
  <w:num w:numId="10">
    <w:abstractNumId w:val="22"/>
    <w:lvlOverride w:ilvl="0">
      <w:lvl w:ilvl="0">
        <w:start w:val="1"/>
        <w:numFmt w:val="decimal"/>
        <w:lvlText w:val="%1."/>
        <w:legacy w:legacy="1" w:legacySpace="0" w:legacyIndent="360"/>
        <w:lvlJc w:val="left"/>
        <w:pPr>
          <w:ind w:left="360" w:hanging="360"/>
        </w:pPr>
      </w:lvl>
    </w:lvlOverride>
  </w:num>
  <w:num w:numId="11">
    <w:abstractNumId w:val="22"/>
    <w:lvlOverride w:ilvl="0">
      <w:lvl w:ilvl="0">
        <w:start w:val="1"/>
        <w:numFmt w:val="decimal"/>
        <w:lvlText w:val="%1."/>
        <w:legacy w:legacy="1" w:legacySpace="0" w:legacyIndent="360"/>
        <w:lvlJc w:val="left"/>
        <w:pPr>
          <w:ind w:left="360" w:hanging="360"/>
        </w:pPr>
      </w:lvl>
    </w:lvlOverride>
  </w:num>
  <w:num w:numId="12">
    <w:abstractNumId w:val="18"/>
  </w:num>
  <w:num w:numId="13">
    <w:abstractNumId w:val="13"/>
  </w:num>
  <w:num w:numId="14">
    <w:abstractNumId w:val="28"/>
  </w:num>
  <w:num w:numId="15">
    <w:abstractNumId w:val="25"/>
  </w:num>
  <w:num w:numId="16">
    <w:abstractNumId w:val="35"/>
  </w:num>
  <w:num w:numId="17">
    <w:abstractNumId w:val="15"/>
  </w:num>
  <w:num w:numId="18">
    <w:abstractNumId w:val="14"/>
  </w:num>
  <w:num w:numId="19">
    <w:abstractNumId w:val="30"/>
  </w:num>
  <w:num w:numId="20">
    <w:abstractNumId w:val="19"/>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num>
  <w:num w:numId="23">
    <w:abstractNumId w:val="33"/>
  </w:num>
  <w:num w:numId="24">
    <w:abstractNumId w:val="23"/>
  </w:num>
  <w:num w:numId="25">
    <w:abstractNumId w:val="32"/>
  </w:num>
  <w:num w:numId="26">
    <w:abstractNumId w:val="12"/>
  </w:num>
  <w:num w:numId="27">
    <w:abstractNumId w:val="31"/>
  </w:num>
  <w:num w:numId="28">
    <w:abstractNumId w:val="17"/>
  </w:num>
  <w:num w:numId="29">
    <w:abstractNumId w:val="21"/>
  </w:num>
  <w:num w:numId="30">
    <w:abstractNumId w:val="10"/>
  </w:num>
  <w:num w:numId="31">
    <w:abstractNumId w:val="8"/>
  </w:num>
  <w:num w:numId="32">
    <w:abstractNumId w:val="7"/>
  </w:num>
  <w:num w:numId="33">
    <w:abstractNumId w:val="6"/>
  </w:num>
  <w:num w:numId="34">
    <w:abstractNumId w:val="5"/>
  </w:num>
  <w:num w:numId="35">
    <w:abstractNumId w:val="9"/>
  </w:num>
  <w:num w:numId="36">
    <w:abstractNumId w:val="4"/>
  </w:num>
  <w:num w:numId="37">
    <w:abstractNumId w:val="3"/>
  </w:num>
  <w:num w:numId="38">
    <w:abstractNumId w:val="2"/>
  </w:num>
  <w:num w:numId="39">
    <w:abstractNumId w:val="1"/>
  </w:num>
  <w:num w:numId="40">
    <w:abstractNumId w:val="0"/>
  </w:num>
  <w:num w:numId="41">
    <w:abstractNumId w:val="20"/>
  </w:num>
  <w:num w:numId="42">
    <w:abstractNumId w:val="24"/>
  </w:num>
  <w:num w:numId="43">
    <w:abstractNumId w:val="26"/>
  </w:num>
  <w:num w:numId="44">
    <w:abstractNumId w:val="27"/>
  </w:num>
  <w:num w:numId="4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proofState w:spelling="clean" w:grammar="clean"/>
  <w:attachedTemplate r:id="rId1"/>
  <w:defaultTabStop w:val="202"/>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B45"/>
    <w:rsid w:val="00000351"/>
    <w:rsid w:val="000010D8"/>
    <w:rsid w:val="00002529"/>
    <w:rsid w:val="00002BFA"/>
    <w:rsid w:val="00006955"/>
    <w:rsid w:val="00007108"/>
    <w:rsid w:val="00017571"/>
    <w:rsid w:val="000232BF"/>
    <w:rsid w:val="000235C4"/>
    <w:rsid w:val="00023785"/>
    <w:rsid w:val="000306FB"/>
    <w:rsid w:val="00035097"/>
    <w:rsid w:val="00037905"/>
    <w:rsid w:val="00042E13"/>
    <w:rsid w:val="0004585B"/>
    <w:rsid w:val="000523B9"/>
    <w:rsid w:val="0006147F"/>
    <w:rsid w:val="0006238B"/>
    <w:rsid w:val="00063C8E"/>
    <w:rsid w:val="000701F8"/>
    <w:rsid w:val="000712D3"/>
    <w:rsid w:val="00075936"/>
    <w:rsid w:val="00075FD1"/>
    <w:rsid w:val="00076965"/>
    <w:rsid w:val="0008369D"/>
    <w:rsid w:val="00086143"/>
    <w:rsid w:val="00094255"/>
    <w:rsid w:val="0009744F"/>
    <w:rsid w:val="000976EC"/>
    <w:rsid w:val="000A0C2F"/>
    <w:rsid w:val="000A168B"/>
    <w:rsid w:val="000A1D7F"/>
    <w:rsid w:val="000A2FD1"/>
    <w:rsid w:val="000A7058"/>
    <w:rsid w:val="000B0848"/>
    <w:rsid w:val="000B0E23"/>
    <w:rsid w:val="000B0F6B"/>
    <w:rsid w:val="000B1BFE"/>
    <w:rsid w:val="000B415C"/>
    <w:rsid w:val="000C0455"/>
    <w:rsid w:val="000C2336"/>
    <w:rsid w:val="000C3BFB"/>
    <w:rsid w:val="000C4D10"/>
    <w:rsid w:val="000C6B4C"/>
    <w:rsid w:val="000D2BDE"/>
    <w:rsid w:val="000D2C19"/>
    <w:rsid w:val="000D3224"/>
    <w:rsid w:val="000D3AC4"/>
    <w:rsid w:val="000D702C"/>
    <w:rsid w:val="000F083B"/>
    <w:rsid w:val="000F453D"/>
    <w:rsid w:val="000F63D5"/>
    <w:rsid w:val="000F6C37"/>
    <w:rsid w:val="001029B7"/>
    <w:rsid w:val="00104BB0"/>
    <w:rsid w:val="0010794E"/>
    <w:rsid w:val="00111E53"/>
    <w:rsid w:val="00113F26"/>
    <w:rsid w:val="001221B7"/>
    <w:rsid w:val="001268D5"/>
    <w:rsid w:val="0013354F"/>
    <w:rsid w:val="00136D65"/>
    <w:rsid w:val="00141787"/>
    <w:rsid w:val="00142AB1"/>
    <w:rsid w:val="00143850"/>
    <w:rsid w:val="00143F2E"/>
    <w:rsid w:val="00144E72"/>
    <w:rsid w:val="001578D6"/>
    <w:rsid w:val="00160687"/>
    <w:rsid w:val="00160A12"/>
    <w:rsid w:val="00160A13"/>
    <w:rsid w:val="00160B18"/>
    <w:rsid w:val="00164E94"/>
    <w:rsid w:val="001707E4"/>
    <w:rsid w:val="001768FF"/>
    <w:rsid w:val="00186F05"/>
    <w:rsid w:val="0019282E"/>
    <w:rsid w:val="0019415F"/>
    <w:rsid w:val="00197E95"/>
    <w:rsid w:val="001A10DE"/>
    <w:rsid w:val="001A42D3"/>
    <w:rsid w:val="001A60B1"/>
    <w:rsid w:val="001A7F7D"/>
    <w:rsid w:val="001B2686"/>
    <w:rsid w:val="001B2A07"/>
    <w:rsid w:val="001B36B1"/>
    <w:rsid w:val="001C0705"/>
    <w:rsid w:val="001C32CB"/>
    <w:rsid w:val="001C3E14"/>
    <w:rsid w:val="001C42E4"/>
    <w:rsid w:val="001C4F6A"/>
    <w:rsid w:val="001D2C58"/>
    <w:rsid w:val="001D43BB"/>
    <w:rsid w:val="001E1927"/>
    <w:rsid w:val="001E2B0B"/>
    <w:rsid w:val="001E41C4"/>
    <w:rsid w:val="001E7B7A"/>
    <w:rsid w:val="001F38D7"/>
    <w:rsid w:val="001F3EFF"/>
    <w:rsid w:val="001F4C5C"/>
    <w:rsid w:val="001F764A"/>
    <w:rsid w:val="00201914"/>
    <w:rsid w:val="00202D4D"/>
    <w:rsid w:val="00204478"/>
    <w:rsid w:val="00206346"/>
    <w:rsid w:val="00212DD9"/>
    <w:rsid w:val="00214E2E"/>
    <w:rsid w:val="00215EBE"/>
    <w:rsid w:val="00216141"/>
    <w:rsid w:val="00217186"/>
    <w:rsid w:val="0022142B"/>
    <w:rsid w:val="002269F1"/>
    <w:rsid w:val="00226A22"/>
    <w:rsid w:val="00230DF9"/>
    <w:rsid w:val="002434A1"/>
    <w:rsid w:val="002445E0"/>
    <w:rsid w:val="00244B1D"/>
    <w:rsid w:val="00246B66"/>
    <w:rsid w:val="00247186"/>
    <w:rsid w:val="00263943"/>
    <w:rsid w:val="002676AF"/>
    <w:rsid w:val="00267B35"/>
    <w:rsid w:val="00270F98"/>
    <w:rsid w:val="0027509B"/>
    <w:rsid w:val="0028053D"/>
    <w:rsid w:val="00281202"/>
    <w:rsid w:val="00282E28"/>
    <w:rsid w:val="00286B64"/>
    <w:rsid w:val="002871AD"/>
    <w:rsid w:val="002900A6"/>
    <w:rsid w:val="0029229A"/>
    <w:rsid w:val="002926D6"/>
    <w:rsid w:val="00294709"/>
    <w:rsid w:val="002969CB"/>
    <w:rsid w:val="002A76C5"/>
    <w:rsid w:val="002B206C"/>
    <w:rsid w:val="002B406B"/>
    <w:rsid w:val="002B4FB8"/>
    <w:rsid w:val="002B68E0"/>
    <w:rsid w:val="002B6941"/>
    <w:rsid w:val="002C5117"/>
    <w:rsid w:val="002C74AD"/>
    <w:rsid w:val="002D49C8"/>
    <w:rsid w:val="002E1F95"/>
    <w:rsid w:val="002E3EB3"/>
    <w:rsid w:val="002E5857"/>
    <w:rsid w:val="002F07D7"/>
    <w:rsid w:val="002F18D0"/>
    <w:rsid w:val="002F1A23"/>
    <w:rsid w:val="002F7910"/>
    <w:rsid w:val="00303616"/>
    <w:rsid w:val="00305E95"/>
    <w:rsid w:val="003077F7"/>
    <w:rsid w:val="00313CDC"/>
    <w:rsid w:val="00314F82"/>
    <w:rsid w:val="003272BB"/>
    <w:rsid w:val="00331BD2"/>
    <w:rsid w:val="003360C5"/>
    <w:rsid w:val="0033726C"/>
    <w:rsid w:val="003416C2"/>
    <w:rsid w:val="003427CE"/>
    <w:rsid w:val="00342BE1"/>
    <w:rsid w:val="00345279"/>
    <w:rsid w:val="00345E68"/>
    <w:rsid w:val="003461E8"/>
    <w:rsid w:val="00346DE8"/>
    <w:rsid w:val="0034740F"/>
    <w:rsid w:val="00347434"/>
    <w:rsid w:val="00350CC2"/>
    <w:rsid w:val="00353769"/>
    <w:rsid w:val="00355E83"/>
    <w:rsid w:val="00360269"/>
    <w:rsid w:val="00363050"/>
    <w:rsid w:val="0037551B"/>
    <w:rsid w:val="003776FE"/>
    <w:rsid w:val="00381B30"/>
    <w:rsid w:val="0038331C"/>
    <w:rsid w:val="003836EE"/>
    <w:rsid w:val="003851A3"/>
    <w:rsid w:val="003906DD"/>
    <w:rsid w:val="00392723"/>
    <w:rsid w:val="00392DBA"/>
    <w:rsid w:val="003A3FEC"/>
    <w:rsid w:val="003C1827"/>
    <w:rsid w:val="003C3322"/>
    <w:rsid w:val="003C68C2"/>
    <w:rsid w:val="003D1EBF"/>
    <w:rsid w:val="003D3753"/>
    <w:rsid w:val="003D4CAE"/>
    <w:rsid w:val="003D5538"/>
    <w:rsid w:val="003D6D39"/>
    <w:rsid w:val="003E193F"/>
    <w:rsid w:val="003E1E8D"/>
    <w:rsid w:val="003E2D49"/>
    <w:rsid w:val="003F26BD"/>
    <w:rsid w:val="003F52AD"/>
    <w:rsid w:val="003F5C9B"/>
    <w:rsid w:val="003F6A34"/>
    <w:rsid w:val="003F6B66"/>
    <w:rsid w:val="00401E13"/>
    <w:rsid w:val="004029C8"/>
    <w:rsid w:val="00410184"/>
    <w:rsid w:val="004135F9"/>
    <w:rsid w:val="00413AE5"/>
    <w:rsid w:val="00415C00"/>
    <w:rsid w:val="00422F92"/>
    <w:rsid w:val="0043144F"/>
    <w:rsid w:val="00431BFA"/>
    <w:rsid w:val="00432E16"/>
    <w:rsid w:val="004337B4"/>
    <w:rsid w:val="004353CF"/>
    <w:rsid w:val="00435FC0"/>
    <w:rsid w:val="00444EED"/>
    <w:rsid w:val="0044763B"/>
    <w:rsid w:val="0045522B"/>
    <w:rsid w:val="00455595"/>
    <w:rsid w:val="00462105"/>
    <w:rsid w:val="004631BC"/>
    <w:rsid w:val="00465F5B"/>
    <w:rsid w:val="004727C1"/>
    <w:rsid w:val="00473DFC"/>
    <w:rsid w:val="00474207"/>
    <w:rsid w:val="00475872"/>
    <w:rsid w:val="00480898"/>
    <w:rsid w:val="00482401"/>
    <w:rsid w:val="00484761"/>
    <w:rsid w:val="00484AAF"/>
    <w:rsid w:val="00484DD5"/>
    <w:rsid w:val="00487CF1"/>
    <w:rsid w:val="004A402E"/>
    <w:rsid w:val="004B230F"/>
    <w:rsid w:val="004B3986"/>
    <w:rsid w:val="004B54D8"/>
    <w:rsid w:val="004B558A"/>
    <w:rsid w:val="004B61B4"/>
    <w:rsid w:val="004B71D1"/>
    <w:rsid w:val="004C1E16"/>
    <w:rsid w:val="004C2543"/>
    <w:rsid w:val="004C3985"/>
    <w:rsid w:val="004C7104"/>
    <w:rsid w:val="004D15CA"/>
    <w:rsid w:val="004D1FD7"/>
    <w:rsid w:val="004E0A3C"/>
    <w:rsid w:val="004E0CEF"/>
    <w:rsid w:val="004E3E4C"/>
    <w:rsid w:val="004E779A"/>
    <w:rsid w:val="004E7CA4"/>
    <w:rsid w:val="004F23A0"/>
    <w:rsid w:val="004F569E"/>
    <w:rsid w:val="004F5FA5"/>
    <w:rsid w:val="005003E3"/>
    <w:rsid w:val="005052CD"/>
    <w:rsid w:val="0050575D"/>
    <w:rsid w:val="005057D6"/>
    <w:rsid w:val="005170C3"/>
    <w:rsid w:val="00522F20"/>
    <w:rsid w:val="00524263"/>
    <w:rsid w:val="00525946"/>
    <w:rsid w:val="00527B1F"/>
    <w:rsid w:val="00530858"/>
    <w:rsid w:val="00535307"/>
    <w:rsid w:val="0054284C"/>
    <w:rsid w:val="00550A26"/>
    <w:rsid w:val="00550BF5"/>
    <w:rsid w:val="005512E2"/>
    <w:rsid w:val="00551E5F"/>
    <w:rsid w:val="005663BF"/>
    <w:rsid w:val="00567A70"/>
    <w:rsid w:val="0057344C"/>
    <w:rsid w:val="00583C14"/>
    <w:rsid w:val="00587FC3"/>
    <w:rsid w:val="00590DAA"/>
    <w:rsid w:val="005940CB"/>
    <w:rsid w:val="00595633"/>
    <w:rsid w:val="00596BA2"/>
    <w:rsid w:val="005A2A15"/>
    <w:rsid w:val="005A43DF"/>
    <w:rsid w:val="005B2AC9"/>
    <w:rsid w:val="005B4D7E"/>
    <w:rsid w:val="005B50AE"/>
    <w:rsid w:val="005B6B45"/>
    <w:rsid w:val="005C4546"/>
    <w:rsid w:val="005C64EA"/>
    <w:rsid w:val="005C6EA6"/>
    <w:rsid w:val="005D13DD"/>
    <w:rsid w:val="005D1B15"/>
    <w:rsid w:val="005D2824"/>
    <w:rsid w:val="005D4F1A"/>
    <w:rsid w:val="005D694D"/>
    <w:rsid w:val="005D72BB"/>
    <w:rsid w:val="005E2E1D"/>
    <w:rsid w:val="005E4699"/>
    <w:rsid w:val="005E692F"/>
    <w:rsid w:val="005E76E0"/>
    <w:rsid w:val="005F0470"/>
    <w:rsid w:val="005F265D"/>
    <w:rsid w:val="005F43B0"/>
    <w:rsid w:val="005F56F5"/>
    <w:rsid w:val="005F74F9"/>
    <w:rsid w:val="00600F1E"/>
    <w:rsid w:val="00602E00"/>
    <w:rsid w:val="00603358"/>
    <w:rsid w:val="00604C02"/>
    <w:rsid w:val="00611379"/>
    <w:rsid w:val="00611576"/>
    <w:rsid w:val="00611FEB"/>
    <w:rsid w:val="006136EE"/>
    <w:rsid w:val="00615EA7"/>
    <w:rsid w:val="006168DA"/>
    <w:rsid w:val="006201DF"/>
    <w:rsid w:val="0062114B"/>
    <w:rsid w:val="006220AF"/>
    <w:rsid w:val="00622674"/>
    <w:rsid w:val="00622BCA"/>
    <w:rsid w:val="00623698"/>
    <w:rsid w:val="0062411F"/>
    <w:rsid w:val="00625E96"/>
    <w:rsid w:val="00627081"/>
    <w:rsid w:val="00632E60"/>
    <w:rsid w:val="006342F5"/>
    <w:rsid w:val="006345A8"/>
    <w:rsid w:val="0063735E"/>
    <w:rsid w:val="006413C9"/>
    <w:rsid w:val="006426E3"/>
    <w:rsid w:val="0064589E"/>
    <w:rsid w:val="00647C09"/>
    <w:rsid w:val="00650E9E"/>
    <w:rsid w:val="00650F42"/>
    <w:rsid w:val="00651F2C"/>
    <w:rsid w:val="00652A2B"/>
    <w:rsid w:val="006534BD"/>
    <w:rsid w:val="0065511E"/>
    <w:rsid w:val="00656454"/>
    <w:rsid w:val="00657D92"/>
    <w:rsid w:val="006647C5"/>
    <w:rsid w:val="00666105"/>
    <w:rsid w:val="00666475"/>
    <w:rsid w:val="00670923"/>
    <w:rsid w:val="00672EBD"/>
    <w:rsid w:val="0067431F"/>
    <w:rsid w:val="0067641B"/>
    <w:rsid w:val="00677C22"/>
    <w:rsid w:val="0068076E"/>
    <w:rsid w:val="00681056"/>
    <w:rsid w:val="00684D08"/>
    <w:rsid w:val="00685D0E"/>
    <w:rsid w:val="00693D5D"/>
    <w:rsid w:val="006A0145"/>
    <w:rsid w:val="006B7F03"/>
    <w:rsid w:val="006C267D"/>
    <w:rsid w:val="006C7307"/>
    <w:rsid w:val="006E39C7"/>
    <w:rsid w:val="006E6A21"/>
    <w:rsid w:val="006E758D"/>
    <w:rsid w:val="006E7F1B"/>
    <w:rsid w:val="006F51C8"/>
    <w:rsid w:val="00713565"/>
    <w:rsid w:val="0071425B"/>
    <w:rsid w:val="00715884"/>
    <w:rsid w:val="007217C8"/>
    <w:rsid w:val="00725B45"/>
    <w:rsid w:val="00725D1B"/>
    <w:rsid w:val="00733CE0"/>
    <w:rsid w:val="00735879"/>
    <w:rsid w:val="00735F6E"/>
    <w:rsid w:val="007371F3"/>
    <w:rsid w:val="007378B4"/>
    <w:rsid w:val="0074144A"/>
    <w:rsid w:val="00744740"/>
    <w:rsid w:val="00751FC8"/>
    <w:rsid w:val="00752E69"/>
    <w:rsid w:val="007530A3"/>
    <w:rsid w:val="00755E33"/>
    <w:rsid w:val="00762498"/>
    <w:rsid w:val="0076355A"/>
    <w:rsid w:val="00764B0E"/>
    <w:rsid w:val="007702EE"/>
    <w:rsid w:val="007707AB"/>
    <w:rsid w:val="00772B91"/>
    <w:rsid w:val="0077364E"/>
    <w:rsid w:val="0078032A"/>
    <w:rsid w:val="00782901"/>
    <w:rsid w:val="007917F3"/>
    <w:rsid w:val="007924B9"/>
    <w:rsid w:val="00795A6F"/>
    <w:rsid w:val="007A1A97"/>
    <w:rsid w:val="007A303B"/>
    <w:rsid w:val="007A3912"/>
    <w:rsid w:val="007A7D60"/>
    <w:rsid w:val="007B302F"/>
    <w:rsid w:val="007B30D6"/>
    <w:rsid w:val="007C0F7D"/>
    <w:rsid w:val="007C4336"/>
    <w:rsid w:val="007C57D9"/>
    <w:rsid w:val="007D1E11"/>
    <w:rsid w:val="007D1E3B"/>
    <w:rsid w:val="007D48AC"/>
    <w:rsid w:val="007D4D73"/>
    <w:rsid w:val="007D769D"/>
    <w:rsid w:val="007E16B7"/>
    <w:rsid w:val="007E4989"/>
    <w:rsid w:val="007E5D49"/>
    <w:rsid w:val="007E5DB7"/>
    <w:rsid w:val="007E68EE"/>
    <w:rsid w:val="007F3956"/>
    <w:rsid w:val="007F7AA6"/>
    <w:rsid w:val="00802A49"/>
    <w:rsid w:val="00814308"/>
    <w:rsid w:val="00814FAF"/>
    <w:rsid w:val="00815DD7"/>
    <w:rsid w:val="0081635E"/>
    <w:rsid w:val="0081663F"/>
    <w:rsid w:val="00816711"/>
    <w:rsid w:val="00817FCA"/>
    <w:rsid w:val="00823624"/>
    <w:rsid w:val="00833E99"/>
    <w:rsid w:val="00837E47"/>
    <w:rsid w:val="00841890"/>
    <w:rsid w:val="0084420B"/>
    <w:rsid w:val="008473B8"/>
    <w:rsid w:val="00850EA5"/>
    <w:rsid w:val="008518FE"/>
    <w:rsid w:val="008532EA"/>
    <w:rsid w:val="0085659C"/>
    <w:rsid w:val="00857C78"/>
    <w:rsid w:val="0086051A"/>
    <w:rsid w:val="00864212"/>
    <w:rsid w:val="00866E08"/>
    <w:rsid w:val="00872026"/>
    <w:rsid w:val="0087475B"/>
    <w:rsid w:val="00874FB0"/>
    <w:rsid w:val="008756CF"/>
    <w:rsid w:val="0087792E"/>
    <w:rsid w:val="008802CB"/>
    <w:rsid w:val="0088292E"/>
    <w:rsid w:val="00883EAF"/>
    <w:rsid w:val="00885258"/>
    <w:rsid w:val="008878B0"/>
    <w:rsid w:val="008945AA"/>
    <w:rsid w:val="008A30C3"/>
    <w:rsid w:val="008A3C23"/>
    <w:rsid w:val="008A6A85"/>
    <w:rsid w:val="008B1465"/>
    <w:rsid w:val="008B2790"/>
    <w:rsid w:val="008C0824"/>
    <w:rsid w:val="008C27C5"/>
    <w:rsid w:val="008C49CC"/>
    <w:rsid w:val="008C5E91"/>
    <w:rsid w:val="008D0C33"/>
    <w:rsid w:val="008D23D8"/>
    <w:rsid w:val="008D4171"/>
    <w:rsid w:val="008D499F"/>
    <w:rsid w:val="008D69E9"/>
    <w:rsid w:val="008E0645"/>
    <w:rsid w:val="008E1ED7"/>
    <w:rsid w:val="008E2B20"/>
    <w:rsid w:val="008E2FD6"/>
    <w:rsid w:val="008E6709"/>
    <w:rsid w:val="008F0AF0"/>
    <w:rsid w:val="008F594A"/>
    <w:rsid w:val="008F5B46"/>
    <w:rsid w:val="008F69D6"/>
    <w:rsid w:val="008F7F2B"/>
    <w:rsid w:val="009014DB"/>
    <w:rsid w:val="00904C7E"/>
    <w:rsid w:val="0091035B"/>
    <w:rsid w:val="00911E2F"/>
    <w:rsid w:val="009125F0"/>
    <w:rsid w:val="00914BA1"/>
    <w:rsid w:val="00923AB5"/>
    <w:rsid w:val="009301A0"/>
    <w:rsid w:val="00930667"/>
    <w:rsid w:val="009306DB"/>
    <w:rsid w:val="00931602"/>
    <w:rsid w:val="00933D17"/>
    <w:rsid w:val="0093650B"/>
    <w:rsid w:val="0094599E"/>
    <w:rsid w:val="009506BE"/>
    <w:rsid w:val="009572D6"/>
    <w:rsid w:val="00970D28"/>
    <w:rsid w:val="00972610"/>
    <w:rsid w:val="00974652"/>
    <w:rsid w:val="00977A15"/>
    <w:rsid w:val="00980DFD"/>
    <w:rsid w:val="0098336B"/>
    <w:rsid w:val="00984C8E"/>
    <w:rsid w:val="00984CEC"/>
    <w:rsid w:val="00984D7F"/>
    <w:rsid w:val="009851ED"/>
    <w:rsid w:val="00986A19"/>
    <w:rsid w:val="009A1F6E"/>
    <w:rsid w:val="009A6616"/>
    <w:rsid w:val="009B40C3"/>
    <w:rsid w:val="009B46C5"/>
    <w:rsid w:val="009C4639"/>
    <w:rsid w:val="009C7D17"/>
    <w:rsid w:val="009D00F2"/>
    <w:rsid w:val="009D6EB5"/>
    <w:rsid w:val="009E2343"/>
    <w:rsid w:val="009E484E"/>
    <w:rsid w:val="009E52D0"/>
    <w:rsid w:val="009E6440"/>
    <w:rsid w:val="009E7983"/>
    <w:rsid w:val="009F1A85"/>
    <w:rsid w:val="009F40FB"/>
    <w:rsid w:val="009F4B45"/>
    <w:rsid w:val="009F6D5E"/>
    <w:rsid w:val="00A012AD"/>
    <w:rsid w:val="00A02509"/>
    <w:rsid w:val="00A031CF"/>
    <w:rsid w:val="00A05C45"/>
    <w:rsid w:val="00A070A7"/>
    <w:rsid w:val="00A10153"/>
    <w:rsid w:val="00A22FCB"/>
    <w:rsid w:val="00A25B3B"/>
    <w:rsid w:val="00A25FAF"/>
    <w:rsid w:val="00A263B3"/>
    <w:rsid w:val="00A3077D"/>
    <w:rsid w:val="00A31179"/>
    <w:rsid w:val="00A31A35"/>
    <w:rsid w:val="00A3291A"/>
    <w:rsid w:val="00A35CEC"/>
    <w:rsid w:val="00A40127"/>
    <w:rsid w:val="00A461F2"/>
    <w:rsid w:val="00A472F1"/>
    <w:rsid w:val="00A518E5"/>
    <w:rsid w:val="00A5237D"/>
    <w:rsid w:val="00A53B1D"/>
    <w:rsid w:val="00A53BED"/>
    <w:rsid w:val="00A5501B"/>
    <w:rsid w:val="00A554A3"/>
    <w:rsid w:val="00A5732E"/>
    <w:rsid w:val="00A6617B"/>
    <w:rsid w:val="00A71346"/>
    <w:rsid w:val="00A758EA"/>
    <w:rsid w:val="00A75F61"/>
    <w:rsid w:val="00A81641"/>
    <w:rsid w:val="00A81E89"/>
    <w:rsid w:val="00A83407"/>
    <w:rsid w:val="00A862D8"/>
    <w:rsid w:val="00A86FBA"/>
    <w:rsid w:val="00A91937"/>
    <w:rsid w:val="00A9382E"/>
    <w:rsid w:val="00A9434E"/>
    <w:rsid w:val="00A95109"/>
    <w:rsid w:val="00A95C50"/>
    <w:rsid w:val="00AA0A46"/>
    <w:rsid w:val="00AA20E0"/>
    <w:rsid w:val="00AA2B93"/>
    <w:rsid w:val="00AA462C"/>
    <w:rsid w:val="00AA58D1"/>
    <w:rsid w:val="00AA5A92"/>
    <w:rsid w:val="00AA6A99"/>
    <w:rsid w:val="00AA7E54"/>
    <w:rsid w:val="00AB3027"/>
    <w:rsid w:val="00AB6C43"/>
    <w:rsid w:val="00AB79A6"/>
    <w:rsid w:val="00AC00D3"/>
    <w:rsid w:val="00AC09B3"/>
    <w:rsid w:val="00AC4850"/>
    <w:rsid w:val="00AC73A7"/>
    <w:rsid w:val="00AD6205"/>
    <w:rsid w:val="00AE014E"/>
    <w:rsid w:val="00AE4909"/>
    <w:rsid w:val="00AE5D9A"/>
    <w:rsid w:val="00AF03F2"/>
    <w:rsid w:val="00AF7018"/>
    <w:rsid w:val="00B01C7A"/>
    <w:rsid w:val="00B06C1C"/>
    <w:rsid w:val="00B071F5"/>
    <w:rsid w:val="00B13EF9"/>
    <w:rsid w:val="00B14E1E"/>
    <w:rsid w:val="00B14E32"/>
    <w:rsid w:val="00B154A9"/>
    <w:rsid w:val="00B16DB5"/>
    <w:rsid w:val="00B17F9D"/>
    <w:rsid w:val="00B24205"/>
    <w:rsid w:val="00B3092F"/>
    <w:rsid w:val="00B34D27"/>
    <w:rsid w:val="00B40817"/>
    <w:rsid w:val="00B47B59"/>
    <w:rsid w:val="00B53F81"/>
    <w:rsid w:val="00B56C11"/>
    <w:rsid w:val="00B56C2B"/>
    <w:rsid w:val="00B57E5F"/>
    <w:rsid w:val="00B60496"/>
    <w:rsid w:val="00B62348"/>
    <w:rsid w:val="00B627DC"/>
    <w:rsid w:val="00B63F12"/>
    <w:rsid w:val="00B6481F"/>
    <w:rsid w:val="00B65BD3"/>
    <w:rsid w:val="00B70469"/>
    <w:rsid w:val="00B70CE5"/>
    <w:rsid w:val="00B72DD8"/>
    <w:rsid w:val="00B72E09"/>
    <w:rsid w:val="00B84F00"/>
    <w:rsid w:val="00B852A5"/>
    <w:rsid w:val="00B86A7D"/>
    <w:rsid w:val="00B87D45"/>
    <w:rsid w:val="00B92536"/>
    <w:rsid w:val="00B92902"/>
    <w:rsid w:val="00B977B3"/>
    <w:rsid w:val="00B97F93"/>
    <w:rsid w:val="00BA09CE"/>
    <w:rsid w:val="00BA5F85"/>
    <w:rsid w:val="00BB0EEA"/>
    <w:rsid w:val="00BB18E3"/>
    <w:rsid w:val="00BC424D"/>
    <w:rsid w:val="00BC491F"/>
    <w:rsid w:val="00BD21B5"/>
    <w:rsid w:val="00BD2259"/>
    <w:rsid w:val="00BD2804"/>
    <w:rsid w:val="00BD67C6"/>
    <w:rsid w:val="00BE1274"/>
    <w:rsid w:val="00BE21E2"/>
    <w:rsid w:val="00BE5943"/>
    <w:rsid w:val="00BE7CE8"/>
    <w:rsid w:val="00BF002D"/>
    <w:rsid w:val="00BF0C69"/>
    <w:rsid w:val="00BF5CF0"/>
    <w:rsid w:val="00BF629B"/>
    <w:rsid w:val="00BF655C"/>
    <w:rsid w:val="00C00A51"/>
    <w:rsid w:val="00C00CC7"/>
    <w:rsid w:val="00C034E8"/>
    <w:rsid w:val="00C04A43"/>
    <w:rsid w:val="00C05379"/>
    <w:rsid w:val="00C075EF"/>
    <w:rsid w:val="00C10B64"/>
    <w:rsid w:val="00C11E83"/>
    <w:rsid w:val="00C21AEC"/>
    <w:rsid w:val="00C2317D"/>
    <w:rsid w:val="00C2378A"/>
    <w:rsid w:val="00C25833"/>
    <w:rsid w:val="00C27007"/>
    <w:rsid w:val="00C32E9C"/>
    <w:rsid w:val="00C3343D"/>
    <w:rsid w:val="00C36410"/>
    <w:rsid w:val="00C378A1"/>
    <w:rsid w:val="00C4158A"/>
    <w:rsid w:val="00C5052B"/>
    <w:rsid w:val="00C51FDF"/>
    <w:rsid w:val="00C51FE6"/>
    <w:rsid w:val="00C54869"/>
    <w:rsid w:val="00C5513B"/>
    <w:rsid w:val="00C56F56"/>
    <w:rsid w:val="00C57835"/>
    <w:rsid w:val="00C57EFC"/>
    <w:rsid w:val="00C621D6"/>
    <w:rsid w:val="00C674C2"/>
    <w:rsid w:val="00C67B20"/>
    <w:rsid w:val="00C75907"/>
    <w:rsid w:val="00C7741B"/>
    <w:rsid w:val="00C82D86"/>
    <w:rsid w:val="00C842BA"/>
    <w:rsid w:val="00C86F79"/>
    <w:rsid w:val="00C904C9"/>
    <w:rsid w:val="00C907C9"/>
    <w:rsid w:val="00C920EF"/>
    <w:rsid w:val="00C95082"/>
    <w:rsid w:val="00CA3538"/>
    <w:rsid w:val="00CA7E04"/>
    <w:rsid w:val="00CB447C"/>
    <w:rsid w:val="00CB4B8D"/>
    <w:rsid w:val="00CB4FE0"/>
    <w:rsid w:val="00CC0DDA"/>
    <w:rsid w:val="00CD684F"/>
    <w:rsid w:val="00CE2682"/>
    <w:rsid w:val="00CE666C"/>
    <w:rsid w:val="00CF2DCD"/>
    <w:rsid w:val="00CF3D73"/>
    <w:rsid w:val="00CF69C8"/>
    <w:rsid w:val="00CF7613"/>
    <w:rsid w:val="00D00F71"/>
    <w:rsid w:val="00D014F9"/>
    <w:rsid w:val="00D06623"/>
    <w:rsid w:val="00D070E6"/>
    <w:rsid w:val="00D14C6B"/>
    <w:rsid w:val="00D378FF"/>
    <w:rsid w:val="00D41286"/>
    <w:rsid w:val="00D43570"/>
    <w:rsid w:val="00D4458F"/>
    <w:rsid w:val="00D45870"/>
    <w:rsid w:val="00D464CA"/>
    <w:rsid w:val="00D52B1D"/>
    <w:rsid w:val="00D5536F"/>
    <w:rsid w:val="00D56935"/>
    <w:rsid w:val="00D57FD8"/>
    <w:rsid w:val="00D63691"/>
    <w:rsid w:val="00D716BA"/>
    <w:rsid w:val="00D74513"/>
    <w:rsid w:val="00D74AC7"/>
    <w:rsid w:val="00D755A6"/>
    <w:rsid w:val="00D758C6"/>
    <w:rsid w:val="00D7612F"/>
    <w:rsid w:val="00D80031"/>
    <w:rsid w:val="00D826DE"/>
    <w:rsid w:val="00D86C98"/>
    <w:rsid w:val="00D90C10"/>
    <w:rsid w:val="00D9241D"/>
    <w:rsid w:val="00D92E96"/>
    <w:rsid w:val="00D955CF"/>
    <w:rsid w:val="00D9641C"/>
    <w:rsid w:val="00DA258C"/>
    <w:rsid w:val="00DA330D"/>
    <w:rsid w:val="00DA4345"/>
    <w:rsid w:val="00DB0A73"/>
    <w:rsid w:val="00DB372C"/>
    <w:rsid w:val="00DB45EE"/>
    <w:rsid w:val="00DC1D44"/>
    <w:rsid w:val="00DC5B3D"/>
    <w:rsid w:val="00DD3C5B"/>
    <w:rsid w:val="00DD5B1C"/>
    <w:rsid w:val="00DE07FA"/>
    <w:rsid w:val="00DE1E90"/>
    <w:rsid w:val="00DE20DB"/>
    <w:rsid w:val="00DF0634"/>
    <w:rsid w:val="00DF1AB8"/>
    <w:rsid w:val="00DF2DDE"/>
    <w:rsid w:val="00DF6E19"/>
    <w:rsid w:val="00DF77C8"/>
    <w:rsid w:val="00E01667"/>
    <w:rsid w:val="00E04275"/>
    <w:rsid w:val="00E051B7"/>
    <w:rsid w:val="00E0697A"/>
    <w:rsid w:val="00E15643"/>
    <w:rsid w:val="00E178EF"/>
    <w:rsid w:val="00E22C03"/>
    <w:rsid w:val="00E25C3D"/>
    <w:rsid w:val="00E35B46"/>
    <w:rsid w:val="00E36209"/>
    <w:rsid w:val="00E370DE"/>
    <w:rsid w:val="00E37AF9"/>
    <w:rsid w:val="00E420BB"/>
    <w:rsid w:val="00E44ABE"/>
    <w:rsid w:val="00E465D5"/>
    <w:rsid w:val="00E50DF6"/>
    <w:rsid w:val="00E53CCD"/>
    <w:rsid w:val="00E61C74"/>
    <w:rsid w:val="00E6336D"/>
    <w:rsid w:val="00E6366C"/>
    <w:rsid w:val="00E63D0F"/>
    <w:rsid w:val="00E739B6"/>
    <w:rsid w:val="00E745D8"/>
    <w:rsid w:val="00E81235"/>
    <w:rsid w:val="00E85DA8"/>
    <w:rsid w:val="00E94081"/>
    <w:rsid w:val="00E946B7"/>
    <w:rsid w:val="00E965C5"/>
    <w:rsid w:val="00E96A3A"/>
    <w:rsid w:val="00E97402"/>
    <w:rsid w:val="00E976BE"/>
    <w:rsid w:val="00E97B99"/>
    <w:rsid w:val="00EA28B5"/>
    <w:rsid w:val="00EA4773"/>
    <w:rsid w:val="00EA541A"/>
    <w:rsid w:val="00EA55E8"/>
    <w:rsid w:val="00EB2CAF"/>
    <w:rsid w:val="00EB2E9D"/>
    <w:rsid w:val="00EB4F4B"/>
    <w:rsid w:val="00EB6F3C"/>
    <w:rsid w:val="00ED1E14"/>
    <w:rsid w:val="00ED68D1"/>
    <w:rsid w:val="00ED699D"/>
    <w:rsid w:val="00EE1FF2"/>
    <w:rsid w:val="00EE6E2C"/>
    <w:rsid w:val="00EE6FFC"/>
    <w:rsid w:val="00EE7657"/>
    <w:rsid w:val="00EE7738"/>
    <w:rsid w:val="00EF10AC"/>
    <w:rsid w:val="00EF10D6"/>
    <w:rsid w:val="00EF343D"/>
    <w:rsid w:val="00EF4701"/>
    <w:rsid w:val="00EF4FFA"/>
    <w:rsid w:val="00EF564E"/>
    <w:rsid w:val="00EF71D9"/>
    <w:rsid w:val="00EF79B4"/>
    <w:rsid w:val="00F02DAC"/>
    <w:rsid w:val="00F1069D"/>
    <w:rsid w:val="00F14953"/>
    <w:rsid w:val="00F22198"/>
    <w:rsid w:val="00F2737C"/>
    <w:rsid w:val="00F33C0F"/>
    <w:rsid w:val="00F33D49"/>
    <w:rsid w:val="00F3481E"/>
    <w:rsid w:val="00F3578D"/>
    <w:rsid w:val="00F35A6F"/>
    <w:rsid w:val="00F41BC2"/>
    <w:rsid w:val="00F46256"/>
    <w:rsid w:val="00F517ED"/>
    <w:rsid w:val="00F51B73"/>
    <w:rsid w:val="00F52463"/>
    <w:rsid w:val="00F528A8"/>
    <w:rsid w:val="00F52A03"/>
    <w:rsid w:val="00F57020"/>
    <w:rsid w:val="00F577F6"/>
    <w:rsid w:val="00F6087B"/>
    <w:rsid w:val="00F6364A"/>
    <w:rsid w:val="00F65266"/>
    <w:rsid w:val="00F72D46"/>
    <w:rsid w:val="00F751E1"/>
    <w:rsid w:val="00F83601"/>
    <w:rsid w:val="00F83F39"/>
    <w:rsid w:val="00F86977"/>
    <w:rsid w:val="00F87650"/>
    <w:rsid w:val="00F90369"/>
    <w:rsid w:val="00F9064E"/>
    <w:rsid w:val="00F92AF4"/>
    <w:rsid w:val="00F932B6"/>
    <w:rsid w:val="00F94E1D"/>
    <w:rsid w:val="00F95347"/>
    <w:rsid w:val="00FA1779"/>
    <w:rsid w:val="00FA2B48"/>
    <w:rsid w:val="00FA2D8C"/>
    <w:rsid w:val="00FA7BBE"/>
    <w:rsid w:val="00FB25AA"/>
    <w:rsid w:val="00FB3092"/>
    <w:rsid w:val="00FC0B7B"/>
    <w:rsid w:val="00FD347F"/>
    <w:rsid w:val="00FD37F8"/>
    <w:rsid w:val="00FE0B23"/>
    <w:rsid w:val="00FE34C7"/>
    <w:rsid w:val="00FE5AAD"/>
    <w:rsid w:val="00FF126B"/>
    <w:rsid w:val="00FF1646"/>
    <w:rsid w:val="00FF1974"/>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note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style>
  <w:style w:type="paragraph" w:styleId="Ttulo1">
    <w:name w:val="heading 1"/>
    <w:basedOn w:val="Normal"/>
    <w:next w:val="Normal"/>
    <w:link w:val="Ttulo1Car"/>
    <w:uiPriority w:val="9"/>
    <w:qFormat/>
    <w:pPr>
      <w:keepNext/>
      <w:numPr>
        <w:numId w:val="1"/>
      </w:numPr>
      <w:spacing w:before="240" w:after="80"/>
      <w:jc w:val="center"/>
      <w:outlineLvl w:val="0"/>
    </w:pPr>
    <w:rPr>
      <w:smallCaps/>
      <w:kern w:val="28"/>
    </w:rPr>
  </w:style>
  <w:style w:type="paragraph" w:styleId="Ttulo2">
    <w:name w:val="heading 2"/>
    <w:basedOn w:val="Normal"/>
    <w:next w:val="Normal"/>
    <w:link w:val="Ttulo2Car"/>
    <w:uiPriority w:val="9"/>
    <w:qFormat/>
    <w:pPr>
      <w:keepNext/>
      <w:numPr>
        <w:ilvl w:val="1"/>
        <w:numId w:val="1"/>
      </w:numPr>
      <w:spacing w:before="120" w:after="60"/>
      <w:outlineLvl w:val="1"/>
    </w:pPr>
    <w:rPr>
      <w:i/>
      <w:iCs/>
    </w:rPr>
  </w:style>
  <w:style w:type="paragraph" w:styleId="Ttulo3">
    <w:name w:val="heading 3"/>
    <w:basedOn w:val="Normal"/>
    <w:next w:val="Normal"/>
    <w:uiPriority w:val="9"/>
    <w:qFormat/>
    <w:pPr>
      <w:keepNext/>
      <w:numPr>
        <w:ilvl w:val="2"/>
        <w:numId w:val="1"/>
      </w:numPr>
      <w:outlineLvl w:val="2"/>
    </w:pPr>
    <w:rPr>
      <w:i/>
      <w:iCs/>
    </w:rPr>
  </w:style>
  <w:style w:type="paragraph" w:styleId="Ttulo4">
    <w:name w:val="heading 4"/>
    <w:basedOn w:val="Normal"/>
    <w:next w:val="Normal"/>
    <w:uiPriority w:val="9"/>
    <w:qFormat/>
    <w:pPr>
      <w:keepNext/>
      <w:numPr>
        <w:ilvl w:val="3"/>
        <w:numId w:val="1"/>
      </w:numPr>
      <w:spacing w:before="240" w:after="60"/>
      <w:outlineLvl w:val="3"/>
    </w:pPr>
    <w:rPr>
      <w:i/>
      <w:iCs/>
      <w:sz w:val="18"/>
      <w:szCs w:val="18"/>
    </w:rPr>
  </w:style>
  <w:style w:type="paragraph" w:styleId="Ttulo5">
    <w:name w:val="heading 5"/>
    <w:basedOn w:val="Normal"/>
    <w:next w:val="Normal"/>
    <w:uiPriority w:val="9"/>
    <w:qFormat/>
    <w:pPr>
      <w:numPr>
        <w:ilvl w:val="4"/>
        <w:numId w:val="1"/>
      </w:numPr>
      <w:spacing w:before="240" w:after="60"/>
      <w:outlineLvl w:val="4"/>
    </w:pPr>
    <w:rPr>
      <w:sz w:val="18"/>
      <w:szCs w:val="18"/>
    </w:rPr>
  </w:style>
  <w:style w:type="paragraph" w:styleId="Ttulo6">
    <w:name w:val="heading 6"/>
    <w:basedOn w:val="Normal"/>
    <w:next w:val="Normal"/>
    <w:uiPriority w:val="9"/>
    <w:qFormat/>
    <w:pPr>
      <w:numPr>
        <w:ilvl w:val="5"/>
        <w:numId w:val="1"/>
      </w:numPr>
      <w:spacing w:before="240" w:after="60"/>
      <w:outlineLvl w:val="5"/>
    </w:pPr>
    <w:rPr>
      <w:i/>
      <w:iCs/>
      <w:sz w:val="16"/>
      <w:szCs w:val="16"/>
    </w:rPr>
  </w:style>
  <w:style w:type="paragraph" w:styleId="Ttulo7">
    <w:name w:val="heading 7"/>
    <w:basedOn w:val="Normal"/>
    <w:next w:val="Normal"/>
    <w:uiPriority w:val="9"/>
    <w:qFormat/>
    <w:pPr>
      <w:numPr>
        <w:ilvl w:val="6"/>
        <w:numId w:val="1"/>
      </w:numPr>
      <w:spacing w:before="240" w:after="60"/>
      <w:outlineLvl w:val="6"/>
    </w:pPr>
    <w:rPr>
      <w:sz w:val="16"/>
      <w:szCs w:val="16"/>
    </w:rPr>
  </w:style>
  <w:style w:type="paragraph" w:styleId="Ttulo8">
    <w:name w:val="heading 8"/>
    <w:basedOn w:val="Normal"/>
    <w:next w:val="Normal"/>
    <w:uiPriority w:val="9"/>
    <w:qFormat/>
    <w:pPr>
      <w:numPr>
        <w:ilvl w:val="7"/>
        <w:numId w:val="1"/>
      </w:numPr>
      <w:spacing w:before="240" w:after="60"/>
      <w:outlineLvl w:val="7"/>
    </w:pPr>
    <w:rPr>
      <w:i/>
      <w:iCs/>
      <w:sz w:val="16"/>
      <w:szCs w:val="16"/>
    </w:rPr>
  </w:style>
  <w:style w:type="paragraph" w:styleId="Ttulo9">
    <w:name w:val="heading 9"/>
    <w:basedOn w:val="Normal"/>
    <w:next w:val="Normal"/>
    <w:uiPriority w:val="9"/>
    <w:qFormat/>
    <w:pPr>
      <w:numPr>
        <w:ilvl w:val="8"/>
        <w:numId w:val="1"/>
      </w:numPr>
      <w:spacing w:before="240" w:after="60"/>
      <w:outlineLvl w:val="8"/>
    </w:pPr>
    <w:rPr>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Ttulo">
    <w:name w:val="Title"/>
    <w:basedOn w:val="Normal"/>
    <w:next w:val="Normal"/>
    <w:qFormat/>
    <w:pPr>
      <w:framePr w:w="9360" w:hSpace="187" w:vSpace="187" w:wrap="notBeside" w:vAnchor="text" w:hAnchor="page" w:xAlign="center" w:y="1"/>
      <w:jc w:val="center"/>
    </w:pPr>
    <w:rPr>
      <w:kern w:val="28"/>
      <w:sz w:val="48"/>
      <w:szCs w:val="48"/>
    </w:rPr>
  </w:style>
  <w:style w:type="paragraph" w:styleId="Textonotapie">
    <w:name w:val="footnote text"/>
    <w:basedOn w:val="Normal"/>
    <w:link w:val="TextonotapieCar"/>
    <w:uiPriority w:val="99"/>
    <w:pPr>
      <w:ind w:firstLine="202"/>
      <w:jc w:val="both"/>
    </w:pPr>
    <w:rPr>
      <w:sz w:val="16"/>
      <w:szCs w:val="16"/>
    </w:rPr>
  </w:style>
  <w:style w:type="paragraph" w:customStyle="1" w:styleId="References">
    <w:name w:val="References"/>
    <w:basedOn w:val="Normal"/>
    <w:pPr>
      <w:numPr>
        <w:numId w:val="12"/>
      </w:numPr>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Refdenotaalpie">
    <w:name w:val="footnote reference"/>
    <w:semiHidden/>
    <w:rPr>
      <w:vertAlign w:val="superscript"/>
    </w:rPr>
  </w:style>
  <w:style w:type="paragraph" w:styleId="Piedepgina">
    <w:name w:val="footer"/>
    <w:basedOn w:val="Normal"/>
    <w:link w:val="PiedepginaCar"/>
    <w:uiPriority w:val="99"/>
    <w:pPr>
      <w:tabs>
        <w:tab w:val="center" w:pos="4320"/>
        <w:tab w:val="right" w:pos="8640"/>
      </w:tabs>
    </w:pPr>
  </w:style>
  <w:style w:type="paragraph" w:customStyle="1" w:styleId="Text">
    <w:name w:val="Text"/>
    <w:basedOn w:val="Normal"/>
    <w:pPr>
      <w:widowControl w:val="0"/>
      <w:spacing w:line="252" w:lineRule="auto"/>
      <w:ind w:firstLine="202"/>
      <w:jc w:val="both"/>
    </w:pPr>
  </w:style>
  <w:style w:type="paragraph" w:customStyle="1" w:styleId="MTDisplayEquation">
    <w:name w:val="MTDisplayEquation"/>
    <w:basedOn w:val="Textoindependiente"/>
    <w:next w:val="Normal"/>
    <w:link w:val="MTDisplayEquationCar"/>
    <w:rsid w:val="00F9064E"/>
    <w:pPr>
      <w:tabs>
        <w:tab w:val="center" w:pos="2520"/>
        <w:tab w:val="right" w:pos="5040"/>
      </w:tabs>
      <w:spacing w:line="228" w:lineRule="auto"/>
      <w:jc w:val="both"/>
    </w:pPr>
    <w:rPr>
      <w:rFonts w:eastAsia="MS Mincho"/>
      <w:spacing w:val="-1"/>
    </w:r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Ttulo1"/>
    <w:link w:val="ReferenceHeadChar"/>
    <w:pPr>
      <w:numPr>
        <w:numId w:val="0"/>
      </w:numPr>
    </w:pPr>
  </w:style>
  <w:style w:type="paragraph" w:styleId="Encabezado">
    <w:name w:val="header"/>
    <w:basedOn w:val="Normal"/>
    <w:pPr>
      <w:tabs>
        <w:tab w:val="center" w:pos="4320"/>
        <w:tab w:val="right" w:pos="8640"/>
      </w:tabs>
    </w:pPr>
  </w:style>
  <w:style w:type="paragraph" w:customStyle="1" w:styleId="Equation">
    <w:name w:val="Equation"/>
    <w:basedOn w:val="Normal"/>
    <w:next w:val="Normal"/>
    <w:pPr>
      <w:widowControl w:val="0"/>
      <w:tabs>
        <w:tab w:val="right" w:pos="5040"/>
      </w:tabs>
      <w:spacing w:line="252" w:lineRule="auto"/>
      <w:jc w:val="both"/>
    </w:pPr>
  </w:style>
  <w:style w:type="character" w:styleId="Hipervnculo">
    <w:name w:val="Hyperlink"/>
    <w:rPr>
      <w:color w:val="0000FF"/>
      <w:u w:val="single"/>
    </w:rPr>
  </w:style>
  <w:style w:type="character" w:styleId="Hipervnculovisitado">
    <w:name w:val="FollowedHyperlink"/>
    <w:rPr>
      <w:color w:val="800080"/>
      <w:u w:val="single"/>
    </w:rPr>
  </w:style>
  <w:style w:type="paragraph" w:styleId="Sangradetextonormal">
    <w:name w:val="Body Text Indent"/>
    <w:basedOn w:val="Normal"/>
    <w:link w:val="SangradetextonormalCar"/>
    <w:pPr>
      <w:ind w:left="630" w:hanging="630"/>
    </w:pPr>
    <w:rPr>
      <w:szCs w:val="24"/>
    </w:rPr>
  </w:style>
  <w:style w:type="paragraph" w:styleId="Mapadeldocumento">
    <w:name w:val="Document Map"/>
    <w:basedOn w:val="Normal"/>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paragraph" w:styleId="Textodeglobo">
    <w:name w:val="Balloon Text"/>
    <w:basedOn w:val="Normal"/>
    <w:link w:val="TextodegloboCar"/>
    <w:rsid w:val="00F33D49"/>
    <w:rPr>
      <w:rFonts w:ascii="Tahoma" w:hAnsi="Tahoma" w:cs="Tahoma"/>
      <w:sz w:val="16"/>
      <w:szCs w:val="16"/>
    </w:rPr>
  </w:style>
  <w:style w:type="character" w:customStyle="1" w:styleId="TextodegloboCar">
    <w:name w:val="Texto de globo Car"/>
    <w:link w:val="Textodeglobo"/>
    <w:rsid w:val="00F33D49"/>
    <w:rPr>
      <w:rFonts w:ascii="Tahoma" w:hAnsi="Tahoma" w:cs="Tahoma"/>
      <w:sz w:val="16"/>
      <w:szCs w:val="16"/>
    </w:rPr>
  </w:style>
  <w:style w:type="character" w:customStyle="1" w:styleId="MediumGrid11">
    <w:name w:val="Medium Grid 11"/>
    <w:uiPriority w:val="99"/>
    <w:semiHidden/>
    <w:rsid w:val="009A1F6E"/>
    <w:rPr>
      <w:color w:val="808080"/>
    </w:rPr>
  </w:style>
  <w:style w:type="paragraph" w:customStyle="1" w:styleId="ParagraphStyle1">
    <w:name w:val="Paragraph Style 1"/>
    <w:basedOn w:val="Normal"/>
    <w:uiPriority w:val="99"/>
    <w:rsid w:val="00C82D86"/>
    <w:pPr>
      <w:widowControl w:val="0"/>
      <w:tabs>
        <w:tab w:val="left" w:pos="480"/>
      </w:tabs>
      <w:adjustRightInd w:val="0"/>
      <w:spacing w:before="100" w:line="280" w:lineRule="atLeast"/>
      <w:textAlignment w:val="center"/>
    </w:pPr>
    <w:rPr>
      <w:rFonts w:ascii="Formata-Regular" w:eastAsia="MS Mincho" w:hAnsi="Formata-Regular" w:cs="Formata-Regular"/>
      <w:color w:val="000000"/>
      <w:sz w:val="22"/>
      <w:szCs w:val="22"/>
      <w:lang w:eastAsia="ja-JP"/>
    </w:rPr>
  </w:style>
  <w:style w:type="character" w:customStyle="1" w:styleId="BodyText1">
    <w:name w:val="Body Text1"/>
    <w:uiPriority w:val="99"/>
    <w:rsid w:val="00C82D86"/>
    <w:rPr>
      <w:rFonts w:ascii="Verdana" w:hAnsi="Verdana" w:cs="Verdana"/>
      <w:color w:val="000000"/>
      <w:sz w:val="22"/>
      <w:szCs w:val="22"/>
    </w:rPr>
  </w:style>
  <w:style w:type="character" w:customStyle="1" w:styleId="bodytype">
    <w:name w:val="body type"/>
    <w:uiPriority w:val="99"/>
    <w:rsid w:val="00C82D86"/>
    <w:rPr>
      <w:rFonts w:ascii="Formata-Regular" w:hAnsi="Formata-Regular" w:cs="Formata-Regular"/>
      <w:color w:val="000000"/>
      <w:sz w:val="22"/>
      <w:szCs w:val="22"/>
    </w:rPr>
  </w:style>
  <w:style w:type="paragraph" w:customStyle="1" w:styleId="Style1">
    <w:name w:val="Style1"/>
    <w:basedOn w:val="ReferenceHead"/>
    <w:link w:val="Style1Char"/>
    <w:qFormat/>
    <w:rsid w:val="003F52AD"/>
  </w:style>
  <w:style w:type="character" w:customStyle="1" w:styleId="Ttulo1Car">
    <w:name w:val="Título 1 Car"/>
    <w:link w:val="Ttulo1"/>
    <w:uiPriority w:val="9"/>
    <w:rsid w:val="003F52AD"/>
    <w:rPr>
      <w:smallCaps/>
      <w:kern w:val="28"/>
    </w:rPr>
  </w:style>
  <w:style w:type="character" w:customStyle="1" w:styleId="ReferenceHeadChar">
    <w:name w:val="Reference Head Char"/>
    <w:link w:val="ReferenceHead"/>
    <w:rsid w:val="003F52AD"/>
    <w:rPr>
      <w:smallCaps/>
      <w:kern w:val="28"/>
    </w:rPr>
  </w:style>
  <w:style w:type="character" w:customStyle="1" w:styleId="Style1Char">
    <w:name w:val="Style1 Char"/>
    <w:link w:val="Style1"/>
    <w:rsid w:val="003F52AD"/>
    <w:rPr>
      <w:smallCaps/>
      <w:kern w:val="28"/>
    </w:rPr>
  </w:style>
  <w:style w:type="paragraph" w:customStyle="1" w:styleId="ColorfulShading-Accent11">
    <w:name w:val="Colorful Shading - Accent 11"/>
    <w:hidden/>
    <w:uiPriority w:val="99"/>
    <w:semiHidden/>
    <w:rsid w:val="001B36B1"/>
  </w:style>
  <w:style w:type="character" w:customStyle="1" w:styleId="BodyText2">
    <w:name w:val="Body Text2"/>
    <w:uiPriority w:val="99"/>
    <w:rsid w:val="001B36B1"/>
    <w:rPr>
      <w:rFonts w:ascii="Verdana" w:hAnsi="Verdana" w:cs="Verdana"/>
      <w:color w:val="000000"/>
      <w:sz w:val="22"/>
      <w:szCs w:val="22"/>
    </w:rPr>
  </w:style>
  <w:style w:type="character" w:customStyle="1" w:styleId="Ttulo2Car">
    <w:name w:val="Título 2 Car"/>
    <w:link w:val="Ttulo2"/>
    <w:uiPriority w:val="9"/>
    <w:rsid w:val="001B36B1"/>
    <w:rPr>
      <w:i/>
      <w:iCs/>
    </w:rPr>
  </w:style>
  <w:style w:type="paragraph" w:customStyle="1" w:styleId="TextL-MAG">
    <w:name w:val="Text L-MAG"/>
    <w:basedOn w:val="Normal"/>
    <w:link w:val="TextL-MAGChar"/>
    <w:qFormat/>
    <w:rsid w:val="009C7D17"/>
    <w:pPr>
      <w:widowControl w:val="0"/>
      <w:tabs>
        <w:tab w:val="left" w:pos="360"/>
      </w:tabs>
      <w:spacing w:line="276" w:lineRule="auto"/>
      <w:ind w:firstLine="360"/>
      <w:jc w:val="both"/>
    </w:pPr>
    <w:rPr>
      <w:rFonts w:ascii="Arial" w:eastAsia="MS Mincho" w:hAnsi="Arial"/>
      <w:sz w:val="18"/>
      <w:szCs w:val="22"/>
      <w:lang w:eastAsia="ja-JP"/>
    </w:rPr>
  </w:style>
  <w:style w:type="character" w:customStyle="1" w:styleId="TextL-MAGChar">
    <w:name w:val="Text L-MAG Char"/>
    <w:link w:val="TextL-MAG"/>
    <w:rsid w:val="009C7D17"/>
    <w:rPr>
      <w:rFonts w:ascii="Arial" w:eastAsia="MS Mincho" w:hAnsi="Arial"/>
      <w:sz w:val="18"/>
      <w:szCs w:val="22"/>
      <w:lang w:eastAsia="ja-JP"/>
    </w:rPr>
  </w:style>
  <w:style w:type="character" w:customStyle="1" w:styleId="PiedepginaCar">
    <w:name w:val="Pie de página Car"/>
    <w:basedOn w:val="Fuentedeprrafopredeter"/>
    <w:link w:val="Piedepgina"/>
    <w:uiPriority w:val="99"/>
    <w:rsid w:val="00D90C10"/>
  </w:style>
  <w:style w:type="character" w:customStyle="1" w:styleId="TextonotapieCar">
    <w:name w:val="Texto nota pie Car"/>
    <w:link w:val="Textonotapie"/>
    <w:uiPriority w:val="99"/>
    <w:rsid w:val="00C075EF"/>
    <w:rPr>
      <w:sz w:val="16"/>
      <w:szCs w:val="16"/>
    </w:rPr>
  </w:style>
  <w:style w:type="character" w:customStyle="1" w:styleId="SangradetextonormalCar">
    <w:name w:val="Sangría de texto normal Car"/>
    <w:link w:val="Sangradetextonormal"/>
    <w:rsid w:val="003F26BD"/>
    <w:rPr>
      <w:szCs w:val="24"/>
    </w:rPr>
  </w:style>
  <w:style w:type="character" w:customStyle="1" w:styleId="m5113501246024331607m-6864882937387638336gmail-il">
    <w:name w:val="m_5113501246024331607m_-6864882937387638336gmail-il"/>
    <w:basedOn w:val="Fuentedeprrafopredeter"/>
    <w:rsid w:val="0076355A"/>
  </w:style>
  <w:style w:type="paragraph" w:customStyle="1" w:styleId="ColorfulList-Accent11">
    <w:name w:val="Colorful List - Accent 11"/>
    <w:basedOn w:val="Normal"/>
    <w:uiPriority w:val="34"/>
    <w:qFormat/>
    <w:rsid w:val="0076355A"/>
    <w:pPr>
      <w:ind w:left="720"/>
      <w:contextualSpacing/>
    </w:pPr>
  </w:style>
  <w:style w:type="character" w:customStyle="1" w:styleId="apple-converted-space">
    <w:name w:val="apple-converted-space"/>
    <w:basedOn w:val="Fuentedeprrafopredeter"/>
    <w:rsid w:val="00F932B6"/>
  </w:style>
  <w:style w:type="character" w:styleId="nfasissutil">
    <w:name w:val="Subtle Emphasis"/>
    <w:basedOn w:val="Fuentedeprrafopredeter"/>
    <w:uiPriority w:val="19"/>
    <w:qFormat/>
    <w:rsid w:val="00B87D45"/>
    <w:rPr>
      <w:rFonts w:eastAsiaTheme="minorEastAsia" w:cstheme="minorBidi"/>
      <w:bCs w:val="0"/>
      <w:i/>
      <w:iCs/>
      <w:color w:val="808080" w:themeColor="text1" w:themeTint="7F"/>
      <w:szCs w:val="22"/>
      <w:lang w:val="en-US"/>
    </w:rPr>
  </w:style>
  <w:style w:type="table" w:styleId="Tablaconcuadrcula">
    <w:name w:val="Table Grid"/>
    <w:basedOn w:val="Tablanormal"/>
    <w:rsid w:val="00B87D45"/>
    <w:rPr>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delmarcadordeposicin">
    <w:name w:val="Placeholder Text"/>
    <w:basedOn w:val="Fuentedeprrafopredeter"/>
    <w:rsid w:val="00FE0B23"/>
    <w:rPr>
      <w:color w:val="808080"/>
    </w:rPr>
  </w:style>
  <w:style w:type="paragraph" w:styleId="Bibliografa">
    <w:name w:val="Bibliography"/>
    <w:basedOn w:val="Normal"/>
    <w:next w:val="Normal"/>
    <w:uiPriority w:val="70"/>
    <w:rsid w:val="00D755A6"/>
    <w:pPr>
      <w:tabs>
        <w:tab w:val="left" w:pos="384"/>
      </w:tabs>
      <w:ind w:left="384" w:hanging="384"/>
    </w:pPr>
  </w:style>
  <w:style w:type="paragraph" w:customStyle="1" w:styleId="references0">
    <w:name w:val="references"/>
    <w:rsid w:val="00AC00D3"/>
    <w:pPr>
      <w:numPr>
        <w:numId w:val="44"/>
      </w:numPr>
      <w:spacing w:after="50" w:line="180" w:lineRule="exact"/>
      <w:jc w:val="both"/>
    </w:pPr>
    <w:rPr>
      <w:rFonts w:eastAsia="MS Mincho"/>
      <w:noProof/>
      <w:sz w:val="16"/>
      <w:szCs w:val="16"/>
    </w:rPr>
  </w:style>
  <w:style w:type="paragraph" w:customStyle="1" w:styleId="figurecaption">
    <w:name w:val="figure caption"/>
    <w:rsid w:val="00E35B46"/>
    <w:pPr>
      <w:numPr>
        <w:numId w:val="45"/>
      </w:numPr>
      <w:tabs>
        <w:tab w:val="left" w:pos="533"/>
      </w:tabs>
      <w:spacing w:before="80" w:after="200"/>
      <w:ind w:left="0" w:firstLine="0"/>
      <w:jc w:val="both"/>
    </w:pPr>
    <w:rPr>
      <w:noProof/>
      <w:sz w:val="16"/>
      <w:szCs w:val="16"/>
    </w:rPr>
  </w:style>
  <w:style w:type="character" w:customStyle="1" w:styleId="MTDisplayEquationCar">
    <w:name w:val="MTDisplayEquation Car"/>
    <w:link w:val="MTDisplayEquation"/>
    <w:rsid w:val="00F9064E"/>
    <w:rPr>
      <w:rFonts w:eastAsia="MS Mincho"/>
      <w:spacing w:val="-1"/>
    </w:rPr>
  </w:style>
  <w:style w:type="paragraph" w:styleId="Textoindependiente">
    <w:name w:val="Body Text"/>
    <w:basedOn w:val="Normal"/>
    <w:link w:val="TextoindependienteCar"/>
    <w:rsid w:val="00F9064E"/>
    <w:pPr>
      <w:spacing w:after="120"/>
    </w:pPr>
  </w:style>
  <w:style w:type="character" w:customStyle="1" w:styleId="TextoindependienteCar">
    <w:name w:val="Texto independiente Car"/>
    <w:basedOn w:val="Fuentedeprrafopredeter"/>
    <w:link w:val="Textoindependiente"/>
    <w:rsid w:val="00F906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note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style>
  <w:style w:type="paragraph" w:styleId="Ttulo1">
    <w:name w:val="heading 1"/>
    <w:basedOn w:val="Normal"/>
    <w:next w:val="Normal"/>
    <w:link w:val="Ttulo1Car"/>
    <w:uiPriority w:val="9"/>
    <w:qFormat/>
    <w:pPr>
      <w:keepNext/>
      <w:numPr>
        <w:numId w:val="1"/>
      </w:numPr>
      <w:spacing w:before="240" w:after="80"/>
      <w:jc w:val="center"/>
      <w:outlineLvl w:val="0"/>
    </w:pPr>
    <w:rPr>
      <w:smallCaps/>
      <w:kern w:val="28"/>
    </w:rPr>
  </w:style>
  <w:style w:type="paragraph" w:styleId="Ttulo2">
    <w:name w:val="heading 2"/>
    <w:basedOn w:val="Normal"/>
    <w:next w:val="Normal"/>
    <w:link w:val="Ttulo2Car"/>
    <w:uiPriority w:val="9"/>
    <w:qFormat/>
    <w:pPr>
      <w:keepNext/>
      <w:numPr>
        <w:ilvl w:val="1"/>
        <w:numId w:val="1"/>
      </w:numPr>
      <w:spacing w:before="120" w:after="60"/>
      <w:outlineLvl w:val="1"/>
    </w:pPr>
    <w:rPr>
      <w:i/>
      <w:iCs/>
    </w:rPr>
  </w:style>
  <w:style w:type="paragraph" w:styleId="Ttulo3">
    <w:name w:val="heading 3"/>
    <w:basedOn w:val="Normal"/>
    <w:next w:val="Normal"/>
    <w:uiPriority w:val="9"/>
    <w:qFormat/>
    <w:pPr>
      <w:keepNext/>
      <w:numPr>
        <w:ilvl w:val="2"/>
        <w:numId w:val="1"/>
      </w:numPr>
      <w:outlineLvl w:val="2"/>
    </w:pPr>
    <w:rPr>
      <w:i/>
      <w:iCs/>
    </w:rPr>
  </w:style>
  <w:style w:type="paragraph" w:styleId="Ttulo4">
    <w:name w:val="heading 4"/>
    <w:basedOn w:val="Normal"/>
    <w:next w:val="Normal"/>
    <w:uiPriority w:val="9"/>
    <w:qFormat/>
    <w:pPr>
      <w:keepNext/>
      <w:numPr>
        <w:ilvl w:val="3"/>
        <w:numId w:val="1"/>
      </w:numPr>
      <w:spacing w:before="240" w:after="60"/>
      <w:outlineLvl w:val="3"/>
    </w:pPr>
    <w:rPr>
      <w:i/>
      <w:iCs/>
      <w:sz w:val="18"/>
      <w:szCs w:val="18"/>
    </w:rPr>
  </w:style>
  <w:style w:type="paragraph" w:styleId="Ttulo5">
    <w:name w:val="heading 5"/>
    <w:basedOn w:val="Normal"/>
    <w:next w:val="Normal"/>
    <w:uiPriority w:val="9"/>
    <w:qFormat/>
    <w:pPr>
      <w:numPr>
        <w:ilvl w:val="4"/>
        <w:numId w:val="1"/>
      </w:numPr>
      <w:spacing w:before="240" w:after="60"/>
      <w:outlineLvl w:val="4"/>
    </w:pPr>
    <w:rPr>
      <w:sz w:val="18"/>
      <w:szCs w:val="18"/>
    </w:rPr>
  </w:style>
  <w:style w:type="paragraph" w:styleId="Ttulo6">
    <w:name w:val="heading 6"/>
    <w:basedOn w:val="Normal"/>
    <w:next w:val="Normal"/>
    <w:uiPriority w:val="9"/>
    <w:qFormat/>
    <w:pPr>
      <w:numPr>
        <w:ilvl w:val="5"/>
        <w:numId w:val="1"/>
      </w:numPr>
      <w:spacing w:before="240" w:after="60"/>
      <w:outlineLvl w:val="5"/>
    </w:pPr>
    <w:rPr>
      <w:i/>
      <w:iCs/>
      <w:sz w:val="16"/>
      <w:szCs w:val="16"/>
    </w:rPr>
  </w:style>
  <w:style w:type="paragraph" w:styleId="Ttulo7">
    <w:name w:val="heading 7"/>
    <w:basedOn w:val="Normal"/>
    <w:next w:val="Normal"/>
    <w:uiPriority w:val="9"/>
    <w:qFormat/>
    <w:pPr>
      <w:numPr>
        <w:ilvl w:val="6"/>
        <w:numId w:val="1"/>
      </w:numPr>
      <w:spacing w:before="240" w:after="60"/>
      <w:outlineLvl w:val="6"/>
    </w:pPr>
    <w:rPr>
      <w:sz w:val="16"/>
      <w:szCs w:val="16"/>
    </w:rPr>
  </w:style>
  <w:style w:type="paragraph" w:styleId="Ttulo8">
    <w:name w:val="heading 8"/>
    <w:basedOn w:val="Normal"/>
    <w:next w:val="Normal"/>
    <w:uiPriority w:val="9"/>
    <w:qFormat/>
    <w:pPr>
      <w:numPr>
        <w:ilvl w:val="7"/>
        <w:numId w:val="1"/>
      </w:numPr>
      <w:spacing w:before="240" w:after="60"/>
      <w:outlineLvl w:val="7"/>
    </w:pPr>
    <w:rPr>
      <w:i/>
      <w:iCs/>
      <w:sz w:val="16"/>
      <w:szCs w:val="16"/>
    </w:rPr>
  </w:style>
  <w:style w:type="paragraph" w:styleId="Ttulo9">
    <w:name w:val="heading 9"/>
    <w:basedOn w:val="Normal"/>
    <w:next w:val="Normal"/>
    <w:uiPriority w:val="9"/>
    <w:qFormat/>
    <w:pPr>
      <w:numPr>
        <w:ilvl w:val="8"/>
        <w:numId w:val="1"/>
      </w:numPr>
      <w:spacing w:before="240" w:after="60"/>
      <w:outlineLvl w:val="8"/>
    </w:pPr>
    <w:rPr>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Ttulo">
    <w:name w:val="Title"/>
    <w:basedOn w:val="Normal"/>
    <w:next w:val="Normal"/>
    <w:qFormat/>
    <w:pPr>
      <w:framePr w:w="9360" w:hSpace="187" w:vSpace="187" w:wrap="notBeside" w:vAnchor="text" w:hAnchor="page" w:xAlign="center" w:y="1"/>
      <w:jc w:val="center"/>
    </w:pPr>
    <w:rPr>
      <w:kern w:val="28"/>
      <w:sz w:val="48"/>
      <w:szCs w:val="48"/>
    </w:rPr>
  </w:style>
  <w:style w:type="paragraph" w:styleId="Textonotapie">
    <w:name w:val="footnote text"/>
    <w:basedOn w:val="Normal"/>
    <w:link w:val="TextonotapieCar"/>
    <w:uiPriority w:val="99"/>
    <w:pPr>
      <w:ind w:firstLine="202"/>
      <w:jc w:val="both"/>
    </w:pPr>
    <w:rPr>
      <w:sz w:val="16"/>
      <w:szCs w:val="16"/>
    </w:rPr>
  </w:style>
  <w:style w:type="paragraph" w:customStyle="1" w:styleId="References">
    <w:name w:val="References"/>
    <w:basedOn w:val="Normal"/>
    <w:pPr>
      <w:numPr>
        <w:numId w:val="12"/>
      </w:numPr>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Refdenotaalpie">
    <w:name w:val="footnote reference"/>
    <w:semiHidden/>
    <w:rPr>
      <w:vertAlign w:val="superscript"/>
    </w:rPr>
  </w:style>
  <w:style w:type="paragraph" w:styleId="Piedepgina">
    <w:name w:val="footer"/>
    <w:basedOn w:val="Normal"/>
    <w:link w:val="PiedepginaCar"/>
    <w:uiPriority w:val="99"/>
    <w:pPr>
      <w:tabs>
        <w:tab w:val="center" w:pos="4320"/>
        <w:tab w:val="right" w:pos="8640"/>
      </w:tabs>
    </w:pPr>
  </w:style>
  <w:style w:type="paragraph" w:customStyle="1" w:styleId="Text">
    <w:name w:val="Text"/>
    <w:basedOn w:val="Normal"/>
    <w:pPr>
      <w:widowControl w:val="0"/>
      <w:spacing w:line="252" w:lineRule="auto"/>
      <w:ind w:firstLine="202"/>
      <w:jc w:val="both"/>
    </w:pPr>
  </w:style>
  <w:style w:type="paragraph" w:customStyle="1" w:styleId="MTDisplayEquation">
    <w:name w:val="MTDisplayEquation"/>
    <w:basedOn w:val="Textoindependiente"/>
    <w:next w:val="Normal"/>
    <w:link w:val="MTDisplayEquationCar"/>
    <w:rsid w:val="00F9064E"/>
    <w:pPr>
      <w:tabs>
        <w:tab w:val="center" w:pos="2520"/>
        <w:tab w:val="right" w:pos="5040"/>
      </w:tabs>
      <w:spacing w:line="228" w:lineRule="auto"/>
      <w:jc w:val="both"/>
    </w:pPr>
    <w:rPr>
      <w:rFonts w:eastAsia="MS Mincho"/>
      <w:spacing w:val="-1"/>
    </w:r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Ttulo1"/>
    <w:link w:val="ReferenceHeadChar"/>
    <w:pPr>
      <w:numPr>
        <w:numId w:val="0"/>
      </w:numPr>
    </w:pPr>
  </w:style>
  <w:style w:type="paragraph" w:styleId="Encabezado">
    <w:name w:val="header"/>
    <w:basedOn w:val="Normal"/>
    <w:pPr>
      <w:tabs>
        <w:tab w:val="center" w:pos="4320"/>
        <w:tab w:val="right" w:pos="8640"/>
      </w:tabs>
    </w:pPr>
  </w:style>
  <w:style w:type="paragraph" w:customStyle="1" w:styleId="Equation">
    <w:name w:val="Equation"/>
    <w:basedOn w:val="Normal"/>
    <w:next w:val="Normal"/>
    <w:pPr>
      <w:widowControl w:val="0"/>
      <w:tabs>
        <w:tab w:val="right" w:pos="5040"/>
      </w:tabs>
      <w:spacing w:line="252" w:lineRule="auto"/>
      <w:jc w:val="both"/>
    </w:pPr>
  </w:style>
  <w:style w:type="character" w:styleId="Hipervnculo">
    <w:name w:val="Hyperlink"/>
    <w:rPr>
      <w:color w:val="0000FF"/>
      <w:u w:val="single"/>
    </w:rPr>
  </w:style>
  <w:style w:type="character" w:styleId="Hipervnculovisitado">
    <w:name w:val="FollowedHyperlink"/>
    <w:rPr>
      <w:color w:val="800080"/>
      <w:u w:val="single"/>
    </w:rPr>
  </w:style>
  <w:style w:type="paragraph" w:styleId="Sangradetextonormal">
    <w:name w:val="Body Text Indent"/>
    <w:basedOn w:val="Normal"/>
    <w:link w:val="SangradetextonormalCar"/>
    <w:pPr>
      <w:ind w:left="630" w:hanging="630"/>
    </w:pPr>
    <w:rPr>
      <w:szCs w:val="24"/>
    </w:rPr>
  </w:style>
  <w:style w:type="paragraph" w:styleId="Mapadeldocumento">
    <w:name w:val="Document Map"/>
    <w:basedOn w:val="Normal"/>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paragraph" w:styleId="Textodeglobo">
    <w:name w:val="Balloon Text"/>
    <w:basedOn w:val="Normal"/>
    <w:link w:val="TextodegloboCar"/>
    <w:rsid w:val="00F33D49"/>
    <w:rPr>
      <w:rFonts w:ascii="Tahoma" w:hAnsi="Tahoma" w:cs="Tahoma"/>
      <w:sz w:val="16"/>
      <w:szCs w:val="16"/>
    </w:rPr>
  </w:style>
  <w:style w:type="character" w:customStyle="1" w:styleId="TextodegloboCar">
    <w:name w:val="Texto de globo Car"/>
    <w:link w:val="Textodeglobo"/>
    <w:rsid w:val="00F33D49"/>
    <w:rPr>
      <w:rFonts w:ascii="Tahoma" w:hAnsi="Tahoma" w:cs="Tahoma"/>
      <w:sz w:val="16"/>
      <w:szCs w:val="16"/>
    </w:rPr>
  </w:style>
  <w:style w:type="character" w:customStyle="1" w:styleId="MediumGrid11">
    <w:name w:val="Medium Grid 11"/>
    <w:uiPriority w:val="99"/>
    <w:semiHidden/>
    <w:rsid w:val="009A1F6E"/>
    <w:rPr>
      <w:color w:val="808080"/>
    </w:rPr>
  </w:style>
  <w:style w:type="paragraph" w:customStyle="1" w:styleId="ParagraphStyle1">
    <w:name w:val="Paragraph Style 1"/>
    <w:basedOn w:val="Normal"/>
    <w:uiPriority w:val="99"/>
    <w:rsid w:val="00C82D86"/>
    <w:pPr>
      <w:widowControl w:val="0"/>
      <w:tabs>
        <w:tab w:val="left" w:pos="480"/>
      </w:tabs>
      <w:adjustRightInd w:val="0"/>
      <w:spacing w:before="100" w:line="280" w:lineRule="atLeast"/>
      <w:textAlignment w:val="center"/>
    </w:pPr>
    <w:rPr>
      <w:rFonts w:ascii="Formata-Regular" w:eastAsia="MS Mincho" w:hAnsi="Formata-Regular" w:cs="Formata-Regular"/>
      <w:color w:val="000000"/>
      <w:sz w:val="22"/>
      <w:szCs w:val="22"/>
      <w:lang w:eastAsia="ja-JP"/>
    </w:rPr>
  </w:style>
  <w:style w:type="character" w:customStyle="1" w:styleId="BodyText1">
    <w:name w:val="Body Text1"/>
    <w:uiPriority w:val="99"/>
    <w:rsid w:val="00C82D86"/>
    <w:rPr>
      <w:rFonts w:ascii="Verdana" w:hAnsi="Verdana" w:cs="Verdana"/>
      <w:color w:val="000000"/>
      <w:sz w:val="22"/>
      <w:szCs w:val="22"/>
    </w:rPr>
  </w:style>
  <w:style w:type="character" w:customStyle="1" w:styleId="bodytype">
    <w:name w:val="body type"/>
    <w:uiPriority w:val="99"/>
    <w:rsid w:val="00C82D86"/>
    <w:rPr>
      <w:rFonts w:ascii="Formata-Regular" w:hAnsi="Formata-Regular" w:cs="Formata-Regular"/>
      <w:color w:val="000000"/>
      <w:sz w:val="22"/>
      <w:szCs w:val="22"/>
    </w:rPr>
  </w:style>
  <w:style w:type="paragraph" w:customStyle="1" w:styleId="Style1">
    <w:name w:val="Style1"/>
    <w:basedOn w:val="ReferenceHead"/>
    <w:link w:val="Style1Char"/>
    <w:qFormat/>
    <w:rsid w:val="003F52AD"/>
  </w:style>
  <w:style w:type="character" w:customStyle="1" w:styleId="Ttulo1Car">
    <w:name w:val="Título 1 Car"/>
    <w:link w:val="Ttulo1"/>
    <w:uiPriority w:val="9"/>
    <w:rsid w:val="003F52AD"/>
    <w:rPr>
      <w:smallCaps/>
      <w:kern w:val="28"/>
    </w:rPr>
  </w:style>
  <w:style w:type="character" w:customStyle="1" w:styleId="ReferenceHeadChar">
    <w:name w:val="Reference Head Char"/>
    <w:link w:val="ReferenceHead"/>
    <w:rsid w:val="003F52AD"/>
    <w:rPr>
      <w:smallCaps/>
      <w:kern w:val="28"/>
    </w:rPr>
  </w:style>
  <w:style w:type="character" w:customStyle="1" w:styleId="Style1Char">
    <w:name w:val="Style1 Char"/>
    <w:link w:val="Style1"/>
    <w:rsid w:val="003F52AD"/>
    <w:rPr>
      <w:smallCaps/>
      <w:kern w:val="28"/>
    </w:rPr>
  </w:style>
  <w:style w:type="paragraph" w:customStyle="1" w:styleId="ColorfulShading-Accent11">
    <w:name w:val="Colorful Shading - Accent 11"/>
    <w:hidden/>
    <w:uiPriority w:val="99"/>
    <w:semiHidden/>
    <w:rsid w:val="001B36B1"/>
  </w:style>
  <w:style w:type="character" w:customStyle="1" w:styleId="BodyText2">
    <w:name w:val="Body Text2"/>
    <w:uiPriority w:val="99"/>
    <w:rsid w:val="001B36B1"/>
    <w:rPr>
      <w:rFonts w:ascii="Verdana" w:hAnsi="Verdana" w:cs="Verdana"/>
      <w:color w:val="000000"/>
      <w:sz w:val="22"/>
      <w:szCs w:val="22"/>
    </w:rPr>
  </w:style>
  <w:style w:type="character" w:customStyle="1" w:styleId="Ttulo2Car">
    <w:name w:val="Título 2 Car"/>
    <w:link w:val="Ttulo2"/>
    <w:uiPriority w:val="9"/>
    <w:rsid w:val="001B36B1"/>
    <w:rPr>
      <w:i/>
      <w:iCs/>
    </w:rPr>
  </w:style>
  <w:style w:type="paragraph" w:customStyle="1" w:styleId="TextL-MAG">
    <w:name w:val="Text L-MAG"/>
    <w:basedOn w:val="Normal"/>
    <w:link w:val="TextL-MAGChar"/>
    <w:qFormat/>
    <w:rsid w:val="009C7D17"/>
    <w:pPr>
      <w:widowControl w:val="0"/>
      <w:tabs>
        <w:tab w:val="left" w:pos="360"/>
      </w:tabs>
      <w:spacing w:line="276" w:lineRule="auto"/>
      <w:ind w:firstLine="360"/>
      <w:jc w:val="both"/>
    </w:pPr>
    <w:rPr>
      <w:rFonts w:ascii="Arial" w:eastAsia="MS Mincho" w:hAnsi="Arial"/>
      <w:sz w:val="18"/>
      <w:szCs w:val="22"/>
      <w:lang w:eastAsia="ja-JP"/>
    </w:rPr>
  </w:style>
  <w:style w:type="character" w:customStyle="1" w:styleId="TextL-MAGChar">
    <w:name w:val="Text L-MAG Char"/>
    <w:link w:val="TextL-MAG"/>
    <w:rsid w:val="009C7D17"/>
    <w:rPr>
      <w:rFonts w:ascii="Arial" w:eastAsia="MS Mincho" w:hAnsi="Arial"/>
      <w:sz w:val="18"/>
      <w:szCs w:val="22"/>
      <w:lang w:eastAsia="ja-JP"/>
    </w:rPr>
  </w:style>
  <w:style w:type="character" w:customStyle="1" w:styleId="PiedepginaCar">
    <w:name w:val="Pie de página Car"/>
    <w:basedOn w:val="Fuentedeprrafopredeter"/>
    <w:link w:val="Piedepgina"/>
    <w:uiPriority w:val="99"/>
    <w:rsid w:val="00D90C10"/>
  </w:style>
  <w:style w:type="character" w:customStyle="1" w:styleId="TextonotapieCar">
    <w:name w:val="Texto nota pie Car"/>
    <w:link w:val="Textonotapie"/>
    <w:uiPriority w:val="99"/>
    <w:rsid w:val="00C075EF"/>
    <w:rPr>
      <w:sz w:val="16"/>
      <w:szCs w:val="16"/>
    </w:rPr>
  </w:style>
  <w:style w:type="character" w:customStyle="1" w:styleId="SangradetextonormalCar">
    <w:name w:val="Sangría de texto normal Car"/>
    <w:link w:val="Sangradetextonormal"/>
    <w:rsid w:val="003F26BD"/>
    <w:rPr>
      <w:szCs w:val="24"/>
    </w:rPr>
  </w:style>
  <w:style w:type="character" w:customStyle="1" w:styleId="m5113501246024331607m-6864882937387638336gmail-il">
    <w:name w:val="m_5113501246024331607m_-6864882937387638336gmail-il"/>
    <w:basedOn w:val="Fuentedeprrafopredeter"/>
    <w:rsid w:val="0076355A"/>
  </w:style>
  <w:style w:type="paragraph" w:customStyle="1" w:styleId="ColorfulList-Accent11">
    <w:name w:val="Colorful List - Accent 11"/>
    <w:basedOn w:val="Normal"/>
    <w:uiPriority w:val="34"/>
    <w:qFormat/>
    <w:rsid w:val="0076355A"/>
    <w:pPr>
      <w:ind w:left="720"/>
      <w:contextualSpacing/>
    </w:pPr>
  </w:style>
  <w:style w:type="character" w:customStyle="1" w:styleId="apple-converted-space">
    <w:name w:val="apple-converted-space"/>
    <w:basedOn w:val="Fuentedeprrafopredeter"/>
    <w:rsid w:val="00F932B6"/>
  </w:style>
  <w:style w:type="character" w:styleId="nfasissutil">
    <w:name w:val="Subtle Emphasis"/>
    <w:basedOn w:val="Fuentedeprrafopredeter"/>
    <w:uiPriority w:val="19"/>
    <w:qFormat/>
    <w:rsid w:val="00B87D45"/>
    <w:rPr>
      <w:rFonts w:eastAsiaTheme="minorEastAsia" w:cstheme="minorBidi"/>
      <w:bCs w:val="0"/>
      <w:i/>
      <w:iCs/>
      <w:color w:val="808080" w:themeColor="text1" w:themeTint="7F"/>
      <w:szCs w:val="22"/>
      <w:lang w:val="en-US"/>
    </w:rPr>
  </w:style>
  <w:style w:type="table" w:styleId="Tablaconcuadrcula">
    <w:name w:val="Table Grid"/>
    <w:basedOn w:val="Tablanormal"/>
    <w:rsid w:val="00B87D45"/>
    <w:rPr>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delmarcadordeposicin">
    <w:name w:val="Placeholder Text"/>
    <w:basedOn w:val="Fuentedeprrafopredeter"/>
    <w:rsid w:val="00FE0B23"/>
    <w:rPr>
      <w:color w:val="808080"/>
    </w:rPr>
  </w:style>
  <w:style w:type="paragraph" w:styleId="Bibliografa">
    <w:name w:val="Bibliography"/>
    <w:basedOn w:val="Normal"/>
    <w:next w:val="Normal"/>
    <w:uiPriority w:val="70"/>
    <w:rsid w:val="00D755A6"/>
    <w:pPr>
      <w:tabs>
        <w:tab w:val="left" w:pos="384"/>
      </w:tabs>
      <w:ind w:left="384" w:hanging="384"/>
    </w:pPr>
  </w:style>
  <w:style w:type="paragraph" w:customStyle="1" w:styleId="references0">
    <w:name w:val="references"/>
    <w:rsid w:val="00AC00D3"/>
    <w:pPr>
      <w:numPr>
        <w:numId w:val="44"/>
      </w:numPr>
      <w:spacing w:after="50" w:line="180" w:lineRule="exact"/>
      <w:jc w:val="both"/>
    </w:pPr>
    <w:rPr>
      <w:rFonts w:eastAsia="MS Mincho"/>
      <w:noProof/>
      <w:sz w:val="16"/>
      <w:szCs w:val="16"/>
    </w:rPr>
  </w:style>
  <w:style w:type="paragraph" w:customStyle="1" w:styleId="figurecaption">
    <w:name w:val="figure caption"/>
    <w:rsid w:val="00E35B46"/>
    <w:pPr>
      <w:numPr>
        <w:numId w:val="45"/>
      </w:numPr>
      <w:tabs>
        <w:tab w:val="left" w:pos="533"/>
      </w:tabs>
      <w:spacing w:before="80" w:after="200"/>
      <w:ind w:left="0" w:firstLine="0"/>
      <w:jc w:val="both"/>
    </w:pPr>
    <w:rPr>
      <w:noProof/>
      <w:sz w:val="16"/>
      <w:szCs w:val="16"/>
    </w:rPr>
  </w:style>
  <w:style w:type="character" w:customStyle="1" w:styleId="MTDisplayEquationCar">
    <w:name w:val="MTDisplayEquation Car"/>
    <w:link w:val="MTDisplayEquation"/>
    <w:rsid w:val="00F9064E"/>
    <w:rPr>
      <w:rFonts w:eastAsia="MS Mincho"/>
      <w:spacing w:val="-1"/>
    </w:rPr>
  </w:style>
  <w:style w:type="paragraph" w:styleId="Textoindependiente">
    <w:name w:val="Body Text"/>
    <w:basedOn w:val="Normal"/>
    <w:link w:val="TextoindependienteCar"/>
    <w:rsid w:val="00F9064E"/>
    <w:pPr>
      <w:spacing w:after="120"/>
    </w:pPr>
  </w:style>
  <w:style w:type="character" w:customStyle="1" w:styleId="TextoindependienteCar">
    <w:name w:val="Texto independiente Car"/>
    <w:basedOn w:val="Fuentedeprrafopredeter"/>
    <w:link w:val="Textoindependiente"/>
    <w:rsid w:val="00F906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157680">
      <w:bodyDiv w:val="1"/>
      <w:marLeft w:val="0"/>
      <w:marRight w:val="0"/>
      <w:marTop w:val="0"/>
      <w:marBottom w:val="0"/>
      <w:divBdr>
        <w:top w:val="none" w:sz="0" w:space="0" w:color="auto"/>
        <w:left w:val="none" w:sz="0" w:space="0" w:color="auto"/>
        <w:bottom w:val="none" w:sz="0" w:space="0" w:color="auto"/>
        <w:right w:val="none" w:sz="0" w:space="0" w:color="auto"/>
      </w:divBdr>
    </w:div>
    <w:div w:id="529420538">
      <w:bodyDiv w:val="1"/>
      <w:marLeft w:val="0"/>
      <w:marRight w:val="0"/>
      <w:marTop w:val="0"/>
      <w:marBottom w:val="0"/>
      <w:divBdr>
        <w:top w:val="none" w:sz="0" w:space="0" w:color="auto"/>
        <w:left w:val="none" w:sz="0" w:space="0" w:color="auto"/>
        <w:bottom w:val="none" w:sz="0" w:space="0" w:color="auto"/>
        <w:right w:val="none" w:sz="0" w:space="0" w:color="auto"/>
      </w:divBdr>
      <w:divsChild>
        <w:div w:id="319309106">
          <w:marLeft w:val="0"/>
          <w:marRight w:val="0"/>
          <w:marTop w:val="0"/>
          <w:marBottom w:val="0"/>
          <w:divBdr>
            <w:top w:val="none" w:sz="0" w:space="0" w:color="auto"/>
            <w:left w:val="none" w:sz="0" w:space="0" w:color="auto"/>
            <w:bottom w:val="none" w:sz="0" w:space="0" w:color="auto"/>
            <w:right w:val="none" w:sz="0" w:space="0" w:color="auto"/>
          </w:divBdr>
        </w:div>
        <w:div w:id="1397623839">
          <w:marLeft w:val="0"/>
          <w:marRight w:val="0"/>
          <w:marTop w:val="0"/>
          <w:marBottom w:val="0"/>
          <w:divBdr>
            <w:top w:val="none" w:sz="0" w:space="0" w:color="auto"/>
            <w:left w:val="none" w:sz="0" w:space="0" w:color="auto"/>
            <w:bottom w:val="none" w:sz="0" w:space="0" w:color="auto"/>
            <w:right w:val="none" w:sz="0" w:space="0" w:color="auto"/>
          </w:divBdr>
        </w:div>
      </w:divsChild>
    </w:div>
    <w:div w:id="1352804823">
      <w:bodyDiv w:val="1"/>
      <w:marLeft w:val="0"/>
      <w:marRight w:val="0"/>
      <w:marTop w:val="0"/>
      <w:marBottom w:val="0"/>
      <w:divBdr>
        <w:top w:val="none" w:sz="0" w:space="0" w:color="auto"/>
        <w:left w:val="none" w:sz="0" w:space="0" w:color="auto"/>
        <w:bottom w:val="none" w:sz="0" w:space="0" w:color="auto"/>
        <w:right w:val="none" w:sz="0" w:space="0" w:color="auto"/>
      </w:divBdr>
    </w:div>
    <w:div w:id="1679380084">
      <w:bodyDiv w:val="1"/>
      <w:marLeft w:val="0"/>
      <w:marRight w:val="0"/>
      <w:marTop w:val="0"/>
      <w:marBottom w:val="0"/>
      <w:divBdr>
        <w:top w:val="none" w:sz="0" w:space="0" w:color="auto"/>
        <w:left w:val="none" w:sz="0" w:space="0" w:color="auto"/>
        <w:bottom w:val="none" w:sz="0" w:space="0" w:color="auto"/>
        <w:right w:val="none" w:sz="0" w:space="0" w:color="auto"/>
      </w:divBdr>
      <w:divsChild>
        <w:div w:id="966931408">
          <w:marLeft w:val="0"/>
          <w:marRight w:val="0"/>
          <w:marTop w:val="0"/>
          <w:marBottom w:val="0"/>
          <w:divBdr>
            <w:top w:val="none" w:sz="0" w:space="0" w:color="auto"/>
            <w:left w:val="none" w:sz="0" w:space="0" w:color="auto"/>
            <w:bottom w:val="none" w:sz="0" w:space="0" w:color="auto"/>
            <w:right w:val="none" w:sz="0" w:space="0" w:color="auto"/>
          </w:divBdr>
        </w:div>
        <w:div w:id="973607158">
          <w:marLeft w:val="0"/>
          <w:marRight w:val="0"/>
          <w:marTop w:val="0"/>
          <w:marBottom w:val="0"/>
          <w:divBdr>
            <w:top w:val="none" w:sz="0" w:space="0" w:color="auto"/>
            <w:left w:val="none" w:sz="0" w:space="0" w:color="auto"/>
            <w:bottom w:val="none" w:sz="0" w:space="0" w:color="auto"/>
            <w:right w:val="none" w:sz="0" w:space="0" w:color="auto"/>
          </w:divBdr>
        </w:div>
        <w:div w:id="1100833501">
          <w:marLeft w:val="0"/>
          <w:marRight w:val="0"/>
          <w:marTop w:val="0"/>
          <w:marBottom w:val="0"/>
          <w:divBdr>
            <w:top w:val="none" w:sz="0" w:space="0" w:color="auto"/>
            <w:left w:val="none" w:sz="0" w:space="0" w:color="auto"/>
            <w:bottom w:val="none" w:sz="0" w:space="0" w:color="auto"/>
            <w:right w:val="none" w:sz="0" w:space="0" w:color="auto"/>
          </w:divBdr>
        </w:div>
      </w:divsChild>
    </w:div>
    <w:div w:id="1896547241">
      <w:bodyDiv w:val="1"/>
      <w:marLeft w:val="0"/>
      <w:marRight w:val="0"/>
      <w:marTop w:val="0"/>
      <w:marBottom w:val="0"/>
      <w:divBdr>
        <w:top w:val="none" w:sz="0" w:space="0" w:color="auto"/>
        <w:left w:val="none" w:sz="0" w:space="0" w:color="auto"/>
        <w:bottom w:val="none" w:sz="0" w:space="0" w:color="auto"/>
        <w:right w:val="none" w:sz="0" w:space="0" w:color="auto"/>
      </w:divBdr>
      <w:divsChild>
        <w:div w:id="1957373387">
          <w:marLeft w:val="0"/>
          <w:marRight w:val="0"/>
          <w:marTop w:val="0"/>
          <w:marBottom w:val="0"/>
          <w:divBdr>
            <w:top w:val="none" w:sz="0" w:space="0" w:color="auto"/>
            <w:left w:val="none" w:sz="0" w:space="0" w:color="auto"/>
            <w:bottom w:val="none" w:sz="0" w:space="0" w:color="auto"/>
            <w:right w:val="none" w:sz="0" w:space="0" w:color="auto"/>
          </w:divBdr>
          <w:divsChild>
            <w:div w:id="179442178">
              <w:marLeft w:val="0"/>
              <w:marRight w:val="0"/>
              <w:marTop w:val="0"/>
              <w:marBottom w:val="0"/>
              <w:divBdr>
                <w:top w:val="none" w:sz="0" w:space="0" w:color="auto"/>
                <w:left w:val="none" w:sz="0" w:space="0" w:color="auto"/>
                <w:bottom w:val="none" w:sz="0" w:space="0" w:color="auto"/>
                <w:right w:val="none" w:sz="0" w:space="0" w:color="auto"/>
              </w:divBdr>
              <w:divsChild>
                <w:div w:id="71369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macintosh"/>
  <w:pixelsPerInch w:val="72"/>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6.bin"/><Relationship Id="rId42" Type="http://schemas.openxmlformats.org/officeDocument/2006/relationships/image" Target="media/image18.png"/><Relationship Id="rId47" Type="http://schemas.openxmlformats.org/officeDocument/2006/relationships/image" Target="media/image21.png"/><Relationship Id="rId63" Type="http://schemas.openxmlformats.org/officeDocument/2006/relationships/oleObject" Target="embeddings/oleObject26.bin"/><Relationship Id="rId68" Type="http://schemas.openxmlformats.org/officeDocument/2006/relationships/oleObject" Target="embeddings/oleObject28.bin"/><Relationship Id="rId84" Type="http://schemas.openxmlformats.org/officeDocument/2006/relationships/oleObject" Target="embeddings/oleObject36.bin"/><Relationship Id="rId89" Type="http://schemas.openxmlformats.org/officeDocument/2006/relationships/image" Target="media/image43.wmf"/><Relationship Id="rId1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0.bin"/><Relationship Id="rId107" Type="http://schemas.openxmlformats.org/officeDocument/2006/relationships/header" Target="header1.xml"/><Relationship Id="rId11" Type="http://schemas.openxmlformats.org/officeDocument/2006/relationships/oleObject" Target="embeddings/oleObject1.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4.bin"/><Relationship Id="rId40" Type="http://schemas.openxmlformats.org/officeDocument/2006/relationships/image" Target="media/image17.wmf"/><Relationship Id="rId45" Type="http://schemas.openxmlformats.org/officeDocument/2006/relationships/image" Target="media/image20.wmf"/><Relationship Id="rId53" Type="http://schemas.openxmlformats.org/officeDocument/2006/relationships/oleObject" Target="embeddings/oleObject21.bin"/><Relationship Id="rId58" Type="http://schemas.openxmlformats.org/officeDocument/2006/relationships/image" Target="media/image27.wmf"/><Relationship Id="rId66" Type="http://schemas.openxmlformats.org/officeDocument/2006/relationships/image" Target="media/image31.png"/><Relationship Id="rId74" Type="http://schemas.openxmlformats.org/officeDocument/2006/relationships/oleObject" Target="embeddings/oleObject31.bin"/><Relationship Id="rId79" Type="http://schemas.openxmlformats.org/officeDocument/2006/relationships/image" Target="media/image38.wmf"/><Relationship Id="rId87" Type="http://schemas.openxmlformats.org/officeDocument/2006/relationships/image" Target="media/image42.wmf"/><Relationship Id="rId102" Type="http://schemas.openxmlformats.org/officeDocument/2006/relationships/image" Target="media/image53.png"/><Relationship Id="rId110" Type="http://schemas.openxmlformats.org/officeDocument/2006/relationships/footer" Target="footer2.xml"/><Relationship Id="rId5" Type="http://schemas.openxmlformats.org/officeDocument/2006/relationships/settings" Target="settings.xml"/><Relationship Id="rId61" Type="http://schemas.openxmlformats.org/officeDocument/2006/relationships/oleObject" Target="embeddings/oleObject25.bin"/><Relationship Id="rId82" Type="http://schemas.openxmlformats.org/officeDocument/2006/relationships/oleObject" Target="embeddings/oleObject35.bin"/><Relationship Id="rId90" Type="http://schemas.openxmlformats.org/officeDocument/2006/relationships/oleObject" Target="embeddings/oleObject39.bin"/><Relationship Id="rId95" Type="http://schemas.openxmlformats.org/officeDocument/2006/relationships/image" Target="media/image46.png"/><Relationship Id="rId19" Type="http://schemas.openxmlformats.org/officeDocument/2006/relationships/oleObject" Target="embeddings/oleObject5.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9.bin"/><Relationship Id="rId30" Type="http://schemas.openxmlformats.org/officeDocument/2006/relationships/image" Target="media/image12.wmf"/><Relationship Id="rId35" Type="http://schemas.openxmlformats.org/officeDocument/2006/relationships/oleObject" Target="embeddings/oleObject13.bin"/><Relationship Id="rId43" Type="http://schemas.openxmlformats.org/officeDocument/2006/relationships/image" Target="media/image19.wmf"/><Relationship Id="rId48" Type="http://schemas.openxmlformats.org/officeDocument/2006/relationships/image" Target="media/image22.wmf"/><Relationship Id="rId56" Type="http://schemas.openxmlformats.org/officeDocument/2006/relationships/image" Target="media/image26.wmf"/><Relationship Id="rId64" Type="http://schemas.openxmlformats.org/officeDocument/2006/relationships/image" Target="media/image30.wmf"/><Relationship Id="rId69" Type="http://schemas.openxmlformats.org/officeDocument/2006/relationships/image" Target="media/image33.wmf"/><Relationship Id="rId77" Type="http://schemas.openxmlformats.org/officeDocument/2006/relationships/image" Target="media/image37.wmf"/><Relationship Id="rId100" Type="http://schemas.openxmlformats.org/officeDocument/2006/relationships/image" Target="media/image51.png"/><Relationship Id="rId105" Type="http://schemas.openxmlformats.org/officeDocument/2006/relationships/image" Target="media/image56.png"/><Relationship Id="rId8" Type="http://schemas.openxmlformats.org/officeDocument/2006/relationships/endnotes" Target="endnotes.xml"/><Relationship Id="rId51" Type="http://schemas.openxmlformats.org/officeDocument/2006/relationships/oleObject" Target="embeddings/oleObject20.bin"/><Relationship Id="rId72" Type="http://schemas.openxmlformats.org/officeDocument/2006/relationships/oleObject" Target="embeddings/oleObject30.bin"/><Relationship Id="rId80" Type="http://schemas.openxmlformats.org/officeDocument/2006/relationships/oleObject" Target="embeddings/oleObject34.bin"/><Relationship Id="rId85" Type="http://schemas.openxmlformats.org/officeDocument/2006/relationships/image" Target="media/image41.wmf"/><Relationship Id="rId93" Type="http://schemas.openxmlformats.org/officeDocument/2006/relationships/image" Target="media/image45.wmf"/><Relationship Id="rId98" Type="http://schemas.openxmlformats.org/officeDocument/2006/relationships/image" Target="media/image49.png"/><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16.wmf"/><Relationship Id="rId46" Type="http://schemas.openxmlformats.org/officeDocument/2006/relationships/oleObject" Target="embeddings/oleObject18.bin"/><Relationship Id="rId59" Type="http://schemas.openxmlformats.org/officeDocument/2006/relationships/oleObject" Target="embeddings/oleObject24.bin"/><Relationship Id="rId67" Type="http://schemas.openxmlformats.org/officeDocument/2006/relationships/image" Target="media/image32.wmf"/><Relationship Id="rId103" Type="http://schemas.openxmlformats.org/officeDocument/2006/relationships/image" Target="media/image54.png"/><Relationship Id="rId108" Type="http://schemas.openxmlformats.org/officeDocument/2006/relationships/footer" Target="footer1.xml"/><Relationship Id="rId20" Type="http://schemas.openxmlformats.org/officeDocument/2006/relationships/image" Target="media/image7.wmf"/><Relationship Id="rId41" Type="http://schemas.openxmlformats.org/officeDocument/2006/relationships/oleObject" Target="embeddings/oleObject16.bin"/><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oleObject" Target="embeddings/oleObject29.bin"/><Relationship Id="rId75" Type="http://schemas.openxmlformats.org/officeDocument/2006/relationships/image" Target="media/image36.wmf"/><Relationship Id="rId83" Type="http://schemas.openxmlformats.org/officeDocument/2006/relationships/image" Target="media/image40.wmf"/><Relationship Id="rId88" Type="http://schemas.openxmlformats.org/officeDocument/2006/relationships/oleObject" Target="embeddings/oleObject38.bin"/><Relationship Id="rId91" Type="http://schemas.openxmlformats.org/officeDocument/2006/relationships/image" Target="media/image44.wmf"/><Relationship Id="rId96" Type="http://schemas.openxmlformats.org/officeDocument/2006/relationships/image" Target="media/image47.png"/><Relationship Id="rId1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19.bin"/><Relationship Id="rId57" Type="http://schemas.openxmlformats.org/officeDocument/2006/relationships/oleObject" Target="embeddings/oleObject23.bin"/><Relationship Id="rId106" Type="http://schemas.openxmlformats.org/officeDocument/2006/relationships/image" Target="media/image57.png"/><Relationship Id="rId10" Type="http://schemas.openxmlformats.org/officeDocument/2006/relationships/image" Target="media/image2.wmf"/><Relationship Id="rId31" Type="http://schemas.openxmlformats.org/officeDocument/2006/relationships/oleObject" Target="embeddings/oleObject11.bin"/><Relationship Id="rId44" Type="http://schemas.openxmlformats.org/officeDocument/2006/relationships/oleObject" Target="embeddings/oleObject17.bin"/><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27.bin"/><Relationship Id="rId73" Type="http://schemas.openxmlformats.org/officeDocument/2006/relationships/image" Target="media/image35.wmf"/><Relationship Id="rId78" Type="http://schemas.openxmlformats.org/officeDocument/2006/relationships/oleObject" Target="embeddings/oleObject33.bin"/><Relationship Id="rId81" Type="http://schemas.openxmlformats.org/officeDocument/2006/relationships/image" Target="media/image39.wmf"/><Relationship Id="rId86" Type="http://schemas.openxmlformats.org/officeDocument/2006/relationships/oleObject" Target="embeddings/oleObject37.bin"/><Relationship Id="rId94" Type="http://schemas.openxmlformats.org/officeDocument/2006/relationships/oleObject" Target="embeddings/oleObject41.bin"/><Relationship Id="rId99" Type="http://schemas.openxmlformats.org/officeDocument/2006/relationships/image" Target="media/image50.png"/><Relationship Id="rId101" Type="http://schemas.openxmlformats.org/officeDocument/2006/relationships/image" Target="media/image52.png"/><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oleObject" Target="embeddings/oleObject2.bin"/><Relationship Id="rId18" Type="http://schemas.openxmlformats.org/officeDocument/2006/relationships/image" Target="media/image6.wmf"/><Relationship Id="rId39" Type="http://schemas.openxmlformats.org/officeDocument/2006/relationships/oleObject" Target="embeddings/oleObject15.bin"/><Relationship Id="rId109" Type="http://schemas.openxmlformats.org/officeDocument/2006/relationships/header" Target="header2.xml"/><Relationship Id="rId34" Type="http://schemas.openxmlformats.org/officeDocument/2006/relationships/image" Target="media/image14.wmf"/><Relationship Id="rId50" Type="http://schemas.openxmlformats.org/officeDocument/2006/relationships/image" Target="media/image23.wmf"/><Relationship Id="rId55" Type="http://schemas.openxmlformats.org/officeDocument/2006/relationships/oleObject" Target="embeddings/oleObject22.bin"/><Relationship Id="rId76" Type="http://schemas.openxmlformats.org/officeDocument/2006/relationships/oleObject" Target="embeddings/oleObject32.bin"/><Relationship Id="rId97" Type="http://schemas.openxmlformats.org/officeDocument/2006/relationships/image" Target="media/image48.png"/><Relationship Id="rId104" Type="http://schemas.openxmlformats.org/officeDocument/2006/relationships/image" Target="media/image55.png"/><Relationship Id="rId7" Type="http://schemas.openxmlformats.org/officeDocument/2006/relationships/footnotes" Target="footnotes.xml"/><Relationship Id="rId71" Type="http://schemas.openxmlformats.org/officeDocument/2006/relationships/image" Target="media/image34.wmf"/><Relationship Id="rId92" Type="http://schemas.openxmlformats.org/officeDocument/2006/relationships/oleObject" Target="embeddings/oleObject40.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mckerah\Desktop\ieee_tj_template_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EBC683-E845-4AEC-9668-95DB1A8E8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ieee_tj_template_17</Template>
  <TotalTime>5</TotalTime>
  <Pages>9</Pages>
  <Words>12673</Words>
  <Characters>69705</Characters>
  <Application>Microsoft Office Word</Application>
  <DocSecurity>0</DocSecurity>
  <Lines>580</Lines>
  <Paragraphs>164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vt:lpstr>
      <vt:lpstr></vt:lpstr>
    </vt:vector>
  </TitlesOfParts>
  <Company>IEEE</Company>
  <LinksUpToDate>false</LinksUpToDate>
  <CharactersWithSpaces>82214</CharactersWithSpaces>
  <SharedDoc>false</SharedDoc>
  <HLinks>
    <vt:vector size="60" baseType="variant">
      <vt:variant>
        <vt:i4>65611</vt:i4>
      </vt:variant>
      <vt:variant>
        <vt:i4>33</vt:i4>
      </vt:variant>
      <vt:variant>
        <vt:i4>0</vt:i4>
      </vt:variant>
      <vt:variant>
        <vt:i4>5</vt:i4>
      </vt:variant>
      <vt:variant>
        <vt:lpwstr>http://www.ieee.org/publications_standards/publications/rights/index.html</vt:lpwstr>
      </vt:variant>
      <vt:variant>
        <vt:lpwstr/>
      </vt:variant>
      <vt:variant>
        <vt:i4>1704042</vt:i4>
      </vt:variant>
      <vt:variant>
        <vt:i4>30</vt:i4>
      </vt:variant>
      <vt:variant>
        <vt:i4>0</vt:i4>
      </vt:variant>
      <vt:variant>
        <vt:i4>5</vt:i4>
      </vt:variant>
      <vt:variant>
        <vt:lpwstr>http://www.ieee.org/publications_standards/publications/authors/authors_submission.html</vt:lpwstr>
      </vt:variant>
      <vt:variant>
        <vt:lpwstr/>
      </vt:variant>
      <vt:variant>
        <vt:i4>3670090</vt:i4>
      </vt:variant>
      <vt:variant>
        <vt:i4>27</vt:i4>
      </vt:variant>
      <vt:variant>
        <vt:i4>0</vt:i4>
      </vt:variant>
      <vt:variant>
        <vt:i4>5</vt:i4>
      </vt:variant>
      <vt:variant>
        <vt:lpwstr>http://www.ieee.org/authortools</vt:lpwstr>
      </vt:variant>
      <vt:variant>
        <vt:lpwstr/>
      </vt:variant>
      <vt:variant>
        <vt:i4>2555906</vt:i4>
      </vt:variant>
      <vt:variant>
        <vt:i4>24</vt:i4>
      </vt:variant>
      <vt:variant>
        <vt:i4>0</vt:i4>
      </vt:variant>
      <vt:variant>
        <vt:i4>5</vt:i4>
      </vt:variant>
      <vt:variant>
        <vt:lpwstr>mailto:graphics@ieee.org</vt:lpwstr>
      </vt:variant>
      <vt:variant>
        <vt:lpwstr/>
      </vt:variant>
      <vt:variant>
        <vt:i4>7405581</vt:i4>
      </vt:variant>
      <vt:variant>
        <vt:i4>21</vt:i4>
      </vt:variant>
      <vt:variant>
        <vt:i4>0</vt:i4>
      </vt:variant>
      <vt:variant>
        <vt:i4>5</vt:i4>
      </vt:variant>
      <vt:variant>
        <vt:lpwstr>http://graphicsqc.ieee.org/</vt:lpwstr>
      </vt:variant>
      <vt:variant>
        <vt:lpwstr/>
      </vt:variant>
      <vt:variant>
        <vt:i4>3670090</vt:i4>
      </vt:variant>
      <vt:variant>
        <vt:i4>15</vt:i4>
      </vt:variant>
      <vt:variant>
        <vt:i4>0</vt:i4>
      </vt:variant>
      <vt:variant>
        <vt:i4>5</vt:i4>
      </vt:variant>
      <vt:variant>
        <vt:lpwstr>http://www.ieee.org/authortools</vt:lpwstr>
      </vt:variant>
      <vt:variant>
        <vt:lpwstr/>
      </vt:variant>
      <vt:variant>
        <vt:i4>7602227</vt:i4>
      </vt:variant>
      <vt:variant>
        <vt:i4>9</vt:i4>
      </vt:variant>
      <vt:variant>
        <vt:i4>0</vt:i4>
      </vt:variant>
      <vt:variant>
        <vt:i4>5</vt:i4>
      </vt:variant>
      <vt:variant>
        <vt:lpwstr>https://www.overleaf.com/blog/278-how-to-use-overleaf-with-ieee-collabratec-your-quick-guide-to-getting-started%23.Vp6tpPkrKM9</vt:lpwstr>
      </vt:variant>
      <vt:variant>
        <vt:lpwstr/>
      </vt:variant>
      <vt:variant>
        <vt:i4>3670090</vt:i4>
      </vt:variant>
      <vt:variant>
        <vt:i4>6</vt:i4>
      </vt:variant>
      <vt:variant>
        <vt:i4>0</vt:i4>
      </vt:variant>
      <vt:variant>
        <vt:i4>5</vt:i4>
      </vt:variant>
      <vt:variant>
        <vt:lpwstr>http://www.ieee.org/authortools</vt:lpwstr>
      </vt:variant>
      <vt:variant>
        <vt:lpwstr/>
      </vt:variant>
      <vt:variant>
        <vt:i4>1507385</vt:i4>
      </vt:variant>
      <vt:variant>
        <vt:i4>3</vt:i4>
      </vt:variant>
      <vt:variant>
        <vt:i4>0</vt:i4>
      </vt:variant>
      <vt:variant>
        <vt:i4>5</vt:i4>
      </vt:variant>
      <vt:variant>
        <vt:lpwstr>http://www.ieee.org/organizations/pubs/ani_prod/keywrd98.txt</vt:lpwstr>
      </vt:variant>
      <vt:variant>
        <vt:lpwstr/>
      </vt:variant>
      <vt:variant>
        <vt:i4>3342345</vt:i4>
      </vt:variant>
      <vt:variant>
        <vt:i4>0</vt:i4>
      </vt:variant>
      <vt:variant>
        <vt:i4>0</vt:i4>
      </vt:variant>
      <vt:variant>
        <vt:i4>5</vt:i4>
      </vt:variant>
      <vt:variant>
        <vt:lpwstr>mailto:keywords@ieee.org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Tiffany McKerahan</dc:creator>
  <cp:lastModifiedBy>user</cp:lastModifiedBy>
  <cp:revision>4</cp:revision>
  <cp:lastPrinted>2024-04-24T20:44:00Z</cp:lastPrinted>
  <dcterms:created xsi:type="dcterms:W3CDTF">2019-01-03T04:23:00Z</dcterms:created>
  <dcterms:modified xsi:type="dcterms:W3CDTF">2024-04-24T20:47:00Z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zotero-version="5.0.22"&gt;&lt;session id="xk7xzV8n"/&gt;&lt;style id="http://www.zotero.org/styles/ieee" locale="es-ES" hasBibliography="1" bibliographyStyleHasBeenSet="1"/&gt;&lt;prefs&gt;&lt;pref name="fieldType" value="Field"/&gt;&lt;pref name="automaticJour</vt:lpwstr>
  </property>
  <property fmtid="{D5CDD505-2E9C-101B-9397-08002B2CF9AE}" pid="3" name="ZOTERO_PREF_2">
    <vt:lpwstr>nalAbbreviations" value="true"/&gt;&lt;pref name="noteType" value="0"/&gt;&lt;/prefs&gt;&lt;/data&gt;</vt:lpwstr>
  </property>
</Properties>
</file>